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1E4" w14:textId="77777777" w:rsidR="00EA342C" w:rsidRPr="00847FE2" w:rsidRDefault="00EA342C" w:rsidP="00EA342C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6086EF3C" w14:textId="77777777" w:rsidR="00EA342C" w:rsidRPr="00847FE2" w:rsidRDefault="00EA342C" w:rsidP="00EA342C">
      <w:pPr>
        <w:jc w:val="center"/>
        <w:rPr>
          <w:rFonts w:ascii="Verdana" w:hAnsi="Verdana"/>
          <w:sz w:val="16"/>
        </w:rPr>
      </w:pPr>
    </w:p>
    <w:p w14:paraId="3394AE9C" w14:textId="77777777" w:rsidR="00EA342C" w:rsidRPr="00847FE2" w:rsidRDefault="00EA342C" w:rsidP="00EA342C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69FB5A08" w14:textId="77777777" w:rsidR="00EA342C" w:rsidRPr="00847FE2" w:rsidRDefault="00EA342C" w:rsidP="00EA342C">
      <w:pPr>
        <w:jc w:val="center"/>
        <w:rPr>
          <w:rFonts w:ascii="Verdana" w:hAnsi="Verdana"/>
          <w:b/>
          <w:sz w:val="16"/>
        </w:rPr>
      </w:pPr>
    </w:p>
    <w:p w14:paraId="6AB9CA0F" w14:textId="77777777" w:rsidR="00EA342C" w:rsidRPr="00847FE2" w:rsidRDefault="00EA342C" w:rsidP="00EA342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74898387" w14:textId="77777777" w:rsidR="00EA342C" w:rsidRPr="00847FE2" w:rsidRDefault="00EA342C" w:rsidP="00EA342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Ashow</w:t>
      </w:r>
    </w:p>
    <w:p w14:paraId="5A87C954" w14:textId="77777777" w:rsidR="00EA342C" w:rsidRPr="00847FE2" w:rsidRDefault="00EA342C" w:rsidP="00EA342C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26437BF3" w14:textId="77777777" w:rsidR="00EA342C" w:rsidRPr="00847FE2" w:rsidRDefault="00EA342C" w:rsidP="00EA342C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05F6EA5B" w14:textId="77777777" w:rsidR="00EA342C" w:rsidRPr="00847FE2" w:rsidRDefault="00EA342C" w:rsidP="00EA342C">
      <w:pPr>
        <w:jc w:val="center"/>
        <w:rPr>
          <w:rFonts w:ascii="Verdana" w:hAnsi="Verdana"/>
          <w:sz w:val="16"/>
        </w:rPr>
      </w:pPr>
    </w:p>
    <w:p w14:paraId="6C8946B3" w14:textId="77777777" w:rsidR="00EA342C" w:rsidRPr="00847FE2" w:rsidRDefault="00EA342C" w:rsidP="00EA342C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Ashow.</w:t>
      </w:r>
    </w:p>
    <w:p w14:paraId="696A3038" w14:textId="77777777" w:rsidR="00EA342C" w:rsidRPr="00847FE2" w:rsidRDefault="00EA342C" w:rsidP="00EA342C">
      <w:pPr>
        <w:jc w:val="both"/>
        <w:rPr>
          <w:rFonts w:ascii="Verdana" w:hAnsi="Verdana"/>
          <w:sz w:val="16"/>
        </w:rPr>
      </w:pPr>
    </w:p>
    <w:p w14:paraId="29C8C377" w14:textId="77777777" w:rsidR="00EA342C" w:rsidRPr="00847FE2" w:rsidRDefault="00EA342C" w:rsidP="00EA342C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EA342C" w:rsidRPr="00847FE2" w14:paraId="1B0E58DE" w14:textId="77777777" w:rsidTr="005E2CD8">
        <w:tc>
          <w:tcPr>
            <w:tcW w:w="3296" w:type="dxa"/>
          </w:tcPr>
          <w:p w14:paraId="15FF6E05" w14:textId="77777777" w:rsidR="00EA342C" w:rsidRPr="00847FE2" w:rsidRDefault="00EA342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032C7BBB" w14:textId="77777777" w:rsidR="00EA342C" w:rsidRPr="00847FE2" w:rsidRDefault="00EA342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5C93541A" w14:textId="77777777" w:rsidR="00EA342C" w:rsidRPr="00847FE2" w:rsidRDefault="00EA342C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EA342C" w:rsidRPr="00847FE2" w14:paraId="51CA5322" w14:textId="77777777" w:rsidTr="005E2CD8">
        <w:tc>
          <w:tcPr>
            <w:tcW w:w="3296" w:type="dxa"/>
          </w:tcPr>
          <w:p w14:paraId="10740AF4" w14:textId="77777777" w:rsidR="00EA342C" w:rsidRPr="00847FE2" w:rsidRDefault="00EA342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ROLLI</w:t>
            </w:r>
          </w:p>
          <w:p w14:paraId="4ED4DEFF" w14:textId="77777777" w:rsidR="00EA342C" w:rsidRPr="00847FE2" w:rsidRDefault="00EA342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Lucia</w:t>
            </w:r>
          </w:p>
          <w:p w14:paraId="577BCADB" w14:textId="77777777" w:rsidR="00EA342C" w:rsidRPr="00847FE2" w:rsidRDefault="00EA342C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32214D1" w14:textId="77777777" w:rsidR="00EA342C" w:rsidRPr="00847FE2" w:rsidRDefault="00EA342C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The Dairy Yard, Stoneleigh Abbey, Kenilworth, </w:t>
            </w:r>
            <w:proofErr w:type="spellStart"/>
            <w:r w:rsidRPr="00847FE2">
              <w:rPr>
                <w:rFonts w:ascii="Verdana" w:hAnsi="Verdana"/>
              </w:rPr>
              <w:t>Warwicks</w:t>
            </w:r>
            <w:proofErr w:type="spellEnd"/>
            <w:r w:rsidRPr="00847FE2">
              <w:rPr>
                <w:rFonts w:ascii="Verdana" w:hAnsi="Verdana"/>
              </w:rPr>
              <w:t>, CV8 2LF</w:t>
            </w:r>
          </w:p>
        </w:tc>
        <w:tc>
          <w:tcPr>
            <w:tcW w:w="3297" w:type="dxa"/>
          </w:tcPr>
          <w:p w14:paraId="0D8566ED" w14:textId="77777777" w:rsidR="00EA342C" w:rsidRPr="00847FE2" w:rsidRDefault="00EA342C" w:rsidP="005E2CD8">
            <w:pPr>
              <w:rPr>
                <w:rFonts w:ascii="Verdana" w:hAnsi="Verdana"/>
              </w:rPr>
            </w:pPr>
          </w:p>
        </w:tc>
      </w:tr>
    </w:tbl>
    <w:p w14:paraId="22789281" w14:textId="77777777" w:rsidR="00EA342C" w:rsidRPr="00847FE2" w:rsidRDefault="00EA342C" w:rsidP="00EA342C">
      <w:pPr>
        <w:rPr>
          <w:rFonts w:ascii="Verdana" w:hAnsi="Verdana"/>
        </w:rPr>
        <w:sectPr w:rsidR="00EA342C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5C0831BA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FBAA" w14:textId="77777777" w:rsidR="00E645A7" w:rsidRDefault="00E645A7" w:rsidP="00E645A7">
      <w:r>
        <w:separator/>
      </w:r>
    </w:p>
  </w:endnote>
  <w:endnote w:type="continuationSeparator" w:id="0">
    <w:p w14:paraId="352CAE86" w14:textId="77777777" w:rsidR="00E645A7" w:rsidRDefault="00E645A7" w:rsidP="00E6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6DEDA028" w14:textId="77777777" w:rsidTr="005C174D">
      <w:tc>
        <w:tcPr>
          <w:tcW w:w="4428" w:type="dxa"/>
        </w:tcPr>
        <w:p w14:paraId="0699242D" w14:textId="52713D98" w:rsidR="00C75192" w:rsidRDefault="00E645A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 xml:space="preserve">Wednesday 5 </w:t>
          </w:r>
          <w:r>
            <w:rPr>
              <w:noProof/>
            </w:rPr>
            <w:t>April 2023</w:t>
          </w:r>
          <w:r>
            <w:fldChar w:fldCharType="end"/>
          </w:r>
        </w:p>
      </w:tc>
      <w:tc>
        <w:tcPr>
          <w:tcW w:w="5745" w:type="dxa"/>
        </w:tcPr>
        <w:p w14:paraId="3C0D8680" w14:textId="77777777" w:rsidR="00C75192" w:rsidRDefault="00E645A7">
          <w:pPr>
            <w:jc w:val="right"/>
          </w:pPr>
          <w:r>
            <w:t>Chris Elliott</w:t>
          </w:r>
        </w:p>
      </w:tc>
    </w:tr>
    <w:tr w:rsidR="00C75192" w14:paraId="54B6FB48" w14:textId="77777777" w:rsidTr="005C174D">
      <w:tc>
        <w:tcPr>
          <w:tcW w:w="4428" w:type="dxa"/>
        </w:tcPr>
        <w:p w14:paraId="50261F8F" w14:textId="77777777" w:rsidR="00C75192" w:rsidRDefault="00E645A7">
          <w:pPr>
            <w:jc w:val="center"/>
          </w:pPr>
        </w:p>
        <w:p w14:paraId="619582B2" w14:textId="77777777" w:rsidR="00C75192" w:rsidRDefault="00E645A7"/>
      </w:tc>
      <w:tc>
        <w:tcPr>
          <w:tcW w:w="5745" w:type="dxa"/>
        </w:tcPr>
        <w:p w14:paraId="3FC3C706" w14:textId="77777777" w:rsidR="00C75192" w:rsidRDefault="00E645A7">
          <w:pPr>
            <w:jc w:val="right"/>
          </w:pPr>
          <w:r>
            <w:t>Returning Officer</w:t>
          </w:r>
        </w:p>
      </w:tc>
    </w:tr>
  </w:tbl>
  <w:p w14:paraId="0AD2EBA6" w14:textId="77777777" w:rsidR="00C75192" w:rsidRDefault="00E645A7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94C2" w14:textId="77777777" w:rsidR="00E645A7" w:rsidRDefault="00E645A7" w:rsidP="00E645A7">
      <w:r>
        <w:separator/>
      </w:r>
    </w:p>
  </w:footnote>
  <w:footnote w:type="continuationSeparator" w:id="0">
    <w:p w14:paraId="6854DE78" w14:textId="77777777" w:rsidR="00E645A7" w:rsidRDefault="00E645A7" w:rsidP="00E6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2C"/>
    <w:rsid w:val="00806EE6"/>
    <w:rsid w:val="00E645A7"/>
    <w:rsid w:val="00E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474F"/>
  <w15:chartTrackingRefBased/>
  <w15:docId w15:val="{67110EF7-BDDE-4938-94D8-E660DBA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3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42C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A3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42C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EA342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Warwick District Council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2023-04-06T08:29:00Z</dcterms:created>
  <dcterms:modified xsi:type="dcterms:W3CDTF">2023-04-06T08:59:00Z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2023-04-06T08:30:44Z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6a93c6eb-41d8-431c-948c-6e986e6ac7c4</vt:lpwstr>
  </property>
  <property fmtid="{D5CDD505-2E9C-101B-9397-08002B2CF9AE}" pid="8" name="MSIP_Label_c6f64b5a-70e3-4d13-98dc-9c006fabbb8e_ContentBits">
    <vt:lpwstr>0</vt:lpwstr>
  </property>
</Properties>
</file>