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449C" w14:textId="77777777" w:rsidR="005A53AA" w:rsidRDefault="005B4339">
      <w:pPr>
        <w:spacing w:after="0" w:line="240" w:lineRule="auto"/>
        <w:rPr>
          <w:rFonts w:eastAsia="Arial" w:cstheme="minorHAnsi"/>
          <w:b/>
          <w:bCs/>
          <w:color w:val="000000" w:themeColor="text1"/>
          <w:sz w:val="40"/>
          <w:szCs w:val="40"/>
        </w:rPr>
      </w:pPr>
      <w:r>
        <w:rPr>
          <w:rFonts w:eastAsia="Arial" w:cstheme="minorHAnsi"/>
          <w:b/>
          <w:bCs/>
          <w:noProof/>
          <w:color w:val="000000" w:themeColor="text1"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25F9BFAC" wp14:editId="793AFEE6">
            <wp:simplePos x="0" y="0"/>
            <wp:positionH relativeFrom="margin">
              <wp:posOffset>-107950</wp:posOffset>
            </wp:positionH>
            <wp:positionV relativeFrom="paragraph">
              <wp:posOffset>49530</wp:posOffset>
            </wp:positionV>
            <wp:extent cx="143827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457" y="21357"/>
                <wp:lineTo x="21457" y="0"/>
                <wp:lineTo x="0" y="0"/>
              </wp:wrapPolygon>
            </wp:wrapTight>
            <wp:docPr id="1" name="Picture 1" title="Warwick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title="Warwick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7BF81A" w14:textId="77777777" w:rsidR="005A53AA" w:rsidRDefault="005B4339">
      <w:pPr>
        <w:pStyle w:val="Title"/>
      </w:pPr>
      <w:r>
        <w:t>Business and Planning Act 2020</w:t>
      </w:r>
    </w:p>
    <w:p w14:paraId="41E9D8B5" w14:textId="77777777" w:rsidR="005A53AA" w:rsidRDefault="005B4339">
      <w:pPr>
        <w:pStyle w:val="Heading1"/>
      </w:pPr>
      <w:r>
        <w:t>PUBLIC NOTICE</w:t>
      </w:r>
    </w:p>
    <w:p w14:paraId="432B7ABC" w14:textId="77777777" w:rsidR="005A53AA" w:rsidRDefault="005A53AA">
      <w:pPr>
        <w:rPr>
          <w:rFonts w:eastAsia="Arial" w:cstheme="minorHAnsi"/>
          <w:color w:val="000000" w:themeColor="text1"/>
          <w:sz w:val="32"/>
          <w:szCs w:val="32"/>
        </w:rPr>
      </w:pPr>
    </w:p>
    <w:p w14:paraId="7610561C" w14:textId="77777777" w:rsidR="005A53AA" w:rsidRDefault="005B4339">
      <w:pPr>
        <w:rPr>
          <w:rFonts w:eastAsia="Arial" w:cstheme="minorHAnsi"/>
          <w:iCs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 xml:space="preserve">WAF </w:t>
      </w:r>
      <w:proofErr w:type="spellStart"/>
      <w:r>
        <w:rPr>
          <w:rFonts w:eastAsia="Arial" w:cstheme="minorHAnsi"/>
          <w:color w:val="000000" w:themeColor="text1"/>
          <w:sz w:val="28"/>
          <w:szCs w:val="28"/>
        </w:rPr>
        <w:t>WAF</w:t>
      </w:r>
      <w:proofErr w:type="spellEnd"/>
      <w:r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eastAsia="Arial" w:cstheme="minorHAnsi"/>
          <w:color w:val="000000" w:themeColor="text1"/>
          <w:sz w:val="28"/>
          <w:szCs w:val="28"/>
        </w:rPr>
        <w:t xml:space="preserve">WAFFLE 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,</w:t>
      </w:r>
      <w:proofErr w:type="gramEnd"/>
      <w:r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>
        <w:rPr>
          <w:rFonts w:eastAsia="Arial" w:cstheme="minorHAnsi"/>
          <w:iCs/>
          <w:color w:val="000000" w:themeColor="text1"/>
          <w:sz w:val="28"/>
          <w:szCs w:val="28"/>
        </w:rPr>
        <w:t>is applying for the new grant of a Pavement Licence under Section 2 of the Business and Planning Act 2020.</w:t>
      </w:r>
    </w:p>
    <w:p w14:paraId="6BC46BE0" w14:textId="77777777" w:rsidR="005A53AA" w:rsidRDefault="005B4339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 xml:space="preserve">An application was submitted to Warwick District Council on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07/06/2022 </w:t>
      </w:r>
      <w:r>
        <w:rPr>
          <w:rFonts w:eastAsia="Arial" w:cstheme="minorHAnsi"/>
          <w:color w:val="000000" w:themeColor="text1"/>
          <w:sz w:val="28"/>
          <w:szCs w:val="28"/>
        </w:rPr>
        <w:t>for:</w:t>
      </w:r>
    </w:p>
    <w:p w14:paraId="696B6C61" w14:textId="77777777" w:rsidR="005A53AA" w:rsidRDefault="005B4339">
      <w:pPr>
        <w:rPr>
          <w:rFonts w:eastAsia="Arial" w:cstheme="minorHAnsi"/>
          <w:b/>
          <w:color w:val="000000" w:themeColor="text1"/>
          <w:sz w:val="28"/>
          <w:szCs w:val="28"/>
        </w:rPr>
      </w:pPr>
      <w:r>
        <w:rPr>
          <w:rFonts w:eastAsia="Arial" w:cstheme="minorHAnsi"/>
          <w:b/>
          <w:iCs/>
          <w:color w:val="000000" w:themeColor="text1"/>
          <w:sz w:val="28"/>
          <w:szCs w:val="28"/>
        </w:rPr>
        <w:t>[</w:t>
      </w:r>
      <w:r>
        <w:rPr>
          <w:rFonts w:eastAsia="Arial" w:cstheme="minorHAnsi"/>
          <w:b/>
          <w:iCs/>
          <w:color w:val="000000" w:themeColor="text1"/>
          <w:sz w:val="28"/>
          <w:szCs w:val="28"/>
        </w:rPr>
        <w:t xml:space="preserve">WAF </w:t>
      </w:r>
      <w:proofErr w:type="spellStart"/>
      <w:r>
        <w:rPr>
          <w:rFonts w:eastAsia="Arial" w:cstheme="minorHAnsi"/>
          <w:b/>
          <w:iCs/>
          <w:color w:val="000000" w:themeColor="text1"/>
          <w:sz w:val="28"/>
          <w:szCs w:val="28"/>
        </w:rPr>
        <w:t>WAF</w:t>
      </w:r>
      <w:proofErr w:type="spellEnd"/>
      <w:r>
        <w:rPr>
          <w:rFonts w:eastAsia="Arial" w:cstheme="minorHAnsi"/>
          <w:b/>
          <w:i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eastAsia="Arial" w:cstheme="minorHAnsi"/>
          <w:b/>
          <w:iCs/>
          <w:color w:val="000000" w:themeColor="text1"/>
          <w:sz w:val="28"/>
          <w:szCs w:val="28"/>
        </w:rPr>
        <w:t>WAFFLE ,</w:t>
      </w:r>
      <w:proofErr w:type="gramEnd"/>
      <w:r>
        <w:rPr>
          <w:rFonts w:eastAsia="Arial" w:cstheme="minorHAnsi"/>
          <w:b/>
          <w:iCs/>
          <w:color w:val="000000" w:themeColor="text1"/>
          <w:sz w:val="28"/>
          <w:szCs w:val="28"/>
        </w:rPr>
        <w:t xml:space="preserve"> 75 WARWICK STREET , CV324RR , LEAMINGTON SPA</w:t>
      </w:r>
      <w:r>
        <w:rPr>
          <w:rFonts w:eastAsia="Arial" w:cstheme="minorHAnsi"/>
          <w:b/>
          <w:iCs/>
          <w:color w:val="000000" w:themeColor="text1"/>
          <w:sz w:val="28"/>
          <w:szCs w:val="28"/>
        </w:rPr>
        <w:t>]</w:t>
      </w:r>
    </w:p>
    <w:p w14:paraId="5929B6C1" w14:textId="77777777" w:rsidR="005A53AA" w:rsidRDefault="005A53AA">
      <w:pPr>
        <w:rPr>
          <w:rFonts w:eastAsia="Arial" w:cstheme="minorHAnsi"/>
          <w:color w:val="000000" w:themeColor="text1"/>
          <w:sz w:val="28"/>
          <w:szCs w:val="28"/>
        </w:rPr>
      </w:pPr>
    </w:p>
    <w:p w14:paraId="3054EB12" w14:textId="77777777" w:rsidR="005A53AA" w:rsidRDefault="005B4339">
      <w:pPr>
        <w:rPr>
          <w:rFonts w:eastAsia="Arial" w:cstheme="minorHAnsi"/>
          <w:iCs/>
          <w:color w:val="000000" w:themeColor="text1"/>
          <w:sz w:val="28"/>
          <w:szCs w:val="28"/>
        </w:rPr>
      </w:pPr>
      <w:r>
        <w:rPr>
          <w:rFonts w:eastAsia="Arial" w:cstheme="minorHAnsi"/>
          <w:b/>
          <w:color w:val="000000" w:themeColor="text1"/>
          <w:sz w:val="28"/>
          <w:szCs w:val="28"/>
        </w:rPr>
        <w:t>The application is for: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>
        <w:rPr>
          <w:rFonts w:eastAsia="Arial" w:cstheme="minorHAnsi"/>
          <w:iCs/>
          <w:color w:val="000000" w:themeColor="text1"/>
          <w:sz w:val="28"/>
          <w:szCs w:val="28"/>
        </w:rPr>
        <w:t>[brief description of application (</w:t>
      </w:r>
      <w:proofErr w:type="spellStart"/>
      <w:r>
        <w:rPr>
          <w:rFonts w:eastAsia="Arial" w:cstheme="minorHAnsi"/>
          <w:iCs/>
          <w:color w:val="000000" w:themeColor="text1"/>
          <w:sz w:val="28"/>
          <w:szCs w:val="28"/>
        </w:rPr>
        <w:t>e.g</w:t>
      </w:r>
      <w:proofErr w:type="spellEnd"/>
      <w:r>
        <w:rPr>
          <w:rFonts w:eastAsia="Arial" w:cstheme="minorHAnsi"/>
          <w:iCs/>
          <w:color w:val="000000" w:themeColor="text1"/>
          <w:sz w:val="28"/>
          <w:szCs w:val="28"/>
        </w:rPr>
        <w:t xml:space="preserve"> outdoor seating to the front of the premises for </w:t>
      </w:r>
      <w:r>
        <w:rPr>
          <w:rFonts w:eastAsia="Arial" w:cstheme="minorHAnsi"/>
          <w:iCs/>
          <w:color w:val="000000" w:themeColor="text1"/>
          <w:sz w:val="28"/>
          <w:szCs w:val="28"/>
        </w:rPr>
        <w:t>serving of food and drink</w:t>
      </w:r>
      <w:r>
        <w:rPr>
          <w:rFonts w:eastAsia="Arial" w:cstheme="minorHAnsi"/>
          <w:color w:val="000000" w:themeColor="text1"/>
          <w:sz w:val="28"/>
          <w:szCs w:val="28"/>
        </w:rPr>
        <w:t>)].</w:t>
      </w:r>
    </w:p>
    <w:p w14:paraId="44CAED07" w14:textId="77777777" w:rsidR="005A53AA" w:rsidRDefault="005A53AA">
      <w:pPr>
        <w:rPr>
          <w:rFonts w:eastAsia="Arial" w:cstheme="minorHAnsi"/>
          <w:color w:val="000000" w:themeColor="text1"/>
          <w:sz w:val="28"/>
          <w:szCs w:val="28"/>
        </w:rPr>
      </w:pPr>
    </w:p>
    <w:p w14:paraId="37F3F711" w14:textId="77777777" w:rsidR="005A53AA" w:rsidRDefault="005B4339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Any person wishing to make representations to this application may do so by writing to the Licensing Authority by no later than: [</w:t>
      </w:r>
      <w:r>
        <w:rPr>
          <w:rFonts w:eastAsia="Arial" w:cstheme="minorHAnsi"/>
          <w:iCs/>
          <w:color w:val="000000" w:themeColor="text1"/>
          <w:sz w:val="28"/>
          <w:szCs w:val="28"/>
        </w:rPr>
        <w:t>last date for representations being the date 5 working days after the date the application is su</w:t>
      </w:r>
      <w:r>
        <w:rPr>
          <w:rFonts w:eastAsia="Arial" w:cstheme="minorHAnsi"/>
          <w:iCs/>
          <w:color w:val="000000" w:themeColor="text1"/>
          <w:sz w:val="28"/>
          <w:szCs w:val="28"/>
        </w:rPr>
        <w:t>bmitted to the local authority (excluding public holidays)].</w:t>
      </w:r>
    </w:p>
    <w:p w14:paraId="255A12A1" w14:textId="77777777" w:rsidR="005A53AA" w:rsidRDefault="005B4339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>
        <w:rPr>
          <w:rFonts w:ascii="Calibri" w:eastAsia="Times New Roman" w:hAnsi="Calibri" w:cs="Arial"/>
          <w:b/>
          <w:sz w:val="28"/>
          <w:szCs w:val="32"/>
        </w:rPr>
        <w:t>Warwick District Council</w:t>
      </w:r>
    </w:p>
    <w:p w14:paraId="0B8980F6" w14:textId="77777777" w:rsidR="005A53AA" w:rsidRDefault="005B4339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>
        <w:rPr>
          <w:rFonts w:ascii="Calibri" w:eastAsia="Times New Roman" w:hAnsi="Calibri" w:cs="Arial"/>
          <w:b/>
          <w:sz w:val="28"/>
          <w:szCs w:val="32"/>
        </w:rPr>
        <w:t>Licensing</w:t>
      </w:r>
    </w:p>
    <w:p w14:paraId="35250202" w14:textId="77777777" w:rsidR="005A53AA" w:rsidRDefault="005B4339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>
        <w:rPr>
          <w:rFonts w:ascii="Calibri" w:eastAsia="Times New Roman" w:hAnsi="Calibri" w:cs="Arial"/>
          <w:b/>
          <w:sz w:val="28"/>
          <w:szCs w:val="32"/>
        </w:rPr>
        <w:t>Riverside House</w:t>
      </w:r>
    </w:p>
    <w:p w14:paraId="67CAD9BF" w14:textId="77777777" w:rsidR="005A53AA" w:rsidRDefault="005B4339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>
        <w:rPr>
          <w:rFonts w:ascii="Calibri" w:eastAsia="Times New Roman" w:hAnsi="Calibri" w:cs="Arial"/>
          <w:b/>
          <w:sz w:val="28"/>
          <w:szCs w:val="32"/>
        </w:rPr>
        <w:t>Milverton Hill</w:t>
      </w:r>
    </w:p>
    <w:p w14:paraId="6C10581D" w14:textId="77777777" w:rsidR="005A53AA" w:rsidRDefault="005B4339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>
        <w:rPr>
          <w:rFonts w:ascii="Calibri" w:eastAsia="Times New Roman" w:hAnsi="Calibri" w:cs="Arial"/>
          <w:b/>
          <w:sz w:val="28"/>
          <w:szCs w:val="32"/>
        </w:rPr>
        <w:t>Royal Leamington Spa</w:t>
      </w:r>
    </w:p>
    <w:p w14:paraId="4A1147AC" w14:textId="77777777" w:rsidR="005A53AA" w:rsidRDefault="005B4339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>
        <w:rPr>
          <w:rFonts w:ascii="Calibri" w:eastAsia="Times New Roman" w:hAnsi="Calibri" w:cs="Arial"/>
          <w:b/>
          <w:sz w:val="28"/>
          <w:szCs w:val="32"/>
        </w:rPr>
        <w:t>Warwickshire CV32 5HZ</w:t>
      </w:r>
    </w:p>
    <w:p w14:paraId="13F76422" w14:textId="77777777" w:rsidR="005A53AA" w:rsidRDefault="005B4339">
      <w:pPr>
        <w:spacing w:after="0" w:line="240" w:lineRule="auto"/>
        <w:rPr>
          <w:rFonts w:ascii="Calibri" w:eastAsia="Times New Roman" w:hAnsi="Calibri" w:cs="Arial"/>
          <w:sz w:val="28"/>
          <w:szCs w:val="32"/>
        </w:rPr>
      </w:pPr>
      <w:hyperlink r:id="rId8" w:history="1">
        <w:r>
          <w:rPr>
            <w:rFonts w:ascii="Calibri" w:eastAsia="Times New Roman" w:hAnsi="Calibri" w:cs="Arial"/>
            <w:color w:val="0000FF"/>
            <w:sz w:val="28"/>
            <w:szCs w:val="32"/>
            <w:u w:val="single"/>
          </w:rPr>
          <w:t>licensing@warwickdc.gov.uk</w:t>
        </w:r>
      </w:hyperlink>
      <w:r>
        <w:rPr>
          <w:rFonts w:ascii="Calibri" w:eastAsia="Times New Roman" w:hAnsi="Calibri" w:cs="Arial"/>
          <w:sz w:val="28"/>
          <w:szCs w:val="32"/>
        </w:rPr>
        <w:t xml:space="preserve"> </w:t>
      </w:r>
    </w:p>
    <w:p w14:paraId="14C92D3E" w14:textId="77777777" w:rsidR="005A53AA" w:rsidRDefault="005A53AA">
      <w:pPr>
        <w:rPr>
          <w:rFonts w:eastAsia="Arial" w:cstheme="minorHAnsi"/>
          <w:color w:val="000000" w:themeColor="text1"/>
          <w:sz w:val="24"/>
          <w:szCs w:val="28"/>
        </w:rPr>
      </w:pPr>
    </w:p>
    <w:p w14:paraId="04D9628B" w14:textId="77777777" w:rsidR="005A53AA" w:rsidRDefault="005B4339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 xml:space="preserve">The application and information submitted with it can be viewed on the Council’s website: www.warwickdc.gov.uk </w:t>
      </w:r>
    </w:p>
    <w:p w14:paraId="22A618C2" w14:textId="77777777" w:rsidR="005A53AA" w:rsidRDefault="005B4339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noProof/>
          <w:color w:val="000000" w:themeColor="text1"/>
          <w:sz w:val="28"/>
          <w:szCs w:val="28"/>
        </w:rPr>
        <w:lastRenderedPageBreak/>
        <w:drawing>
          <wp:inline distT="0" distB="0" distL="114300" distR="114300" wp14:anchorId="6751C074" wp14:editId="46510891">
            <wp:extent cx="3623945" cy="2379345"/>
            <wp:effectExtent l="0" t="0" r="8255" b="8255"/>
            <wp:docPr id="2" name="Picture 2" descr="im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z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3945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08F09" w14:textId="77777777" w:rsidR="005A53AA" w:rsidRDefault="005B4339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 xml:space="preserve">Signed ...................................................................... </w:t>
      </w:r>
    </w:p>
    <w:p w14:paraId="6B4C2DD3" w14:textId="77777777" w:rsidR="005A53AA" w:rsidRDefault="005A53AA">
      <w:pPr>
        <w:rPr>
          <w:rFonts w:eastAsia="Arial" w:cstheme="minorHAnsi"/>
          <w:color w:val="000000" w:themeColor="text1"/>
          <w:sz w:val="28"/>
          <w:szCs w:val="28"/>
        </w:rPr>
      </w:pPr>
    </w:p>
    <w:p w14:paraId="6486E485" w14:textId="77777777" w:rsidR="005A53AA" w:rsidRDefault="005B4339">
      <w:pPr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>Dated .............</w:t>
      </w:r>
      <w:r>
        <w:rPr>
          <w:rFonts w:eastAsia="Arial"/>
          <w:color w:val="000000" w:themeColor="text1"/>
          <w:sz w:val="28"/>
          <w:szCs w:val="28"/>
        </w:rPr>
        <w:t>07/06/2022</w:t>
      </w:r>
      <w:r>
        <w:rPr>
          <w:rFonts w:eastAsia="Arial"/>
          <w:color w:val="000000" w:themeColor="text1"/>
          <w:sz w:val="28"/>
          <w:szCs w:val="28"/>
        </w:rPr>
        <w:t xml:space="preserve">....................................................... </w:t>
      </w:r>
    </w:p>
    <w:sectPr w:rsidR="005A53AA">
      <w:pgSz w:w="11906" w:h="16838"/>
      <w:pgMar w:top="709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78A8" w14:textId="77777777" w:rsidR="005A53AA" w:rsidRDefault="005B4339">
      <w:pPr>
        <w:spacing w:line="240" w:lineRule="auto"/>
      </w:pPr>
      <w:r>
        <w:separator/>
      </w:r>
    </w:p>
  </w:endnote>
  <w:endnote w:type="continuationSeparator" w:id="0">
    <w:p w14:paraId="0F2688E6" w14:textId="77777777" w:rsidR="005A53AA" w:rsidRDefault="005B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8821" w14:textId="77777777" w:rsidR="005A53AA" w:rsidRDefault="005B4339">
      <w:pPr>
        <w:spacing w:after="0"/>
      </w:pPr>
      <w:r>
        <w:separator/>
      </w:r>
    </w:p>
  </w:footnote>
  <w:footnote w:type="continuationSeparator" w:id="0">
    <w:p w14:paraId="1893E192" w14:textId="77777777" w:rsidR="005A53AA" w:rsidRDefault="005B43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861"/>
    <w:rsid w:val="00000AB4"/>
    <w:rsid w:val="00006861"/>
    <w:rsid w:val="0001790D"/>
    <w:rsid w:val="00032DD9"/>
    <w:rsid w:val="00046DFB"/>
    <w:rsid w:val="00065B10"/>
    <w:rsid w:val="0009269E"/>
    <w:rsid w:val="000A1C5D"/>
    <w:rsid w:val="000B1E54"/>
    <w:rsid w:val="000B65C3"/>
    <w:rsid w:val="00116104"/>
    <w:rsid w:val="00145C87"/>
    <w:rsid w:val="0016400E"/>
    <w:rsid w:val="001A603E"/>
    <w:rsid w:val="0020763A"/>
    <w:rsid w:val="002349C0"/>
    <w:rsid w:val="002530F9"/>
    <w:rsid w:val="00267D2A"/>
    <w:rsid w:val="002C11B0"/>
    <w:rsid w:val="0030500C"/>
    <w:rsid w:val="00321783"/>
    <w:rsid w:val="0032522A"/>
    <w:rsid w:val="003A0995"/>
    <w:rsid w:val="003B3337"/>
    <w:rsid w:val="00402FF4"/>
    <w:rsid w:val="00437B1B"/>
    <w:rsid w:val="00445292"/>
    <w:rsid w:val="00475A5F"/>
    <w:rsid w:val="004942B3"/>
    <w:rsid w:val="004D553C"/>
    <w:rsid w:val="004E1EF9"/>
    <w:rsid w:val="004E4873"/>
    <w:rsid w:val="004F1ACE"/>
    <w:rsid w:val="00526BC2"/>
    <w:rsid w:val="005A53AA"/>
    <w:rsid w:val="005B4339"/>
    <w:rsid w:val="005D4188"/>
    <w:rsid w:val="0060652F"/>
    <w:rsid w:val="00667728"/>
    <w:rsid w:val="006B276F"/>
    <w:rsid w:val="006C6DD8"/>
    <w:rsid w:val="006D5FF2"/>
    <w:rsid w:val="006E71E7"/>
    <w:rsid w:val="007A30BA"/>
    <w:rsid w:val="007C7570"/>
    <w:rsid w:val="007F7781"/>
    <w:rsid w:val="0080181B"/>
    <w:rsid w:val="00805BF2"/>
    <w:rsid w:val="008456FD"/>
    <w:rsid w:val="008816F6"/>
    <w:rsid w:val="008948B7"/>
    <w:rsid w:val="009412B1"/>
    <w:rsid w:val="00947971"/>
    <w:rsid w:val="00953A53"/>
    <w:rsid w:val="009D5E0C"/>
    <w:rsid w:val="00A07004"/>
    <w:rsid w:val="00A13CD6"/>
    <w:rsid w:val="00A526F2"/>
    <w:rsid w:val="00A714AE"/>
    <w:rsid w:val="00AA37C0"/>
    <w:rsid w:val="00AB4148"/>
    <w:rsid w:val="00AB5C47"/>
    <w:rsid w:val="00AC293D"/>
    <w:rsid w:val="00AC7281"/>
    <w:rsid w:val="00AE3757"/>
    <w:rsid w:val="00B131BD"/>
    <w:rsid w:val="00B30442"/>
    <w:rsid w:val="00B735BA"/>
    <w:rsid w:val="00B74212"/>
    <w:rsid w:val="00B94110"/>
    <w:rsid w:val="00BB0D8F"/>
    <w:rsid w:val="00BC0618"/>
    <w:rsid w:val="00BD397A"/>
    <w:rsid w:val="00BE00A2"/>
    <w:rsid w:val="00BE39BE"/>
    <w:rsid w:val="00C561B5"/>
    <w:rsid w:val="00CA4152"/>
    <w:rsid w:val="00CC4F78"/>
    <w:rsid w:val="00D17E5A"/>
    <w:rsid w:val="00D547A8"/>
    <w:rsid w:val="00D70D22"/>
    <w:rsid w:val="00D80750"/>
    <w:rsid w:val="00E832E5"/>
    <w:rsid w:val="00E906AE"/>
    <w:rsid w:val="00E97EEA"/>
    <w:rsid w:val="00EB46B3"/>
    <w:rsid w:val="00F35982"/>
    <w:rsid w:val="00F41643"/>
    <w:rsid w:val="00F60243"/>
    <w:rsid w:val="00F64C84"/>
    <w:rsid w:val="00F76434"/>
    <w:rsid w:val="00F91CA6"/>
    <w:rsid w:val="00F97D61"/>
    <w:rsid w:val="00FA2C93"/>
    <w:rsid w:val="00FA3776"/>
    <w:rsid w:val="00FD5D13"/>
    <w:rsid w:val="00FE7DBF"/>
    <w:rsid w:val="3E5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B7DEA1C"/>
  <w15:docId w15:val="{EAF31A72-AD6E-44FA-AEE9-A0E96065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after="0" w:line="240" w:lineRule="auto"/>
      <w:jc w:val="center"/>
      <w:outlineLvl w:val="0"/>
    </w:pPr>
    <w:rPr>
      <w:rFonts w:eastAsia="Arial" w:cstheme="minorHAnsi"/>
      <w:b/>
      <w:bCs/>
      <w:color w:val="000000" w:themeColor="text1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jc w:val="center"/>
    </w:pPr>
    <w:rPr>
      <w:rFonts w:eastAsia="Arial" w:cstheme="minorHAnsi"/>
      <w:b/>
      <w:bCs/>
      <w:color w:val="000000" w:themeColor="text1"/>
      <w:sz w:val="40"/>
      <w:szCs w:val="32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="Arial" w:cstheme="minorHAnsi"/>
      <w:b/>
      <w:bCs/>
      <w:color w:val="000000" w:themeColor="text1"/>
      <w:sz w:val="40"/>
      <w:szCs w:val="40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Pr>
      <w:rFonts w:eastAsia="Arial" w:cstheme="minorHAnsi"/>
      <w:b/>
      <w:bCs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warwickd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AB58-B1B6-481E-A511-9BA28E84B2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1030</Characters>
  <Application>Microsoft Office Word</Application>
  <DocSecurity>4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for Pavement Licence</dc:title>
  <dc:creator>Shail Chohan</dc:creator>
  <cp:lastModifiedBy>Melissa Prendergast</cp:lastModifiedBy>
  <cp:revision>2</cp:revision>
  <dcterms:created xsi:type="dcterms:W3CDTF">2022-06-14T09:18:00Z</dcterms:created>
  <dcterms:modified xsi:type="dcterms:W3CDTF">2022-06-14T09:18:00Z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2057-11.2.0.11130</vt:lpwstr>
  </property>
  <property fmtid="{D5CDD505-2E9C-101B-9397-08002B2CF9AE}" pid="3" name="ICV">
    <vt:lpwstr>6188AE6AF7FA408BB69EE1B2FD55E508</vt:lpwstr>
  </property>
</Properties>
</file>