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ED" w:rsidRDefault="00CE63ED">
      <w:pPr>
        <w:jc w:val="center"/>
        <w:rPr>
          <w:sz w:val="40"/>
        </w:rPr>
      </w:pPr>
    </w:p>
    <w:p w:rsidR="00722B06" w:rsidRDefault="0017543C">
      <w:pPr>
        <w:jc w:val="center"/>
        <w:rPr>
          <w:sz w:val="40"/>
        </w:rPr>
      </w:pPr>
      <w:r>
        <w:rPr>
          <w:sz w:val="40"/>
        </w:rPr>
        <w:t>Burton Green Neighbourhood Planning Referendum</w:t>
      </w:r>
    </w:p>
    <w:p w:rsidR="00722B06" w:rsidRDefault="0051141C">
      <w:pPr>
        <w:jc w:val="center"/>
        <w:rPr>
          <w:sz w:val="40"/>
        </w:rPr>
      </w:pPr>
      <w:r>
        <w:rPr>
          <w:sz w:val="40"/>
        </w:rPr>
        <w:t xml:space="preserve">Timetable of Proceedings </w:t>
      </w:r>
    </w:p>
    <w:p w:rsidR="00CE63ED" w:rsidRDefault="00CE63ED">
      <w:pPr>
        <w:tabs>
          <w:tab w:val="left" w:pos="5103"/>
          <w:tab w:val="right" w:pos="9356"/>
        </w:tabs>
        <w:jc w:val="center"/>
        <w:rPr>
          <w:sz w:val="40"/>
        </w:rPr>
      </w:pPr>
    </w:p>
    <w:p w:rsidR="00722B06" w:rsidRDefault="0051141C">
      <w:pPr>
        <w:tabs>
          <w:tab w:val="left" w:pos="5103"/>
          <w:tab w:val="right" w:pos="9356"/>
        </w:tabs>
        <w:jc w:val="center"/>
        <w:rPr>
          <w:sz w:val="40"/>
        </w:rPr>
      </w:pPr>
      <w:r>
        <w:rPr>
          <w:sz w:val="40"/>
        </w:rPr>
        <w:t>Thursday 24 March 2022</w:t>
      </w:r>
    </w:p>
    <w:p w:rsidR="0017543C" w:rsidRDefault="0017543C">
      <w:pPr>
        <w:tabs>
          <w:tab w:val="left" w:pos="5103"/>
          <w:tab w:val="right" w:pos="9356"/>
        </w:tabs>
        <w:jc w:val="center"/>
        <w:rPr>
          <w:sz w:val="48"/>
        </w:rPr>
      </w:pPr>
    </w:p>
    <w:p w:rsidR="00722B06" w:rsidRDefault="00722B06">
      <w:pPr>
        <w:tabs>
          <w:tab w:val="left" w:pos="5103"/>
          <w:tab w:val="right" w:pos="9356"/>
        </w:tabs>
        <w:jc w:val="center"/>
        <w:rPr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22B06">
        <w:tc>
          <w:tcPr>
            <w:tcW w:w="9356" w:type="dxa"/>
          </w:tcPr>
          <w:p w:rsidR="00722B06" w:rsidRDefault="0051141C" w:rsidP="0017543C">
            <w:pPr>
              <w:tabs>
                <w:tab w:val="right" w:pos="9106"/>
              </w:tabs>
              <w:spacing w:before="120" w:after="120"/>
            </w:pPr>
            <w:r>
              <w:t xml:space="preserve">Publication of </w:t>
            </w:r>
            <w:r w:rsidR="0017543C">
              <w:t>Information Statement</w:t>
            </w:r>
            <w:r>
              <w:tab/>
              <w:t xml:space="preserve"> </w:t>
            </w:r>
            <w:r w:rsidR="0017543C">
              <w:t>Mon</w:t>
            </w:r>
            <w:r>
              <w:t>day 1</w:t>
            </w:r>
            <w:r w:rsidR="0017543C">
              <w:t>4</w:t>
            </w:r>
            <w:r>
              <w:t xml:space="preserve"> February 2022</w:t>
            </w:r>
          </w:p>
        </w:tc>
      </w:tr>
      <w:tr w:rsidR="00722B06">
        <w:tc>
          <w:tcPr>
            <w:tcW w:w="9356" w:type="dxa"/>
          </w:tcPr>
          <w:p w:rsidR="00722B06" w:rsidRDefault="0017543C" w:rsidP="00BE7E59">
            <w:pPr>
              <w:tabs>
                <w:tab w:val="right" w:pos="9106"/>
              </w:tabs>
              <w:spacing w:before="120" w:after="120"/>
            </w:pPr>
            <w:r>
              <w:t xml:space="preserve">Publication of Notice of </w:t>
            </w:r>
            <w:r w:rsidR="00BE7E59">
              <w:t>Refere</w:t>
            </w:r>
            <w:r w:rsidR="007F6E73">
              <w:t>n</w:t>
            </w:r>
            <w:r w:rsidR="00BE7E59">
              <w:t>dum</w:t>
            </w:r>
            <w:bookmarkStart w:id="0" w:name="_GoBack"/>
            <w:bookmarkEnd w:id="0"/>
            <w:r>
              <w:tab/>
              <w:t xml:space="preserve"> Thursday 17 February 2022</w:t>
            </w:r>
          </w:p>
        </w:tc>
      </w:tr>
      <w:tr w:rsidR="00F22EB6">
        <w:tc>
          <w:tcPr>
            <w:tcW w:w="9356" w:type="dxa"/>
          </w:tcPr>
          <w:p w:rsidR="00F22EB6" w:rsidRDefault="00F22EB6" w:rsidP="00F22EB6">
            <w:pPr>
              <w:tabs>
                <w:tab w:val="right" w:pos="9106"/>
              </w:tabs>
              <w:spacing w:before="120" w:after="120"/>
            </w:pPr>
            <w:r>
              <w:t>Poll Cards dispatched via Royal Mail                                                   Friday 25 February 2022</w:t>
            </w:r>
          </w:p>
        </w:tc>
      </w:tr>
      <w:tr w:rsidR="00722B06">
        <w:tc>
          <w:tcPr>
            <w:tcW w:w="9356" w:type="dxa"/>
          </w:tcPr>
          <w:p w:rsidR="00722B06" w:rsidRDefault="0051141C">
            <w:pPr>
              <w:tabs>
                <w:tab w:val="right" w:pos="9106"/>
              </w:tabs>
              <w:spacing w:before="120" w:after="120"/>
            </w:pPr>
            <w:r>
              <w:t>Last Date for Registration</w:t>
            </w:r>
            <w:r>
              <w:tab/>
              <w:t xml:space="preserve"> Tuesday 8 March 2022</w:t>
            </w:r>
          </w:p>
        </w:tc>
      </w:tr>
      <w:tr w:rsidR="00722B06">
        <w:tc>
          <w:tcPr>
            <w:tcW w:w="9356" w:type="dxa"/>
          </w:tcPr>
          <w:p w:rsidR="00722B06" w:rsidRDefault="0051141C">
            <w:pPr>
              <w:tabs>
                <w:tab w:val="right" w:pos="9106"/>
              </w:tabs>
              <w:spacing w:before="120" w:after="120"/>
            </w:pPr>
            <w:r>
              <w:t>Receipt of Postal Vote Applications</w:t>
            </w:r>
            <w:r>
              <w:tab/>
              <w:t>5:00 pm Wednesday 9 March 2022</w:t>
            </w:r>
          </w:p>
        </w:tc>
      </w:tr>
      <w:tr w:rsidR="00F22EB6">
        <w:tc>
          <w:tcPr>
            <w:tcW w:w="9356" w:type="dxa"/>
          </w:tcPr>
          <w:p w:rsidR="00F22EB6" w:rsidRDefault="00F22EB6" w:rsidP="00F22EB6">
            <w:pPr>
              <w:tabs>
                <w:tab w:val="right" w:pos="9106"/>
              </w:tabs>
              <w:spacing w:before="120" w:after="120"/>
            </w:pPr>
            <w:r>
              <w:t>Postal Vote packs dispatched via Royal Mail                                            Friday 11 March 2022</w:t>
            </w:r>
          </w:p>
        </w:tc>
      </w:tr>
      <w:tr w:rsidR="00722B06">
        <w:tc>
          <w:tcPr>
            <w:tcW w:w="9356" w:type="dxa"/>
          </w:tcPr>
          <w:p w:rsidR="00722B06" w:rsidRDefault="0051141C" w:rsidP="0051141C">
            <w:pPr>
              <w:tabs>
                <w:tab w:val="right" w:pos="9106"/>
              </w:tabs>
              <w:spacing w:before="120" w:after="120"/>
            </w:pPr>
            <w:r>
              <w:t>Publication of Notice of Referendum</w:t>
            </w:r>
            <w:r>
              <w:tab/>
              <w:t xml:space="preserve"> Wednesday 16 March 2022</w:t>
            </w:r>
          </w:p>
        </w:tc>
      </w:tr>
      <w:tr w:rsidR="00722B06">
        <w:tc>
          <w:tcPr>
            <w:tcW w:w="9356" w:type="dxa"/>
          </w:tcPr>
          <w:p w:rsidR="00722B06" w:rsidRDefault="0051141C">
            <w:pPr>
              <w:tabs>
                <w:tab w:val="right" w:pos="9106"/>
              </w:tabs>
              <w:spacing w:before="120" w:after="120"/>
            </w:pPr>
            <w:r>
              <w:t>Receipt of Proxy Vote Applications</w:t>
            </w:r>
            <w:r>
              <w:tab/>
              <w:t>5:00 pm Wednesday 16 March 2022</w:t>
            </w:r>
          </w:p>
        </w:tc>
      </w:tr>
      <w:tr w:rsidR="00722B06">
        <w:tc>
          <w:tcPr>
            <w:tcW w:w="9356" w:type="dxa"/>
          </w:tcPr>
          <w:p w:rsidR="00722B06" w:rsidRDefault="0051141C" w:rsidP="0017543C">
            <w:pPr>
              <w:tabs>
                <w:tab w:val="right" w:pos="9106"/>
              </w:tabs>
              <w:spacing w:before="120" w:after="120"/>
            </w:pPr>
            <w:r>
              <w:t>Appointment of Poll</w:t>
            </w:r>
            <w:r w:rsidR="0017543C">
              <w:t xml:space="preserve">ing </w:t>
            </w:r>
            <w:r>
              <w:t xml:space="preserve">and Count </w:t>
            </w:r>
            <w:r w:rsidR="0017543C">
              <w:t>Observers</w:t>
            </w:r>
            <w:r>
              <w:tab/>
              <w:t xml:space="preserve"> Thursday 17 March 2022</w:t>
            </w:r>
          </w:p>
        </w:tc>
      </w:tr>
      <w:tr w:rsidR="00722B06">
        <w:tc>
          <w:tcPr>
            <w:tcW w:w="9356" w:type="dxa"/>
          </w:tcPr>
          <w:p w:rsidR="00722B06" w:rsidRDefault="0051141C">
            <w:pPr>
              <w:tabs>
                <w:tab w:val="right" w:pos="9106"/>
              </w:tabs>
              <w:spacing w:before="120" w:after="120"/>
            </w:pPr>
            <w:r>
              <w:t>First Day to Issue Replacement Lost Postal Ballot Papers</w:t>
            </w:r>
            <w:r>
              <w:tab/>
              <w:t xml:space="preserve"> Friday 18 March 2022</w:t>
            </w:r>
          </w:p>
        </w:tc>
      </w:tr>
      <w:tr w:rsidR="00722B06">
        <w:tc>
          <w:tcPr>
            <w:tcW w:w="9356" w:type="dxa"/>
          </w:tcPr>
          <w:p w:rsidR="0017543C" w:rsidRDefault="0051141C">
            <w:pPr>
              <w:tabs>
                <w:tab w:val="right" w:pos="9106"/>
              </w:tabs>
              <w:spacing w:before="120" w:after="120"/>
            </w:pPr>
            <w:r>
              <w:t xml:space="preserve">Last Day to Issue Replacement Spoilt or </w:t>
            </w:r>
          </w:p>
          <w:p w:rsidR="00722B06" w:rsidRDefault="0051141C">
            <w:pPr>
              <w:tabs>
                <w:tab w:val="right" w:pos="9106"/>
              </w:tabs>
              <w:spacing w:before="120" w:after="120"/>
            </w:pPr>
            <w:r>
              <w:t>Lost Postal Ballot Papers</w:t>
            </w:r>
            <w:r>
              <w:tab/>
              <w:t>5:00 pm Thursday 24 March 2022</w:t>
            </w:r>
          </w:p>
        </w:tc>
      </w:tr>
      <w:tr w:rsidR="00722B06">
        <w:tc>
          <w:tcPr>
            <w:tcW w:w="9356" w:type="dxa"/>
          </w:tcPr>
          <w:p w:rsidR="00722B06" w:rsidRDefault="0051141C">
            <w:pPr>
              <w:tabs>
                <w:tab w:val="right" w:pos="9106"/>
              </w:tabs>
              <w:spacing w:before="120" w:after="120"/>
            </w:pPr>
            <w:r>
              <w:t>Receipt of Emergency Proxy Vote Applications</w:t>
            </w:r>
            <w:r>
              <w:tab/>
              <w:t>5:00 pm Thursday 24 March 2022</w:t>
            </w:r>
          </w:p>
        </w:tc>
      </w:tr>
      <w:tr w:rsidR="00722B06">
        <w:tc>
          <w:tcPr>
            <w:tcW w:w="9356" w:type="dxa"/>
          </w:tcPr>
          <w:p w:rsidR="00722B06" w:rsidRDefault="0051141C">
            <w:pPr>
              <w:tabs>
                <w:tab w:val="right" w:pos="9106"/>
              </w:tabs>
              <w:spacing w:before="120" w:after="120"/>
            </w:pPr>
            <w:r>
              <w:t>Day of Poll</w:t>
            </w:r>
            <w:r>
              <w:tab/>
              <w:t>7:00 am to 10:00 pm Thursday 24 March 2022</w:t>
            </w:r>
          </w:p>
        </w:tc>
      </w:tr>
      <w:tr w:rsidR="00722B06">
        <w:tc>
          <w:tcPr>
            <w:tcW w:w="9356" w:type="dxa"/>
          </w:tcPr>
          <w:p w:rsidR="00722B06" w:rsidRDefault="0051141C" w:rsidP="00BE595C">
            <w:pPr>
              <w:tabs>
                <w:tab w:val="right" w:pos="9106"/>
              </w:tabs>
              <w:spacing w:before="120" w:after="120"/>
            </w:pPr>
            <w:r>
              <w:t>Return of Election Expenses</w:t>
            </w:r>
            <w:r>
              <w:tab/>
              <w:t xml:space="preserve"> Thursday 2</w:t>
            </w:r>
            <w:r w:rsidR="00BE595C">
              <w:t>1</w:t>
            </w:r>
            <w:r>
              <w:t xml:space="preserve"> April 2022</w:t>
            </w:r>
          </w:p>
        </w:tc>
      </w:tr>
    </w:tbl>
    <w:p w:rsidR="00722B06" w:rsidRDefault="00722B06">
      <w:pPr>
        <w:tabs>
          <w:tab w:val="left" w:pos="5103"/>
          <w:tab w:val="right" w:pos="9356"/>
        </w:tabs>
      </w:pPr>
    </w:p>
    <w:p w:rsidR="00722B06" w:rsidRDefault="0051141C">
      <w:pPr>
        <w:tabs>
          <w:tab w:val="left" w:pos="5103"/>
          <w:tab w:val="right" w:pos="9356"/>
        </w:tabs>
      </w:pPr>
      <w:r>
        <w:t xml:space="preserve">Dated </w:t>
      </w:r>
      <w:r>
        <w:fldChar w:fldCharType="begin"/>
      </w:r>
      <w:r>
        <w:instrText xml:space="preserve"> DATE \@ "dddd dd MMMM yyyy" \* MERGEFORMAT </w:instrText>
      </w:r>
      <w:r>
        <w:fldChar w:fldCharType="separate"/>
      </w:r>
      <w:r w:rsidR="00EC5143">
        <w:rPr>
          <w:noProof/>
        </w:rPr>
        <w:t>Wednesday 09 February 2022</w:t>
      </w:r>
      <w:r>
        <w:fldChar w:fldCharType="end"/>
      </w:r>
    </w:p>
    <w:p w:rsidR="00722B06" w:rsidRDefault="00722B06">
      <w:pPr>
        <w:tabs>
          <w:tab w:val="left" w:pos="5103"/>
          <w:tab w:val="right" w:pos="9356"/>
        </w:tabs>
        <w:rPr>
          <w:sz w:val="16"/>
        </w:rPr>
      </w:pPr>
    </w:p>
    <w:sectPr w:rsidR="00722B06">
      <w:headerReference w:type="default" r:id="rId6"/>
      <w:footerReference w:type="default" r:id="rId7"/>
      <w:pgSz w:w="11909" w:h="16834"/>
      <w:pgMar w:top="1134" w:right="1009" w:bottom="425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4C" w:rsidRDefault="0051141C">
      <w:r>
        <w:separator/>
      </w:r>
    </w:p>
  </w:endnote>
  <w:endnote w:type="continuationSeparator" w:id="0">
    <w:p w:rsidR="00F9724C" w:rsidRDefault="0051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06" w:rsidRDefault="00722B06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4C" w:rsidRDefault="0051141C">
      <w:r>
        <w:separator/>
      </w:r>
    </w:p>
  </w:footnote>
  <w:footnote w:type="continuationSeparator" w:id="0">
    <w:p w:rsidR="00F9724C" w:rsidRDefault="0051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06" w:rsidRDefault="00722B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B06"/>
    <w:rsid w:val="0017543C"/>
    <w:rsid w:val="00356497"/>
    <w:rsid w:val="003C760F"/>
    <w:rsid w:val="004A0F15"/>
    <w:rsid w:val="0051141C"/>
    <w:rsid w:val="0054031D"/>
    <w:rsid w:val="00657E47"/>
    <w:rsid w:val="00722B06"/>
    <w:rsid w:val="007F6E73"/>
    <w:rsid w:val="00906954"/>
    <w:rsid w:val="00BE595C"/>
    <w:rsid w:val="00BE7E59"/>
    <w:rsid w:val="00CE63ED"/>
    <w:rsid w:val="00EC5143"/>
    <w:rsid w:val="00F22EB6"/>
    <w:rsid w:val="00F52282"/>
    <w:rsid w:val="00F9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5694"/>
  <w15:docId w15:val="{D57B7513-3688-48C4-A6A0-3F86C6F2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Friar</dc:creator>
  <cp:lastModifiedBy>Gillian Friar</cp:lastModifiedBy>
  <cp:revision>17</cp:revision>
  <cp:lastPrinted>2022-02-09T09:40:00Z</cp:lastPrinted>
  <dcterms:created xsi:type="dcterms:W3CDTF">2022-01-24T08:46:00Z</dcterms:created>
  <dcterms:modified xsi:type="dcterms:W3CDTF">2022-02-09T09:40:00Z</dcterms:modified>
</cp:coreProperties>
</file>