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628" w:rsidRDefault="00B24628" w:rsidP="00516F9E">
      <w:pPr>
        <w:spacing w:after="0" w:line="240" w:lineRule="auto"/>
        <w:jc w:val="center"/>
        <w:rPr>
          <w:rFonts w:ascii="Verdana" w:hAnsi="Verdana"/>
          <w:b/>
          <w:sz w:val="32"/>
          <w:szCs w:val="32"/>
        </w:rPr>
      </w:pPr>
    </w:p>
    <w:p w:rsidR="00516F9E" w:rsidRDefault="00516F9E" w:rsidP="00516F9E">
      <w:pPr>
        <w:spacing w:after="0" w:line="240" w:lineRule="auto"/>
        <w:jc w:val="center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WARWICK DISTRICT COUNCIL</w:t>
      </w:r>
    </w:p>
    <w:p w:rsidR="00516F9E" w:rsidRPr="005E2AEC" w:rsidRDefault="00516F9E" w:rsidP="00516F9E">
      <w:pPr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</w:p>
    <w:p w:rsidR="00516F9E" w:rsidRPr="005E2AEC" w:rsidRDefault="00516F9E" w:rsidP="00516F9E">
      <w:pPr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  <w:r w:rsidRPr="005E2AEC">
        <w:rPr>
          <w:rFonts w:ascii="Verdana" w:hAnsi="Verdana"/>
          <w:b/>
          <w:sz w:val="28"/>
          <w:szCs w:val="28"/>
        </w:rPr>
        <w:t xml:space="preserve">AUDIT OF ACCOUNTS </w:t>
      </w:r>
      <w:r>
        <w:rPr>
          <w:rFonts w:ascii="Verdana" w:hAnsi="Verdana"/>
          <w:b/>
          <w:sz w:val="28"/>
          <w:szCs w:val="28"/>
        </w:rPr>
        <w:t>YEAR ENDED 31</w:t>
      </w:r>
      <w:r w:rsidR="00927243">
        <w:rPr>
          <w:rFonts w:ascii="Verdana" w:hAnsi="Verdana"/>
          <w:b/>
          <w:sz w:val="28"/>
          <w:szCs w:val="28"/>
          <w:vertAlign w:val="superscript"/>
        </w:rPr>
        <w:t xml:space="preserve"> </w:t>
      </w:r>
      <w:r>
        <w:rPr>
          <w:rFonts w:ascii="Verdana" w:hAnsi="Verdana"/>
          <w:b/>
          <w:sz w:val="28"/>
          <w:szCs w:val="28"/>
        </w:rPr>
        <w:t xml:space="preserve">MARCH </w:t>
      </w:r>
      <w:r w:rsidRPr="005E2AEC">
        <w:rPr>
          <w:rFonts w:ascii="Verdana" w:hAnsi="Verdana"/>
          <w:b/>
          <w:sz w:val="28"/>
          <w:szCs w:val="28"/>
        </w:rPr>
        <w:t>20</w:t>
      </w:r>
      <w:r w:rsidR="006E1877">
        <w:rPr>
          <w:rFonts w:ascii="Verdana" w:hAnsi="Verdana"/>
          <w:b/>
          <w:sz w:val="28"/>
          <w:szCs w:val="28"/>
        </w:rPr>
        <w:t>20</w:t>
      </w:r>
    </w:p>
    <w:p w:rsidR="00516F9E" w:rsidRPr="005E2AEC" w:rsidRDefault="00827F72" w:rsidP="00516F9E">
      <w:pPr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STATUTORY DEADLINE EXTENSION</w:t>
      </w:r>
      <w:r w:rsidR="008A24BA">
        <w:rPr>
          <w:rFonts w:ascii="Verdana" w:hAnsi="Verdana"/>
          <w:b/>
          <w:sz w:val="28"/>
          <w:szCs w:val="28"/>
        </w:rPr>
        <w:t>S</w:t>
      </w:r>
    </w:p>
    <w:p w:rsidR="00516F9E" w:rsidRPr="00516F9E" w:rsidRDefault="00516F9E" w:rsidP="00516F9E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516F9E" w:rsidRPr="00516F9E" w:rsidRDefault="00516F9E" w:rsidP="00516F9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16F9E">
        <w:rPr>
          <w:rFonts w:ascii="Verdana" w:hAnsi="Verdana"/>
          <w:b/>
          <w:sz w:val="24"/>
          <w:szCs w:val="24"/>
        </w:rPr>
        <w:t>The Accounts and Audit Regulations 2015</w:t>
      </w:r>
    </w:p>
    <w:p w:rsidR="00516F9E" w:rsidRDefault="00516F9E" w:rsidP="00516F9E">
      <w:pPr>
        <w:spacing w:after="0" w:line="240" w:lineRule="auto"/>
        <w:rPr>
          <w:rFonts w:ascii="Verdana" w:hAnsi="Verdana"/>
          <w:b/>
          <w:sz w:val="24"/>
          <w:szCs w:val="24"/>
        </w:rPr>
      </w:pPr>
      <w:r w:rsidRPr="00516F9E">
        <w:rPr>
          <w:rFonts w:ascii="Verdana" w:hAnsi="Verdana"/>
          <w:b/>
          <w:sz w:val="24"/>
          <w:szCs w:val="24"/>
        </w:rPr>
        <w:t>The Local Audit and Accountability Act 2014</w:t>
      </w:r>
    </w:p>
    <w:p w:rsidR="006E1877" w:rsidRPr="00516F9E" w:rsidRDefault="006E1877" w:rsidP="00516F9E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The Accounts and Audit (Coronavirus) (Amendment) Regulations 2020</w:t>
      </w:r>
    </w:p>
    <w:p w:rsidR="00516F9E" w:rsidRPr="00516F9E" w:rsidRDefault="00516F9E" w:rsidP="00516F9E">
      <w:pPr>
        <w:spacing w:after="0" w:line="240" w:lineRule="auto"/>
        <w:rPr>
          <w:rFonts w:ascii="Verdana" w:hAnsi="Verdana"/>
          <w:sz w:val="24"/>
          <w:szCs w:val="24"/>
        </w:rPr>
      </w:pPr>
    </w:p>
    <w:p w:rsidR="008A24BA" w:rsidRPr="008A24BA" w:rsidRDefault="00827F72" w:rsidP="00827F72">
      <w:pPr>
        <w:rPr>
          <w:rFonts w:ascii="Verdana" w:hAnsi="Verdana"/>
          <w:sz w:val="20"/>
          <w:szCs w:val="20"/>
        </w:rPr>
      </w:pPr>
      <w:r w:rsidRPr="008A24BA">
        <w:rPr>
          <w:rFonts w:ascii="Verdana" w:hAnsi="Verdana"/>
          <w:sz w:val="20"/>
          <w:szCs w:val="20"/>
        </w:rPr>
        <w:t>P</w:t>
      </w:r>
      <w:r w:rsidRPr="008A24BA">
        <w:rPr>
          <w:rFonts w:ascii="Verdana" w:hAnsi="Verdana"/>
          <w:sz w:val="20"/>
          <w:szCs w:val="20"/>
        </w:rPr>
        <w:t>lease note – due to the Coronavirus (COVID-19) pandemic, the Government has extended the statutory deadline for the public inspection of the Council’</w:t>
      </w:r>
      <w:r w:rsidR="008A24BA" w:rsidRPr="008A24BA">
        <w:rPr>
          <w:rFonts w:ascii="Verdana" w:hAnsi="Verdana"/>
          <w:sz w:val="20"/>
          <w:szCs w:val="20"/>
        </w:rPr>
        <w:t>s 2019/20 Statement of Accounts, in accordance with</w:t>
      </w:r>
      <w:r w:rsidR="008A24BA" w:rsidRPr="008A24BA">
        <w:rPr>
          <w:rFonts w:ascii="Verdana" w:hAnsi="Verdana"/>
          <w:sz w:val="20"/>
          <w:szCs w:val="20"/>
        </w:rPr>
        <w:t xml:space="preserve"> 2(4) of the Accounts and Audit (Coronavirus) (Amendment) Regulations 2020. </w:t>
      </w:r>
    </w:p>
    <w:p w:rsidR="008A24BA" w:rsidRPr="008A24BA" w:rsidRDefault="008A24BA" w:rsidP="00827F72">
      <w:pPr>
        <w:rPr>
          <w:rFonts w:ascii="Verdana" w:hAnsi="Verdana"/>
          <w:sz w:val="20"/>
          <w:szCs w:val="20"/>
        </w:rPr>
      </w:pPr>
      <w:r w:rsidRPr="008A24BA">
        <w:rPr>
          <w:rFonts w:ascii="Verdana" w:hAnsi="Verdana"/>
          <w:sz w:val="20"/>
          <w:szCs w:val="20"/>
        </w:rPr>
        <w:t>The deadline for local authorities must commence the period for the exercise of public rights – which normally must include the first 10 working days of June – has been extended and must commence on or before 1</w:t>
      </w:r>
      <w:r w:rsidR="006E41DE" w:rsidRPr="006E41DE">
        <w:rPr>
          <w:rFonts w:ascii="Verdana" w:hAnsi="Verdana"/>
          <w:sz w:val="20"/>
          <w:szCs w:val="20"/>
          <w:vertAlign w:val="superscript"/>
        </w:rPr>
        <w:t>st</w:t>
      </w:r>
      <w:r w:rsidR="006E41DE">
        <w:rPr>
          <w:rFonts w:ascii="Verdana" w:hAnsi="Verdana"/>
          <w:sz w:val="20"/>
          <w:szCs w:val="20"/>
        </w:rPr>
        <w:t xml:space="preserve"> </w:t>
      </w:r>
      <w:r w:rsidRPr="008A24BA">
        <w:rPr>
          <w:rFonts w:ascii="Verdana" w:hAnsi="Verdana"/>
          <w:sz w:val="20"/>
          <w:szCs w:val="20"/>
        </w:rPr>
        <w:t>September 2020.  Regulations 2(2) of these amendments extend the final deadline for the Council to publish the complete, audited 2019/20 Statement of Accounts from 31</w:t>
      </w:r>
      <w:r w:rsidRPr="008A24BA">
        <w:rPr>
          <w:rFonts w:ascii="Verdana" w:hAnsi="Verdana"/>
          <w:sz w:val="20"/>
          <w:szCs w:val="20"/>
          <w:vertAlign w:val="superscript"/>
        </w:rPr>
        <w:t>st</w:t>
      </w:r>
      <w:r w:rsidRPr="008A24BA">
        <w:rPr>
          <w:rFonts w:ascii="Verdana" w:hAnsi="Verdana"/>
          <w:sz w:val="20"/>
          <w:szCs w:val="20"/>
        </w:rPr>
        <w:t xml:space="preserve"> July 2020 to 30</w:t>
      </w:r>
      <w:r w:rsidRPr="008A24BA">
        <w:rPr>
          <w:rFonts w:ascii="Verdana" w:hAnsi="Verdana"/>
          <w:sz w:val="20"/>
          <w:szCs w:val="20"/>
          <w:vertAlign w:val="superscript"/>
        </w:rPr>
        <w:t>th</w:t>
      </w:r>
      <w:r w:rsidRPr="008A24BA">
        <w:rPr>
          <w:rFonts w:ascii="Verdana" w:hAnsi="Verdana"/>
          <w:sz w:val="20"/>
          <w:szCs w:val="20"/>
        </w:rPr>
        <w:t xml:space="preserve"> November 2020.  </w:t>
      </w:r>
    </w:p>
    <w:p w:rsidR="00827F72" w:rsidRPr="008A24BA" w:rsidRDefault="008A24BA" w:rsidP="00827F72">
      <w:pPr>
        <w:rPr>
          <w:rFonts w:ascii="Verdana" w:hAnsi="Verdana"/>
          <w:sz w:val="20"/>
          <w:szCs w:val="20"/>
        </w:rPr>
      </w:pPr>
      <w:r w:rsidRPr="008A24BA">
        <w:rPr>
          <w:rFonts w:ascii="Verdana" w:hAnsi="Verdana"/>
          <w:sz w:val="20"/>
          <w:szCs w:val="20"/>
        </w:rPr>
        <w:t>Both amendments were introduced to provide local councils with a degree of flexibility, to mitigate the potential disruption that would be caused by the spread of coronavirus.</w:t>
      </w:r>
    </w:p>
    <w:p w:rsidR="00827F72" w:rsidRPr="00827F72" w:rsidRDefault="00827F72" w:rsidP="00827F72">
      <w:pPr>
        <w:rPr>
          <w:rFonts w:ascii="Verdana" w:hAnsi="Verdana"/>
          <w:sz w:val="20"/>
          <w:szCs w:val="20"/>
        </w:rPr>
      </w:pPr>
      <w:r w:rsidRPr="00827F72">
        <w:rPr>
          <w:rFonts w:ascii="Verdana" w:hAnsi="Verdana"/>
          <w:sz w:val="20"/>
          <w:szCs w:val="20"/>
        </w:rPr>
        <w:t>As per the regulations the Council will publish a notice to confirm the period of inspection.</w:t>
      </w:r>
    </w:p>
    <w:p w:rsidR="00827F72" w:rsidRDefault="00827F72" w:rsidP="00516F9E">
      <w:pPr>
        <w:spacing w:after="0" w:line="240" w:lineRule="auto"/>
        <w:rPr>
          <w:rFonts w:ascii="Verdana" w:hAnsi="Verdana"/>
          <w:sz w:val="20"/>
          <w:szCs w:val="20"/>
        </w:rPr>
      </w:pPr>
    </w:p>
    <w:p w:rsidR="00827F72" w:rsidRDefault="00827F72" w:rsidP="00516F9E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  <w:noProof/>
          <w:sz w:val="20"/>
          <w:szCs w:val="20"/>
          <w:lang w:eastAsia="en-GB"/>
        </w:rPr>
        <w:drawing>
          <wp:anchor distT="0" distB="0" distL="114300" distR="114300" simplePos="0" relativeHeight="251657216" behindDoc="1" locked="0" layoutInCell="1" allowOverlap="1" wp14:anchorId="0E36464D" wp14:editId="5333B231">
            <wp:simplePos x="0" y="0"/>
            <wp:positionH relativeFrom="column">
              <wp:posOffset>4027170</wp:posOffset>
            </wp:positionH>
            <wp:positionV relativeFrom="paragraph">
              <wp:posOffset>8890</wp:posOffset>
            </wp:positionV>
            <wp:extent cx="1724025" cy="1014730"/>
            <wp:effectExtent l="0" t="0" r="9525" b="0"/>
            <wp:wrapThrough wrapText="bothSides">
              <wp:wrapPolygon edited="0">
                <wp:start x="0" y="0"/>
                <wp:lineTo x="0" y="21086"/>
                <wp:lineTo x="21481" y="21086"/>
                <wp:lineTo x="2148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DClogoSMALL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014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6F9E" w:rsidRPr="00516F9E">
        <w:rPr>
          <w:rFonts w:ascii="Verdana" w:hAnsi="Verdana"/>
          <w:sz w:val="20"/>
          <w:szCs w:val="20"/>
        </w:rPr>
        <w:t>Date</w:t>
      </w:r>
      <w:r w:rsidR="00516F9E">
        <w:rPr>
          <w:rFonts w:ascii="Verdana" w:hAnsi="Verdana"/>
          <w:sz w:val="20"/>
          <w:szCs w:val="20"/>
        </w:rPr>
        <w:t xml:space="preserve">: </w:t>
      </w:r>
      <w:r w:rsidR="00927243">
        <w:rPr>
          <w:rFonts w:ascii="Verdana" w:hAnsi="Verdana"/>
          <w:sz w:val="20"/>
          <w:szCs w:val="20"/>
        </w:rPr>
        <w:t>29</w:t>
      </w:r>
      <w:r w:rsidR="006E41DE" w:rsidRPr="006E41DE">
        <w:rPr>
          <w:rFonts w:ascii="Verdana" w:hAnsi="Verdana"/>
          <w:sz w:val="20"/>
          <w:szCs w:val="20"/>
          <w:vertAlign w:val="superscript"/>
        </w:rPr>
        <w:t>th</w:t>
      </w:r>
      <w:r w:rsidR="006E41DE">
        <w:rPr>
          <w:rFonts w:ascii="Verdana" w:hAnsi="Verdana"/>
          <w:sz w:val="20"/>
          <w:szCs w:val="20"/>
        </w:rPr>
        <w:t xml:space="preserve"> </w:t>
      </w:r>
      <w:r w:rsidR="00BA6CF9">
        <w:rPr>
          <w:rFonts w:ascii="Verdana" w:hAnsi="Verdana"/>
          <w:sz w:val="20"/>
          <w:szCs w:val="20"/>
        </w:rPr>
        <w:t>May</w:t>
      </w:r>
      <w:r w:rsidR="00846438">
        <w:rPr>
          <w:rFonts w:ascii="Verdana" w:hAnsi="Verdana"/>
          <w:sz w:val="20"/>
          <w:szCs w:val="20"/>
        </w:rPr>
        <w:t xml:space="preserve"> </w:t>
      </w:r>
      <w:r w:rsidR="00927243">
        <w:rPr>
          <w:rFonts w:ascii="Verdana" w:hAnsi="Verdana"/>
          <w:sz w:val="20"/>
          <w:szCs w:val="20"/>
        </w:rPr>
        <w:t>2020</w:t>
      </w:r>
      <w:r w:rsidR="00516F9E">
        <w:rPr>
          <w:rFonts w:ascii="Verdana" w:hAnsi="Verdana"/>
          <w:sz w:val="20"/>
          <w:szCs w:val="20"/>
        </w:rPr>
        <w:t>.</w:t>
      </w:r>
      <w:r w:rsidR="008A5C84">
        <w:rPr>
          <w:rFonts w:ascii="Verdana" w:hAnsi="Verdana"/>
        </w:rPr>
        <w:t xml:space="preserve">      </w:t>
      </w:r>
      <w:bookmarkStart w:id="0" w:name="_GoBack"/>
      <w:bookmarkEnd w:id="0"/>
      <w:r w:rsidR="008A5C84">
        <w:rPr>
          <w:rFonts w:ascii="Verdana" w:hAnsi="Verdana"/>
        </w:rPr>
        <w:t xml:space="preserve">  </w:t>
      </w:r>
    </w:p>
    <w:p w:rsidR="00827F72" w:rsidRDefault="00827F72" w:rsidP="00827F72">
      <w:pPr>
        <w:spacing w:after="0" w:line="240" w:lineRule="auto"/>
        <w:rPr>
          <w:rFonts w:ascii="Verdana" w:hAnsi="Verdana"/>
        </w:rPr>
      </w:pPr>
    </w:p>
    <w:p w:rsidR="00827F72" w:rsidRDefault="00827F72" w:rsidP="00827F72">
      <w:pPr>
        <w:spacing w:after="0" w:line="240" w:lineRule="auto"/>
        <w:rPr>
          <w:rFonts w:ascii="Verdana" w:hAnsi="Verdana"/>
        </w:rPr>
      </w:pPr>
    </w:p>
    <w:p w:rsidR="00827F72" w:rsidRDefault="00827F72" w:rsidP="00827F72">
      <w:pPr>
        <w:spacing w:after="0" w:line="240" w:lineRule="auto"/>
        <w:rPr>
          <w:rFonts w:ascii="Verdana" w:hAnsi="Verdana"/>
        </w:rPr>
      </w:pPr>
    </w:p>
    <w:p w:rsidR="00827F72" w:rsidRDefault="00827F72" w:rsidP="00827F72">
      <w:pPr>
        <w:spacing w:after="0" w:line="240" w:lineRule="auto"/>
        <w:rPr>
          <w:rFonts w:ascii="Verdana" w:hAnsi="Verdana"/>
        </w:rPr>
      </w:pPr>
    </w:p>
    <w:p w:rsidR="00516F9E" w:rsidRDefault="006E41DE" w:rsidP="00827F72">
      <w:pPr>
        <w:spacing w:after="0" w:line="240" w:lineRule="auto"/>
        <w:rPr>
          <w:rFonts w:ascii="Verdana" w:hAnsi="Verdana"/>
        </w:rPr>
      </w:pPr>
      <w:hyperlink r:id="rId6" w:history="1">
        <w:r w:rsidR="00DE1BF2" w:rsidRPr="00896BAD">
          <w:rPr>
            <w:rStyle w:val="Hyperlink"/>
            <w:rFonts w:ascii="Verdana" w:hAnsi="Verdana"/>
          </w:rPr>
          <w:t>www.warwickdc.gov.uk</w:t>
        </w:r>
      </w:hyperlink>
    </w:p>
    <w:p w:rsidR="00DE1BF2" w:rsidRDefault="00DE1BF2" w:rsidP="00516F9E">
      <w:pPr>
        <w:spacing w:after="0" w:line="240" w:lineRule="auto"/>
        <w:rPr>
          <w:rFonts w:ascii="Verdana" w:hAnsi="Verdana"/>
        </w:rPr>
      </w:pPr>
    </w:p>
    <w:p w:rsidR="00DE1BF2" w:rsidRDefault="00DE1BF2" w:rsidP="00DA553F">
      <w:pPr>
        <w:rPr>
          <w:rFonts w:ascii="Verdana" w:hAnsi="Verdana"/>
        </w:rPr>
      </w:pPr>
    </w:p>
    <w:p w:rsidR="008A24BA" w:rsidRPr="00DA553F" w:rsidRDefault="008A24BA" w:rsidP="00DA553F">
      <w:pPr>
        <w:rPr>
          <w:rFonts w:ascii="Verdana" w:hAnsi="Verdana"/>
        </w:rPr>
      </w:pPr>
    </w:p>
    <w:sectPr w:rsidR="008A24BA" w:rsidRPr="00DA553F" w:rsidSect="00B24628">
      <w:pgSz w:w="11906" w:h="16838"/>
      <w:pgMar w:top="1440" w:right="1440" w:bottom="1440" w:left="1440" w:header="708" w:footer="708" w:gutter="0"/>
      <w:pgBorders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A2D60"/>
    <w:multiLevelType w:val="hybridMultilevel"/>
    <w:tmpl w:val="3BD2778C"/>
    <w:lvl w:ilvl="0" w:tplc="995CDAD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F9E"/>
    <w:rsid w:val="000B2BDB"/>
    <w:rsid w:val="000F54BF"/>
    <w:rsid w:val="001E5F16"/>
    <w:rsid w:val="00283AB0"/>
    <w:rsid w:val="00310278"/>
    <w:rsid w:val="003442EE"/>
    <w:rsid w:val="00375EE2"/>
    <w:rsid w:val="00450279"/>
    <w:rsid w:val="00516F9E"/>
    <w:rsid w:val="005303ED"/>
    <w:rsid w:val="005748C4"/>
    <w:rsid w:val="006169A0"/>
    <w:rsid w:val="00631763"/>
    <w:rsid w:val="006E1877"/>
    <w:rsid w:val="006E41DE"/>
    <w:rsid w:val="0079224A"/>
    <w:rsid w:val="00806FB7"/>
    <w:rsid w:val="00827F72"/>
    <w:rsid w:val="00846438"/>
    <w:rsid w:val="00867D17"/>
    <w:rsid w:val="008A24BA"/>
    <w:rsid w:val="008A5C84"/>
    <w:rsid w:val="00927243"/>
    <w:rsid w:val="00A27828"/>
    <w:rsid w:val="00B24628"/>
    <w:rsid w:val="00BA6CF9"/>
    <w:rsid w:val="00C22BD2"/>
    <w:rsid w:val="00D208FD"/>
    <w:rsid w:val="00DA553F"/>
    <w:rsid w:val="00DE1BF2"/>
    <w:rsid w:val="00EB1F49"/>
    <w:rsid w:val="00EF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9491C"/>
  <w15:docId w15:val="{B4C96C8E-EA9B-4209-AE01-F6D607BC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F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F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6F9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16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5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C8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748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arwickdc.gov.uk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 District Council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Marcus Miskinis</dc:creator>
  <cp:lastModifiedBy>Andrew Rollins</cp:lastModifiedBy>
  <cp:revision>4</cp:revision>
  <dcterms:created xsi:type="dcterms:W3CDTF">2020-05-29T13:39:00Z</dcterms:created>
  <dcterms:modified xsi:type="dcterms:W3CDTF">2020-05-29T13:52:00Z</dcterms:modified>
</cp:coreProperties>
</file>