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B35" w:rsidRDefault="006979D7" w:rsidP="000D3502">
      <w:pPr>
        <w:jc w:val="center"/>
        <w:rPr>
          <w:rStyle w:val="eop"/>
          <w:rFonts w:ascii="Calibri" w:hAnsi="Calibri" w:cs="Calibri"/>
          <w:color w:val="000000"/>
          <w:sz w:val="28"/>
          <w:szCs w:val="28"/>
          <w:shd w:val="clear" w:color="auto" w:fill="FFFFFF"/>
        </w:rPr>
      </w:pPr>
      <w:bookmarkStart w:id="0" w:name="_GoBack"/>
      <w:bookmarkEnd w:id="0"/>
      <w:r>
        <w:rPr>
          <w:rStyle w:val="normaltextrun"/>
          <w:rFonts w:ascii="Calibri" w:hAnsi="Calibri" w:cs="Calibri"/>
          <w:b/>
          <w:bCs/>
          <w:color w:val="000000"/>
          <w:sz w:val="28"/>
          <w:szCs w:val="28"/>
          <w:shd w:val="clear" w:color="auto" w:fill="FFFFFF"/>
        </w:rPr>
        <w:t>Support for People Bereaved During COVID-19 Pandemic</w:t>
      </w:r>
    </w:p>
    <w:p w:rsidR="00D63DB7" w:rsidRPr="00D63DB7" w:rsidRDefault="00D63DB7" w:rsidP="00D63DB7">
      <w:pPr>
        <w:pStyle w:val="paragraph"/>
        <w:spacing w:before="0" w:beforeAutospacing="0" w:after="0" w:afterAutospacing="0"/>
        <w:textAlignment w:val="baseline"/>
        <w:rPr>
          <w:rStyle w:val="eop"/>
          <w:rFonts w:ascii="Calibri" w:hAnsi="Calibri" w:cs="Calibri"/>
          <w:b/>
          <w:sz w:val="28"/>
          <w:szCs w:val="22"/>
        </w:rPr>
      </w:pPr>
      <w:r w:rsidRPr="00D63DB7">
        <w:rPr>
          <w:rStyle w:val="eop"/>
          <w:rFonts w:ascii="Calibri" w:hAnsi="Calibri" w:cs="Calibri"/>
          <w:b/>
          <w:sz w:val="28"/>
          <w:szCs w:val="22"/>
        </w:rPr>
        <w:t>Introduction</w:t>
      </w:r>
    </w:p>
    <w:p w:rsidR="004972A9" w:rsidRDefault="004972A9" w:rsidP="004972A9">
      <w:r>
        <w:t xml:space="preserve">Losing a loved one at any time can be extremely </w:t>
      </w:r>
      <w:r w:rsidR="00AB24B7">
        <w:t>distressing and</w:t>
      </w:r>
      <w:r w:rsidR="00E25092">
        <w:t xml:space="preserve"> </w:t>
      </w:r>
      <w:r>
        <w:t xml:space="preserve">experiencing the death of someone special to you during this </w:t>
      </w:r>
      <w:r w:rsidR="00E25092">
        <w:t xml:space="preserve">pandemic </w:t>
      </w:r>
      <w:r>
        <w:t>is likely to be even more traumatic.  The usual ways we would work through what has happened, and the support we could normally expect from friends, family and colleagues may not be available as we would want</w:t>
      </w:r>
      <w:r w:rsidR="00D12546">
        <w:t xml:space="preserve"> and need</w:t>
      </w:r>
      <w:r>
        <w:t xml:space="preserve">. </w:t>
      </w:r>
    </w:p>
    <w:p w:rsidR="00AB24B7" w:rsidRDefault="00AB24B7" w:rsidP="00AB24B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pandemic has changed the traditional ways we mark our grief. Loss of loved ones dying may be particularly severe, and grieving process</w:t>
      </w:r>
      <w:r w:rsidR="000D3502">
        <w:rPr>
          <w:rStyle w:val="normaltextrun"/>
          <w:rFonts w:ascii="Calibri" w:hAnsi="Calibri" w:cs="Calibri"/>
          <w:sz w:val="22"/>
          <w:szCs w:val="22"/>
        </w:rPr>
        <w:t>es</w:t>
      </w:r>
      <w:r>
        <w:rPr>
          <w:rStyle w:val="normaltextrun"/>
          <w:rFonts w:ascii="Calibri" w:hAnsi="Calibri" w:cs="Calibri"/>
          <w:sz w:val="22"/>
          <w:szCs w:val="22"/>
        </w:rPr>
        <w:t xml:space="preserve"> may be disrupted because of inability to</w:t>
      </w:r>
      <w:r w:rsidR="000D3502">
        <w:rPr>
          <w:rStyle w:val="normaltextrun"/>
          <w:rFonts w:ascii="Calibri" w:hAnsi="Calibri" w:cs="Calibri"/>
          <w:sz w:val="22"/>
          <w:szCs w:val="22"/>
        </w:rPr>
        <w:t xml:space="preserve"> carry out</w:t>
      </w:r>
      <w:r>
        <w:rPr>
          <w:rStyle w:val="normaltextrun"/>
          <w:rFonts w:ascii="Calibri" w:hAnsi="Calibri" w:cs="Calibri"/>
          <w:sz w:val="22"/>
          <w:szCs w:val="22"/>
        </w:rPr>
        <w:t> our usual grieving rites. </w:t>
      </w:r>
      <w:r>
        <w:rPr>
          <w:rStyle w:val="eop"/>
          <w:rFonts w:ascii="Calibri" w:hAnsi="Calibri" w:cs="Calibri"/>
          <w:sz w:val="22"/>
          <w:szCs w:val="22"/>
        </w:rPr>
        <w:t> </w:t>
      </w:r>
    </w:p>
    <w:p w:rsidR="00AB24B7" w:rsidRDefault="00AB24B7" w:rsidP="00AB24B7">
      <w:pPr>
        <w:pStyle w:val="paragraph"/>
        <w:spacing w:before="0" w:beforeAutospacing="0" w:after="0" w:afterAutospacing="0"/>
        <w:textAlignment w:val="baseline"/>
        <w:rPr>
          <w:rFonts w:ascii="Segoe UI" w:hAnsi="Segoe UI" w:cs="Segoe UI"/>
          <w:sz w:val="18"/>
          <w:szCs w:val="18"/>
        </w:rPr>
      </w:pPr>
    </w:p>
    <w:p w:rsidR="00AB24B7" w:rsidRDefault="00AB24B7" w:rsidP="00AB24B7">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For the moment, it is not possible to come together and to gather in one location. It is not possible to have a large funeral. It may not be possible to receive the company of those who wish to offer condolences. However, we can support ourselves and each other in different ways. </w:t>
      </w:r>
      <w:r>
        <w:rPr>
          <w:rStyle w:val="eop"/>
          <w:rFonts w:ascii="Calibri" w:hAnsi="Calibri" w:cs="Calibri"/>
          <w:sz w:val="22"/>
          <w:szCs w:val="22"/>
        </w:rPr>
        <w:t> </w:t>
      </w:r>
    </w:p>
    <w:p w:rsidR="00C412BE" w:rsidRDefault="00C412BE" w:rsidP="00AB24B7">
      <w:pPr>
        <w:pStyle w:val="paragraph"/>
        <w:spacing w:before="0" w:beforeAutospacing="0" w:after="0" w:afterAutospacing="0"/>
        <w:textAlignment w:val="baseline"/>
        <w:rPr>
          <w:rStyle w:val="eop"/>
          <w:rFonts w:ascii="Calibri" w:hAnsi="Calibri" w:cs="Calibri"/>
          <w:sz w:val="22"/>
          <w:szCs w:val="22"/>
        </w:rPr>
      </w:pPr>
    </w:p>
    <w:p w:rsidR="00C412BE" w:rsidRPr="000418F7" w:rsidRDefault="00C412BE" w:rsidP="000418F7">
      <w:pPr>
        <w:spacing w:after="0" w:line="240" w:lineRule="auto"/>
        <w:textAlignment w:val="baseline"/>
        <w:rPr>
          <w:rStyle w:val="eop"/>
          <w:rFonts w:ascii="Segoe UI" w:eastAsia="Times New Roman" w:hAnsi="Segoe UI" w:cs="Segoe UI"/>
          <w:sz w:val="18"/>
          <w:szCs w:val="18"/>
          <w:lang w:val="en-GB" w:eastAsia="en-GB"/>
        </w:rPr>
      </w:pPr>
      <w:r>
        <w:t>Don’t struggle alone. There are many organisations who offer support to adults and children locally and nationally. Their usual way of offering face-to-face support may not be available but they are offering online and telephone support</w:t>
      </w:r>
      <w:r w:rsidR="000418F7">
        <w:t xml:space="preserve"> (p</w:t>
      </w:r>
      <w:r w:rsidR="000418F7" w:rsidRPr="00A20008">
        <w:rPr>
          <w:rFonts w:ascii="Calibri" w:eastAsia="Times New Roman" w:hAnsi="Calibri" w:cs="Calibri"/>
          <w:lang w:val="en-GB" w:eastAsia="en-GB"/>
        </w:rPr>
        <w:t>lease check the provider’s websites for up to date information</w:t>
      </w:r>
      <w:r w:rsidR="000418F7">
        <w:rPr>
          <w:rFonts w:ascii="Calibri" w:eastAsia="Times New Roman" w:hAnsi="Calibri" w:cs="Calibri"/>
          <w:lang w:val="en-GB" w:eastAsia="en-GB"/>
        </w:rPr>
        <w:t>).</w:t>
      </w:r>
    </w:p>
    <w:p w:rsidR="00AB24B7" w:rsidRDefault="00AB24B7" w:rsidP="00AB24B7">
      <w:pPr>
        <w:pStyle w:val="paragraph"/>
        <w:spacing w:before="0" w:beforeAutospacing="0" w:after="0" w:afterAutospacing="0"/>
        <w:textAlignment w:val="baseline"/>
        <w:rPr>
          <w:rFonts w:ascii="Segoe UI" w:hAnsi="Segoe UI" w:cs="Segoe UI"/>
          <w:sz w:val="18"/>
          <w:szCs w:val="18"/>
        </w:rPr>
      </w:pPr>
    </w:p>
    <w:p w:rsidR="00AB24B7" w:rsidRDefault="00AB24B7" w:rsidP="009225AF">
      <w:pPr>
        <w:pStyle w:val="paragraph"/>
        <w:spacing w:before="0" w:beforeAutospacing="0" w:after="0" w:afterAutospacing="0"/>
        <w:jc w:val="center"/>
        <w:textAlignment w:val="baseline"/>
        <w:rPr>
          <w:rStyle w:val="eop"/>
          <w:rFonts w:ascii="Calibri" w:hAnsi="Calibri" w:cs="Calibri"/>
          <w:b/>
          <w:sz w:val="22"/>
          <w:szCs w:val="22"/>
        </w:rPr>
      </w:pPr>
      <w:r w:rsidRPr="002C5456">
        <w:rPr>
          <w:rStyle w:val="normaltextrun"/>
          <w:rFonts w:ascii="Calibri" w:hAnsi="Calibri" w:cs="Calibri"/>
          <w:b/>
          <w:sz w:val="22"/>
          <w:szCs w:val="22"/>
        </w:rPr>
        <w:t>This handbook contain</w:t>
      </w:r>
      <w:r w:rsidR="003F2539" w:rsidRPr="002C5456">
        <w:rPr>
          <w:rStyle w:val="normaltextrun"/>
          <w:rFonts w:ascii="Calibri" w:hAnsi="Calibri" w:cs="Calibri"/>
          <w:b/>
          <w:sz w:val="22"/>
          <w:szCs w:val="22"/>
        </w:rPr>
        <w:t>s</w:t>
      </w:r>
      <w:r w:rsidRPr="002C5456">
        <w:rPr>
          <w:rStyle w:val="normaltextrun"/>
          <w:rFonts w:ascii="Calibri" w:hAnsi="Calibri" w:cs="Calibri"/>
          <w:b/>
          <w:sz w:val="22"/>
          <w:szCs w:val="22"/>
        </w:rPr>
        <w:t xml:space="preserve"> </w:t>
      </w:r>
      <w:r w:rsidR="00D00C80">
        <w:rPr>
          <w:rStyle w:val="normaltextrun"/>
          <w:rFonts w:ascii="Calibri" w:hAnsi="Calibri" w:cs="Calibri"/>
          <w:b/>
          <w:sz w:val="22"/>
          <w:szCs w:val="22"/>
        </w:rPr>
        <w:t xml:space="preserve">information </w:t>
      </w:r>
      <w:r w:rsidRPr="002C5456">
        <w:rPr>
          <w:rStyle w:val="normaltextrun"/>
          <w:rFonts w:ascii="Calibri" w:hAnsi="Calibri" w:cs="Calibri"/>
          <w:b/>
          <w:sz w:val="22"/>
          <w:szCs w:val="22"/>
        </w:rPr>
        <w:t>and advice on coping</w:t>
      </w:r>
      <w:r w:rsidR="00D12546">
        <w:rPr>
          <w:rStyle w:val="normaltextrun"/>
          <w:rFonts w:ascii="Calibri" w:hAnsi="Calibri" w:cs="Calibri"/>
          <w:b/>
          <w:sz w:val="22"/>
          <w:szCs w:val="22"/>
        </w:rPr>
        <w:t xml:space="preserve"> with bereavement</w:t>
      </w:r>
      <w:r w:rsidRPr="002C5456">
        <w:rPr>
          <w:rStyle w:val="normaltextrun"/>
          <w:rFonts w:ascii="Calibri" w:hAnsi="Calibri" w:cs="Calibri"/>
          <w:b/>
          <w:sz w:val="22"/>
          <w:szCs w:val="22"/>
        </w:rPr>
        <w:t xml:space="preserve"> during this uncertain time, and the services offering support still available to you in Warwickshire.</w:t>
      </w:r>
    </w:p>
    <w:p w:rsidR="002C5456" w:rsidRDefault="002C5456" w:rsidP="00AB24B7">
      <w:pPr>
        <w:pStyle w:val="paragraph"/>
        <w:spacing w:before="0" w:beforeAutospacing="0" w:after="0" w:afterAutospacing="0"/>
        <w:textAlignment w:val="baseline"/>
        <w:rPr>
          <w:rStyle w:val="eop"/>
          <w:rFonts w:ascii="Calibri" w:hAnsi="Calibri" w:cs="Calibri"/>
          <w:b/>
          <w:sz w:val="22"/>
          <w:szCs w:val="22"/>
        </w:rPr>
      </w:pPr>
    </w:p>
    <w:p w:rsidR="002C5456" w:rsidRPr="002C5456" w:rsidRDefault="002C5456" w:rsidP="00AB24B7">
      <w:pPr>
        <w:pStyle w:val="paragraph"/>
        <w:spacing w:before="0" w:beforeAutospacing="0" w:after="0" w:afterAutospacing="0"/>
        <w:textAlignment w:val="baseline"/>
        <w:rPr>
          <w:rStyle w:val="eop"/>
          <w:rFonts w:ascii="Calibri" w:hAnsi="Calibri" w:cs="Calibri"/>
          <w:b/>
          <w:sz w:val="22"/>
          <w:szCs w:val="22"/>
        </w:rPr>
      </w:pPr>
    </w:p>
    <w:p w:rsidR="000B5048" w:rsidRPr="00D63DB7" w:rsidRDefault="00E07D65" w:rsidP="00AB24B7">
      <w:pPr>
        <w:pStyle w:val="paragraph"/>
        <w:spacing w:before="0" w:beforeAutospacing="0" w:after="0" w:afterAutospacing="0"/>
        <w:textAlignment w:val="baseline"/>
        <w:rPr>
          <w:rStyle w:val="eop"/>
          <w:rFonts w:ascii="Calibri" w:hAnsi="Calibri" w:cs="Calibri"/>
          <w:b/>
          <w:sz w:val="28"/>
          <w:szCs w:val="22"/>
        </w:rPr>
      </w:pPr>
      <w:r>
        <w:rPr>
          <w:rStyle w:val="eop"/>
          <w:rFonts w:ascii="Calibri" w:hAnsi="Calibri" w:cs="Calibri"/>
          <w:b/>
          <w:sz w:val="28"/>
          <w:szCs w:val="22"/>
        </w:rPr>
        <w:t>Help and Support</w:t>
      </w:r>
    </w:p>
    <w:p w:rsidR="000B5048" w:rsidRDefault="000B5048" w:rsidP="000B5048">
      <w:r>
        <w:t>It is important that we make time to allow ourselves to grieve. There are no rights and wrongs</w:t>
      </w:r>
      <w:r w:rsidR="00D262DD">
        <w:t>,</w:t>
      </w:r>
      <w:r>
        <w:t xml:space="preserve"> but there are some things that you could do that might be helpful. There are a number of feelings that people who are bereaved may experience; shock, anger, guilt, sadness, relief. </w:t>
      </w:r>
    </w:p>
    <w:p w:rsidR="000B5048" w:rsidRDefault="000B5048" w:rsidP="000B5048">
      <w:r>
        <w:t xml:space="preserve">Talk to people about how you are feeling, they may be feeling the same way as you. Some people like to keep this private, but if </w:t>
      </w:r>
      <w:r w:rsidR="002C5456">
        <w:t>possible,</w:t>
      </w:r>
      <w:r>
        <w:t xml:space="preserve"> it is helpful to share your feelings with friends and relatives. </w:t>
      </w:r>
    </w:p>
    <w:p w:rsidR="000B5048" w:rsidRDefault="000B5048" w:rsidP="000B5048">
      <w:r>
        <w:t>Sometimes people think that they will get fed up with you or they don’t want to hear it, if you don’t have anyone to talk to there are organisations that will support you during this time</w:t>
      </w:r>
      <w:r w:rsidR="000865BE">
        <w:t>, such as:</w:t>
      </w:r>
    </w:p>
    <w:p w:rsidR="000B5048" w:rsidRDefault="000865BE" w:rsidP="000B5048">
      <w:r>
        <w:rPr>
          <w:rStyle w:val="normaltextrun"/>
          <w:rFonts w:ascii="Calibri" w:hAnsi="Calibri" w:cs="Calibri"/>
          <w:b/>
          <w:bCs/>
          <w:color w:val="000000"/>
          <w:shd w:val="clear" w:color="auto" w:fill="FFFFFF"/>
        </w:rPr>
        <w:t>Cruse National Freephone Helpline</w:t>
      </w:r>
      <w:r>
        <w:rPr>
          <w:rStyle w:val="normaltextrun"/>
          <w:rFonts w:ascii="Calibri" w:hAnsi="Calibri" w:cs="Calibri"/>
          <w:color w:val="000000"/>
          <w:shd w:val="clear" w:color="auto" w:fill="FFFFFF"/>
        </w:rPr>
        <w:t> is available - call 0808 808 1677. Cruse offer support, advice and information to children, young people and adults when someone dies. Opening hours are Monday-Friday 9.30-5pm (excluding bank holidays), with extended hours on Tuesday, Wednesday and Thursday evenings, when open until 8pm.</w:t>
      </w:r>
      <w:r>
        <w:rPr>
          <w:rStyle w:val="eop"/>
          <w:rFonts w:ascii="Calibri" w:hAnsi="Calibri" w:cs="Calibri"/>
          <w:color w:val="000000"/>
          <w:shd w:val="clear" w:color="auto" w:fill="FFFFFF"/>
        </w:rPr>
        <w:t> </w:t>
      </w:r>
      <w:r w:rsidR="00C75E59">
        <w:rPr>
          <w:rStyle w:val="eop"/>
          <w:rFonts w:ascii="Calibri" w:hAnsi="Calibri" w:cs="Calibri"/>
          <w:color w:val="000000"/>
          <w:shd w:val="clear" w:color="auto" w:fill="FFFFFF"/>
        </w:rPr>
        <w:t xml:space="preserve">Or visit </w:t>
      </w:r>
      <w:hyperlink r:id="rId8" w:history="1">
        <w:r w:rsidR="00C75E59" w:rsidRPr="00B018FA">
          <w:rPr>
            <w:rStyle w:val="Hyperlink"/>
          </w:rPr>
          <w:t>https://www.cruse.org.uk/get-help/coronavirus-dealing-bereavement-and-grief</w:t>
        </w:r>
      </w:hyperlink>
    </w:p>
    <w:p w:rsidR="00A20008" w:rsidRDefault="00A20008" w:rsidP="00A20008">
      <w:pPr>
        <w:spacing w:after="0" w:line="240" w:lineRule="auto"/>
        <w:textAlignment w:val="baseline"/>
      </w:pPr>
      <w:r w:rsidRPr="6896C3C2">
        <w:rPr>
          <w:rFonts w:ascii="Calibri" w:eastAsia="Times New Roman" w:hAnsi="Calibri" w:cs="Calibri"/>
          <w:b/>
          <w:bCs/>
          <w:lang w:val="en-GB" w:eastAsia="en-GB"/>
        </w:rPr>
        <w:t>Bereavement counselling</w:t>
      </w:r>
      <w:r w:rsidRPr="6896C3C2">
        <w:rPr>
          <w:rFonts w:ascii="Calibri" w:eastAsia="Times New Roman" w:hAnsi="Calibri" w:cs="Calibri"/>
          <w:lang w:val="en-GB" w:eastAsia="en-GB"/>
        </w:rPr>
        <w:t xml:space="preserve"> can help</w:t>
      </w:r>
      <w:r w:rsidR="000418F7" w:rsidRPr="6896C3C2">
        <w:rPr>
          <w:rFonts w:ascii="Calibri" w:eastAsia="Times New Roman" w:hAnsi="Calibri" w:cs="Calibri"/>
          <w:lang w:val="en-GB" w:eastAsia="en-GB"/>
        </w:rPr>
        <w:t xml:space="preserve"> you if you</w:t>
      </w:r>
      <w:r w:rsidRPr="6896C3C2">
        <w:rPr>
          <w:rFonts w:ascii="Calibri" w:eastAsia="Times New Roman" w:hAnsi="Calibri" w:cs="Calibri"/>
          <w:lang w:val="en-GB" w:eastAsia="en-GB"/>
        </w:rPr>
        <w:t xml:space="preserve"> are having difficulty coping with the loss of a loved one. The services listed here can give support and advice to you and your family </w:t>
      </w:r>
      <w:hyperlink r:id="rId9">
        <w:r w:rsidR="000418F7" w:rsidRPr="6896C3C2">
          <w:rPr>
            <w:rStyle w:val="Hyperlink"/>
          </w:rPr>
          <w:t>https://www.warwickshire.gov.uk/bereavement</w:t>
        </w:r>
      </w:hyperlink>
      <w:r w:rsidR="000418F7">
        <w:t xml:space="preserve"> </w:t>
      </w:r>
    </w:p>
    <w:p w:rsidR="6896C3C2" w:rsidRDefault="6896C3C2" w:rsidP="6896C3C2">
      <w:pPr>
        <w:spacing w:after="0" w:line="240" w:lineRule="auto"/>
      </w:pPr>
    </w:p>
    <w:p w:rsidR="6D896CC5" w:rsidRDefault="6D896CC5" w:rsidP="6896C3C2">
      <w:r w:rsidRPr="6896C3C2">
        <w:rPr>
          <w:b/>
          <w:bCs/>
        </w:rPr>
        <w:t xml:space="preserve">Self-help books on Bereavement and Grief for Adults </w:t>
      </w:r>
      <w:r>
        <w:t>are available as e-books and e-audio from Warwickshire Libraries</w:t>
      </w:r>
      <w:r w:rsidR="303E8460">
        <w:t>. Find and access these on the Health and Wellbeing page on</w:t>
      </w:r>
      <w:r>
        <w:t xml:space="preserve"> </w:t>
      </w:r>
      <w:hyperlink r:id="rId10">
        <w:r w:rsidRPr="6896C3C2">
          <w:rPr>
            <w:rStyle w:val="Hyperlink"/>
            <w:rFonts w:ascii="Calibri" w:eastAsia="Calibri" w:hAnsi="Calibri" w:cs="Calibri"/>
          </w:rPr>
          <w:t>www.warwickshire.gov.uk/librarycatalogue</w:t>
        </w:r>
      </w:hyperlink>
    </w:p>
    <w:p w:rsidR="008879DD" w:rsidRDefault="008879DD" w:rsidP="00A20008">
      <w:pPr>
        <w:spacing w:after="0" w:line="240" w:lineRule="auto"/>
        <w:textAlignment w:val="baseline"/>
      </w:pPr>
    </w:p>
    <w:p w:rsidR="0019355E" w:rsidRDefault="002D6D80" w:rsidP="00FE2F41">
      <w:pPr>
        <w:spacing w:after="0" w:line="240" w:lineRule="auto"/>
        <w:textAlignment w:val="baseline"/>
        <w:rPr>
          <w:rStyle w:val="eop"/>
          <w:rFonts w:ascii="Calibri" w:hAnsi="Calibri" w:cs="Calibri"/>
          <w:b/>
          <w:sz w:val="28"/>
        </w:rPr>
      </w:pPr>
      <w:r>
        <w:t xml:space="preserve">It is also important to look after your </w:t>
      </w:r>
      <w:r w:rsidRPr="00CC18E3">
        <w:rPr>
          <w:b/>
        </w:rPr>
        <w:t>wellbeing</w:t>
      </w:r>
      <w:r w:rsidR="00CC18E3">
        <w:t xml:space="preserve">. </w:t>
      </w:r>
      <w:r w:rsidR="00CC18E3" w:rsidRPr="00CC18E3">
        <w:t>Following a loss</w:t>
      </w:r>
      <w:r w:rsidR="00CC18E3">
        <w:t>,</w:t>
      </w:r>
      <w:r w:rsidR="00CC18E3" w:rsidRPr="00CC18E3">
        <w:t xml:space="preserve"> it is natural to feel like your whole life has been disrupted. This may mean that you experience disrupted sleep (sleeping too much or too little), eating unhealthily</w:t>
      </w:r>
      <w:r w:rsidR="00E07D65">
        <w:t>,</w:t>
      </w:r>
      <w:r w:rsidR="00CC18E3" w:rsidRPr="00CC18E3">
        <w:t xml:space="preserve"> or for some people using substances</w:t>
      </w:r>
      <w:r w:rsidR="00D12546">
        <w:t>, such as alcohol or drugs</w:t>
      </w:r>
      <w:r w:rsidR="00CC18E3" w:rsidRPr="00CC18E3">
        <w:t xml:space="preserve"> - all of which are likely to make your mental health poorer.</w:t>
      </w:r>
      <w:r w:rsidR="00CC18E3">
        <w:t xml:space="preserve"> For information about mental health and wellbeing support services in Warwickshire visit </w:t>
      </w:r>
      <w:hyperlink r:id="rId11" w:history="1">
        <w:r w:rsidR="00FE2F41">
          <w:rPr>
            <w:rStyle w:val="Hyperlink"/>
          </w:rPr>
          <w:t>https://www.warwickshire.gov.uk/mentalhealth</w:t>
        </w:r>
      </w:hyperlink>
      <w:r w:rsidR="00FE2F41">
        <w:t xml:space="preserve"> </w:t>
      </w:r>
    </w:p>
    <w:p w:rsidR="0084235A" w:rsidRDefault="0084235A" w:rsidP="000B5048"/>
    <w:p w:rsidR="002C5456" w:rsidRPr="00D63DB7" w:rsidRDefault="000E4F9A" w:rsidP="00D63DB7">
      <w:pPr>
        <w:pStyle w:val="paragraph"/>
        <w:spacing w:before="0" w:beforeAutospacing="0" w:after="0" w:afterAutospacing="0"/>
        <w:textAlignment w:val="baseline"/>
        <w:rPr>
          <w:rStyle w:val="eop"/>
          <w:rFonts w:ascii="Calibri" w:hAnsi="Calibri" w:cs="Calibri"/>
          <w:b/>
          <w:sz w:val="28"/>
          <w:szCs w:val="22"/>
        </w:rPr>
      </w:pPr>
      <w:r w:rsidRPr="00D63DB7">
        <w:rPr>
          <w:rStyle w:val="eop"/>
          <w:rFonts w:ascii="Calibri" w:hAnsi="Calibri" w:cs="Calibri"/>
          <w:b/>
          <w:sz w:val="28"/>
          <w:szCs w:val="22"/>
        </w:rPr>
        <w:t>Supporting Children</w:t>
      </w:r>
    </w:p>
    <w:p w:rsidR="00073B66" w:rsidRPr="00073B66" w:rsidRDefault="00073B66" w:rsidP="00073B66">
      <w:r w:rsidRPr="00073B66">
        <w:t>Frightening events widely reported in the media, such as the coronavirus COVID-19 pandemic, can cause children to worry about themselves and others. It is normal for children to feel unsettled when something scary is happening or has happened, and many will be upset, sad or fearful at times. Children who have been bereaved are likely to show a stronger reaction and may worry that they or someone they know will die. </w:t>
      </w:r>
    </w:p>
    <w:p w:rsidR="00E07D65" w:rsidRDefault="00073B66" w:rsidP="00073B66">
      <w:r w:rsidRPr="00073B66">
        <w:t xml:space="preserve">If you </w:t>
      </w:r>
      <w:r w:rsidR="00E37DCD">
        <w:t xml:space="preserve">are recently bereaved and </w:t>
      </w:r>
      <w:r w:rsidRPr="00073B66">
        <w:t xml:space="preserve">have young children, explain to them what has happened in a way that is appropriate for their age. Encourage them to tell you how they are feeling. This may be by talking or it may be through play, making pictures or objects. Children will experience the same emotional response as adults, so if their </w:t>
      </w:r>
      <w:proofErr w:type="spellStart"/>
      <w:r w:rsidRPr="00073B66">
        <w:t>behaviour</w:t>
      </w:r>
      <w:proofErr w:type="spellEnd"/>
      <w:r w:rsidRPr="00073B66">
        <w:t xml:space="preserve"> seems unusual or they don’t seem to be reacting emotionally, they may be feeling a sense of shock or disbelief. </w:t>
      </w:r>
    </w:p>
    <w:p w:rsidR="00073B66" w:rsidRDefault="00073B66" w:rsidP="00073B66">
      <w:r w:rsidRPr="00073B66">
        <w:t>Keep checking in with them about how they are feeling and share with them your own thoughts and feelings. Sharing positive memories can often encourage children to feel safe</w:t>
      </w:r>
      <w:r w:rsidR="00D12546">
        <w:t xml:space="preserve"> to</w:t>
      </w:r>
      <w:r w:rsidRPr="00073B66">
        <w:t xml:space="preserve"> talk about the person who has died.</w:t>
      </w:r>
    </w:p>
    <w:p w:rsidR="00163189" w:rsidRDefault="00163189" w:rsidP="00073B66">
      <w:r>
        <w:t xml:space="preserve">The following </w:t>
      </w:r>
      <w:r w:rsidR="00A96D1A">
        <w:t>organisations</w:t>
      </w:r>
      <w:r w:rsidR="00E07D65">
        <w:t xml:space="preserve"> can </w:t>
      </w:r>
      <w:r w:rsidR="00A96D1A">
        <w:t xml:space="preserve">support bereaved children </w:t>
      </w:r>
      <w:r w:rsidR="00B268F2">
        <w:t>during the COVID-19 pandemic</w:t>
      </w:r>
      <w:r w:rsidR="00A96D1A">
        <w:t>:</w:t>
      </w:r>
    </w:p>
    <w:p w:rsidR="00984FB9" w:rsidRDefault="00984FB9" w:rsidP="00073B66">
      <w:pPr>
        <w:rPr>
          <w:rStyle w:val="eop"/>
          <w:rFonts w:ascii="Calibri" w:hAnsi="Calibri" w:cs="Calibri"/>
          <w:color w:val="000000"/>
          <w:shd w:val="clear" w:color="auto" w:fill="FFFFFF"/>
        </w:rPr>
      </w:pPr>
      <w:r>
        <w:rPr>
          <w:rStyle w:val="normaltextrun"/>
          <w:rFonts w:ascii="Calibri" w:hAnsi="Calibri" w:cs="Calibri"/>
          <w:b/>
          <w:bCs/>
          <w:color w:val="000000"/>
          <w:shd w:val="clear" w:color="auto" w:fill="FFFFFF"/>
        </w:rPr>
        <w:t>Child Bereavement UK</w:t>
      </w:r>
      <w:r>
        <w:rPr>
          <w:rStyle w:val="normaltextrun"/>
          <w:rFonts w:ascii="Calibri" w:hAnsi="Calibri" w:cs="Calibri"/>
          <w:color w:val="000000"/>
          <w:shd w:val="clear" w:color="auto" w:fill="FFFFFF"/>
        </w:rPr>
        <w:t> have information and a video about ways to support bereaved children during difficult times  </w:t>
      </w:r>
      <w:hyperlink r:id="rId12" w:tgtFrame="_blank" w:history="1">
        <w:r>
          <w:rPr>
            <w:rStyle w:val="normaltextrun"/>
            <w:rFonts w:ascii="Calibri" w:hAnsi="Calibri" w:cs="Calibri"/>
            <w:color w:val="0563C1"/>
            <w:u w:val="single"/>
            <w:shd w:val="clear" w:color="auto" w:fill="FFFFFF"/>
          </w:rPr>
          <w:t>https://www.childbereavementuk.org/coronavirus-supporting-children</w:t>
        </w:r>
      </w:hyperlink>
      <w:r>
        <w:rPr>
          <w:rStyle w:val="eop"/>
          <w:rFonts w:ascii="Calibri" w:hAnsi="Calibri" w:cs="Calibri"/>
          <w:color w:val="000000"/>
          <w:shd w:val="clear" w:color="auto" w:fill="FFFFFF"/>
        </w:rPr>
        <w:t> </w:t>
      </w:r>
    </w:p>
    <w:p w:rsidR="00033D3A" w:rsidRDefault="008F3C49" w:rsidP="00073B66">
      <w:pPr>
        <w:rPr>
          <w:rStyle w:val="Hyperlink"/>
        </w:rPr>
      </w:pPr>
      <w:r w:rsidRPr="00531230">
        <w:rPr>
          <w:rStyle w:val="eop"/>
          <w:rFonts w:ascii="Calibri" w:hAnsi="Calibri" w:cs="Calibri"/>
          <w:b/>
          <w:color w:val="000000"/>
          <w:shd w:val="clear" w:color="auto" w:fill="FFFFFF"/>
        </w:rPr>
        <w:t>Winston’s Wis</w:t>
      </w:r>
      <w:r w:rsidR="00531230" w:rsidRPr="00531230">
        <w:rPr>
          <w:rStyle w:val="eop"/>
          <w:rFonts w:ascii="Calibri" w:hAnsi="Calibri" w:cs="Calibri"/>
          <w:b/>
          <w:color w:val="000000"/>
          <w:shd w:val="clear" w:color="auto" w:fill="FFFFFF"/>
        </w:rPr>
        <w:t>h</w:t>
      </w:r>
      <w:r w:rsidR="00531230">
        <w:rPr>
          <w:rStyle w:val="eop"/>
          <w:rFonts w:ascii="Calibri" w:hAnsi="Calibri" w:cs="Calibri"/>
          <w:color w:val="000000"/>
          <w:shd w:val="clear" w:color="auto" w:fill="FFFFFF"/>
        </w:rPr>
        <w:t xml:space="preserve"> </w:t>
      </w:r>
      <w:r w:rsidR="00531230" w:rsidRPr="00531230">
        <w:rPr>
          <w:rStyle w:val="eop"/>
          <w:rFonts w:ascii="Calibri" w:hAnsi="Calibri" w:cs="Calibri"/>
          <w:color w:val="000000"/>
          <w:shd w:val="clear" w:color="auto" w:fill="FFFFFF"/>
        </w:rPr>
        <w:t>provides therapeutic support to bereaved children and young people by phone, email and face-to-face, along with online resources and training for professionals.</w:t>
      </w:r>
      <w:r w:rsidR="002C7CDC">
        <w:rPr>
          <w:rStyle w:val="eop"/>
          <w:rFonts w:ascii="Calibri" w:hAnsi="Calibri" w:cs="Calibri"/>
          <w:color w:val="000000"/>
          <w:shd w:val="clear" w:color="auto" w:fill="FFFFFF"/>
        </w:rPr>
        <w:t xml:space="preserve"> </w:t>
      </w:r>
      <w:r w:rsidR="00076EC5">
        <w:rPr>
          <w:rStyle w:val="eop"/>
          <w:rFonts w:ascii="Calibri" w:hAnsi="Calibri" w:cs="Calibri"/>
          <w:color w:val="000000"/>
          <w:shd w:val="clear" w:color="auto" w:fill="FFFFFF"/>
        </w:rPr>
        <w:t>Fro</w:t>
      </w:r>
      <w:r w:rsidR="00076EC5" w:rsidRPr="00076EC5">
        <w:rPr>
          <w:rStyle w:val="eop"/>
          <w:rFonts w:ascii="Calibri" w:hAnsi="Calibri" w:cs="Calibri"/>
          <w:color w:val="000000"/>
          <w:shd w:val="clear" w:color="auto" w:fill="FFFFFF"/>
        </w:rPr>
        <w:t>m parents to teachers, everyone and anyone who is supporting a grieving child can call our Freephone National Helpline on 08088 020 021 between 9.00am and 5.00pm, Monday to</w:t>
      </w:r>
      <w:r w:rsidR="00076EC5">
        <w:rPr>
          <w:rStyle w:val="eop"/>
          <w:rFonts w:ascii="Calibri" w:hAnsi="Calibri" w:cs="Calibri"/>
          <w:color w:val="000000"/>
          <w:shd w:val="clear" w:color="auto" w:fill="FFFFFF"/>
        </w:rPr>
        <w:t xml:space="preserve"> </w:t>
      </w:r>
      <w:r w:rsidR="00076EC5" w:rsidRPr="00076EC5">
        <w:rPr>
          <w:rStyle w:val="eop"/>
          <w:rFonts w:ascii="Calibri" w:hAnsi="Calibri" w:cs="Calibri"/>
          <w:color w:val="000000"/>
          <w:shd w:val="clear" w:color="auto" w:fill="FFFFFF"/>
        </w:rPr>
        <w:t>Friday</w:t>
      </w:r>
      <w:r w:rsidR="00076EC5">
        <w:rPr>
          <w:rStyle w:val="eop"/>
          <w:rFonts w:ascii="Calibri" w:hAnsi="Calibri" w:cs="Calibri"/>
          <w:color w:val="000000"/>
          <w:shd w:val="clear" w:color="auto" w:fill="FFFFFF"/>
        </w:rPr>
        <w:t xml:space="preserve"> </w:t>
      </w:r>
      <w:hyperlink r:id="rId13" w:history="1">
        <w:r w:rsidR="00076EC5" w:rsidRPr="00B018FA">
          <w:rPr>
            <w:rStyle w:val="Hyperlink"/>
          </w:rPr>
          <w:t>https://www.winstonswish.org/coronavirus/</w:t>
        </w:r>
      </w:hyperlink>
    </w:p>
    <w:p w:rsidR="00CA0167" w:rsidRPr="003C05BA" w:rsidRDefault="00CA0167" w:rsidP="003C05BA">
      <w:r w:rsidRPr="003C05BA">
        <w:rPr>
          <w:b/>
        </w:rPr>
        <w:t xml:space="preserve">Warwickshire’s Family Information Service </w:t>
      </w:r>
      <w:r w:rsidR="003B1119" w:rsidRPr="003C05BA">
        <w:rPr>
          <w:b/>
        </w:rPr>
        <w:t>(FIS) brokerage service</w:t>
      </w:r>
      <w:r w:rsidR="003B1119" w:rsidRPr="003C05BA">
        <w:t xml:space="preserve"> </w:t>
      </w:r>
      <w:r w:rsidR="003A409C" w:rsidRPr="003C05BA">
        <w:t>can offer one to one support for familie</w:t>
      </w:r>
      <w:r w:rsidR="007D0A92" w:rsidRPr="003C05BA">
        <w:t xml:space="preserve">s with children up to the age of </w:t>
      </w:r>
      <w:r w:rsidR="003C05BA" w:rsidRPr="003C05BA">
        <w:t>25 and</w:t>
      </w:r>
      <w:r w:rsidR="003A409C" w:rsidRPr="003C05BA">
        <w:t xml:space="preserve"> support them to access appropriate services where there are barriers, or they have complex needs</w:t>
      </w:r>
      <w:r w:rsidR="003C05BA" w:rsidRPr="003C05BA">
        <w:t>. For more information, email</w:t>
      </w:r>
      <w:r w:rsidR="007D0A92" w:rsidRPr="003C05BA">
        <w:t xml:space="preserve"> </w:t>
      </w:r>
      <w:hyperlink r:id="rId14" w:history="1">
        <w:r w:rsidR="003C05BA" w:rsidRPr="003C05BA">
          <w:rPr>
            <w:rStyle w:val="Hyperlink"/>
          </w:rPr>
          <w:t>fisbrokerage@warwickshire.gov.uk</w:t>
        </w:r>
      </w:hyperlink>
      <w:r w:rsidR="003C05BA" w:rsidRPr="003C05BA">
        <w:t xml:space="preserve"> </w:t>
      </w:r>
      <w:r w:rsidR="007D0A92" w:rsidRPr="003C05BA">
        <w:t>or</w:t>
      </w:r>
      <w:r w:rsidR="003C05BA" w:rsidRPr="003C05BA">
        <w:t xml:space="preserve"> via</w:t>
      </w:r>
      <w:r w:rsidR="007D0A92" w:rsidRPr="003C05BA">
        <w:t xml:space="preserve"> FIS helpline 01926 742274</w:t>
      </w:r>
      <w:r w:rsidR="003C05BA" w:rsidRPr="003C05BA">
        <w:t>.</w:t>
      </w:r>
    </w:p>
    <w:p w:rsidR="004B3920" w:rsidRPr="0073666A" w:rsidRDefault="001C12F7" w:rsidP="0073666A">
      <w:r w:rsidRPr="0073666A">
        <w:t>Looking after your wellbeing is important, and m</w:t>
      </w:r>
      <w:r w:rsidR="00115063" w:rsidRPr="0073666A">
        <w:t xml:space="preserve">ental health support </w:t>
      </w:r>
      <w:r w:rsidR="00AD006A" w:rsidRPr="0073666A">
        <w:t xml:space="preserve">for children and young people </w:t>
      </w:r>
      <w:r w:rsidR="00D5496D" w:rsidRPr="0073666A">
        <w:t>is</w:t>
      </w:r>
      <w:r w:rsidR="00115063" w:rsidRPr="0073666A">
        <w:t xml:space="preserve"> available</w:t>
      </w:r>
      <w:r w:rsidR="004B3920" w:rsidRPr="0073666A">
        <w:t>:</w:t>
      </w:r>
    </w:p>
    <w:p w:rsidR="004B3920" w:rsidRPr="0073666A" w:rsidRDefault="004B3920" w:rsidP="0073666A">
      <w:r w:rsidRPr="0073666A">
        <w:rPr>
          <w:b/>
        </w:rPr>
        <w:t xml:space="preserve">Rise </w:t>
      </w:r>
      <w:r w:rsidRPr="0073666A">
        <w:t xml:space="preserve">provides emotional wellbeing and mental health services for children and young people </w:t>
      </w:r>
      <w:hyperlink r:id="rId15" w:history="1">
        <w:r w:rsidRPr="0073666A">
          <w:rPr>
            <w:rStyle w:val="Hyperlink"/>
          </w:rPr>
          <w:t>https://cwrise.com/</w:t>
        </w:r>
      </w:hyperlink>
      <w:r w:rsidR="00D5496D" w:rsidRPr="0073666A">
        <w:t xml:space="preserve"> </w:t>
      </w:r>
    </w:p>
    <w:p w:rsidR="00F051D8" w:rsidRPr="00EA5412" w:rsidRDefault="0073666A" w:rsidP="0073666A">
      <w:r w:rsidRPr="0073666A">
        <w:lastRenderedPageBreak/>
        <w:t xml:space="preserve">The Rise </w:t>
      </w:r>
      <w:r w:rsidR="00D5496D" w:rsidRPr="0073666A">
        <w:t>Navigation Hub operates Monday</w:t>
      </w:r>
      <w:r>
        <w:t>-</w:t>
      </w:r>
      <w:r w:rsidR="00D5496D" w:rsidRPr="0073666A">
        <w:t>Friday between 8.00am to 6.00pm and i</w:t>
      </w:r>
      <w:r w:rsidRPr="0073666A">
        <w:t>s</w:t>
      </w:r>
      <w:r w:rsidR="00D5496D" w:rsidRPr="0073666A">
        <w:t xml:space="preserve"> for referrals from professionals working with children and young people up to the age of 17. During C</w:t>
      </w:r>
      <w:r w:rsidRPr="0073666A">
        <w:t>OVID</w:t>
      </w:r>
      <w:r w:rsidR="00D5496D" w:rsidRPr="0073666A">
        <w:t>-19 they are also excepting referrals from parents/</w:t>
      </w:r>
      <w:proofErr w:type="spellStart"/>
      <w:r w:rsidR="00D5496D" w:rsidRPr="0073666A">
        <w:t>carers</w:t>
      </w:r>
      <w:proofErr w:type="spellEnd"/>
      <w:r w:rsidR="00EA5412">
        <w:t>. Please call</w:t>
      </w:r>
      <w:r w:rsidR="00EA5412" w:rsidRPr="00EA5412">
        <w:t xml:space="preserve"> 0300 200 2021.</w:t>
      </w:r>
    </w:p>
    <w:p w:rsidR="00541E05" w:rsidRDefault="00541E05" w:rsidP="00BB54FF">
      <w:pPr>
        <w:pStyle w:val="paragraph"/>
        <w:spacing w:before="0" w:beforeAutospacing="0" w:after="0" w:afterAutospacing="0"/>
        <w:textAlignment w:val="baseline"/>
        <w:rPr>
          <w:rStyle w:val="eop"/>
          <w:rFonts w:ascii="Calibri" w:hAnsi="Calibri" w:cs="Calibri"/>
          <w:b/>
          <w:sz w:val="28"/>
          <w:szCs w:val="22"/>
        </w:rPr>
      </w:pPr>
    </w:p>
    <w:p w:rsidR="00BB54FF" w:rsidRDefault="00BB54FF" w:rsidP="00BB54FF">
      <w:pPr>
        <w:pStyle w:val="paragraph"/>
        <w:spacing w:before="0" w:beforeAutospacing="0" w:after="0" w:afterAutospacing="0"/>
        <w:textAlignment w:val="baseline"/>
        <w:rPr>
          <w:rStyle w:val="eop"/>
          <w:rFonts w:ascii="Calibri" w:hAnsi="Calibri" w:cs="Calibri"/>
          <w:b/>
          <w:sz w:val="28"/>
          <w:szCs w:val="22"/>
        </w:rPr>
      </w:pPr>
      <w:r w:rsidRPr="00BB54FF">
        <w:rPr>
          <w:rStyle w:val="eop"/>
          <w:rFonts w:ascii="Calibri" w:hAnsi="Calibri" w:cs="Calibri"/>
          <w:b/>
          <w:sz w:val="28"/>
          <w:szCs w:val="22"/>
        </w:rPr>
        <w:t>What to do When Someone Dies</w:t>
      </w:r>
    </w:p>
    <w:p w:rsidR="007213D2" w:rsidRDefault="004F43EC" w:rsidP="00BB54FF">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 xml:space="preserve">For </w:t>
      </w:r>
      <w:r w:rsidR="00BE5892">
        <w:rPr>
          <w:rStyle w:val="normaltextrun"/>
          <w:rFonts w:ascii="Calibri" w:hAnsi="Calibri" w:cs="Calibri"/>
          <w:color w:val="000000"/>
          <w:sz w:val="22"/>
          <w:szCs w:val="22"/>
          <w:shd w:val="clear" w:color="auto" w:fill="FFFFFF"/>
        </w:rPr>
        <w:t xml:space="preserve">practical </w:t>
      </w:r>
      <w:r>
        <w:rPr>
          <w:rStyle w:val="normaltextrun"/>
          <w:rFonts w:ascii="Calibri" w:hAnsi="Calibri" w:cs="Calibri"/>
          <w:color w:val="000000"/>
          <w:sz w:val="22"/>
          <w:szCs w:val="22"/>
          <w:shd w:val="clear" w:color="auto" w:fill="FFFFFF"/>
        </w:rPr>
        <w:t xml:space="preserve">information </w:t>
      </w:r>
      <w:r w:rsidRPr="007617DD">
        <w:rPr>
          <w:rStyle w:val="normaltextrun"/>
          <w:rFonts w:ascii="Calibri" w:hAnsi="Calibri" w:cs="Calibri"/>
          <w:color w:val="000000"/>
          <w:sz w:val="22"/>
          <w:szCs w:val="22"/>
          <w:shd w:val="clear" w:color="auto" w:fill="FFFFFF"/>
        </w:rPr>
        <w:t>about </w:t>
      </w:r>
      <w:r w:rsidR="00C13944" w:rsidRPr="007617DD">
        <w:rPr>
          <w:rStyle w:val="normaltextrun"/>
          <w:rFonts w:ascii="Calibri" w:hAnsi="Calibri" w:cs="Calibri"/>
          <w:color w:val="000000"/>
          <w:sz w:val="22"/>
          <w:szCs w:val="22"/>
          <w:shd w:val="clear" w:color="auto" w:fill="FFFFFF"/>
        </w:rPr>
        <w:t xml:space="preserve">the </w:t>
      </w:r>
      <w:r w:rsidR="006C2B17" w:rsidRPr="007617DD">
        <w:rPr>
          <w:rStyle w:val="normaltextrun"/>
          <w:rFonts w:ascii="Calibri" w:hAnsi="Calibri" w:cs="Calibri"/>
          <w:color w:val="000000"/>
          <w:sz w:val="22"/>
          <w:szCs w:val="22"/>
          <w:shd w:val="clear" w:color="auto" w:fill="FFFFFF"/>
        </w:rPr>
        <w:t xml:space="preserve">COVID-19 </w:t>
      </w:r>
      <w:r w:rsidR="00C13944" w:rsidRPr="007617DD">
        <w:rPr>
          <w:rStyle w:val="normaltextrun"/>
          <w:rFonts w:ascii="Calibri" w:hAnsi="Calibri" w:cs="Calibri"/>
          <w:color w:val="000000"/>
          <w:sz w:val="22"/>
          <w:szCs w:val="22"/>
          <w:shd w:val="clear" w:color="auto" w:fill="FFFFFF"/>
        </w:rPr>
        <w:t>Pathway for Care of</w:t>
      </w:r>
      <w:r w:rsidR="00C13944" w:rsidRPr="00C13944">
        <w:rPr>
          <w:rStyle w:val="normaltextrun"/>
          <w:rFonts w:ascii="Calibri" w:hAnsi="Calibri" w:cs="Calibri"/>
          <w:color w:val="000000"/>
          <w:sz w:val="22"/>
          <w:szCs w:val="22"/>
          <w:shd w:val="clear" w:color="auto" w:fill="FFFFFF"/>
        </w:rPr>
        <w:t xml:space="preserve"> the Deceased</w:t>
      </w:r>
      <w:r>
        <w:rPr>
          <w:rStyle w:val="normaltextrun"/>
          <w:rFonts w:ascii="Calibri" w:hAnsi="Calibri" w:cs="Calibri"/>
          <w:color w:val="000000"/>
          <w:sz w:val="22"/>
          <w:szCs w:val="22"/>
          <w:shd w:val="clear" w:color="auto" w:fill="FFFFFF"/>
        </w:rPr>
        <w:t xml:space="preserve"> in Warwickshire </w:t>
      </w:r>
      <w:r w:rsidR="007213D2">
        <w:rPr>
          <w:rStyle w:val="normaltextrun"/>
          <w:rFonts w:ascii="Calibri" w:hAnsi="Calibri" w:cs="Calibri"/>
          <w:color w:val="000000"/>
          <w:sz w:val="22"/>
          <w:szCs w:val="22"/>
          <w:shd w:val="clear" w:color="auto" w:fill="FFFFFF"/>
        </w:rPr>
        <w:t>v</w:t>
      </w:r>
      <w:r>
        <w:rPr>
          <w:rStyle w:val="normaltextrun"/>
          <w:rFonts w:ascii="Calibri" w:hAnsi="Calibri" w:cs="Calibri"/>
          <w:color w:val="000000"/>
          <w:sz w:val="22"/>
          <w:szCs w:val="22"/>
          <w:shd w:val="clear" w:color="auto" w:fill="FFFFFF"/>
        </w:rPr>
        <w:t>isit </w:t>
      </w:r>
      <w:hyperlink r:id="rId16" w:tgtFrame="_blank" w:history="1">
        <w:r>
          <w:rPr>
            <w:rStyle w:val="normaltextrun"/>
            <w:rFonts w:ascii="Calibri" w:hAnsi="Calibri" w:cs="Calibri"/>
            <w:color w:val="0563C1"/>
            <w:sz w:val="22"/>
            <w:szCs w:val="22"/>
            <w:u w:val="single"/>
            <w:shd w:val="clear" w:color="auto" w:fill="FFFFFF"/>
          </w:rPr>
          <w:t>https://www.warwickshire.gov.uk/information-coronavirus/coronavirus-births-deaths-ceremonies/1</w:t>
        </w:r>
      </w:hyperlink>
      <w:r>
        <w:rPr>
          <w:rStyle w:val="normaltextrun"/>
          <w:rFonts w:ascii="Calibri" w:hAnsi="Calibri" w:cs="Calibri"/>
          <w:color w:val="000000"/>
          <w:sz w:val="22"/>
          <w:szCs w:val="22"/>
          <w:shd w:val="clear" w:color="auto" w:fill="FFFFFF"/>
        </w:rPr>
        <w:t> </w:t>
      </w:r>
    </w:p>
    <w:p w:rsidR="007213D2" w:rsidRDefault="007213D2" w:rsidP="00BB54FF">
      <w:pPr>
        <w:pStyle w:val="paragraph"/>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This website contains information about:</w:t>
      </w:r>
    </w:p>
    <w:p w:rsidR="008735AC" w:rsidRDefault="008735AC" w:rsidP="008735AC">
      <w:pPr>
        <w:pStyle w:val="paragraph"/>
        <w:numPr>
          <w:ilvl w:val="0"/>
          <w:numId w:val="13"/>
        </w:numPr>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Registering a death</w:t>
      </w:r>
    </w:p>
    <w:p w:rsidR="008735AC" w:rsidRDefault="007040E3" w:rsidP="008735AC">
      <w:pPr>
        <w:pStyle w:val="paragraph"/>
        <w:numPr>
          <w:ilvl w:val="0"/>
          <w:numId w:val="13"/>
        </w:numPr>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Funeral guidance</w:t>
      </w:r>
    </w:p>
    <w:p w:rsidR="007040E3" w:rsidRDefault="009304C1" w:rsidP="008735AC">
      <w:pPr>
        <w:pStyle w:val="paragraph"/>
        <w:numPr>
          <w:ilvl w:val="0"/>
          <w:numId w:val="13"/>
        </w:numPr>
        <w:spacing w:before="0" w:beforeAutospacing="0" w:after="0" w:afterAutospacing="0"/>
        <w:textAlignment w:val="baseline"/>
        <w:rPr>
          <w:rStyle w:val="normaltextrun"/>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Care of deceased</w:t>
      </w:r>
      <w:r w:rsidR="00C74154">
        <w:rPr>
          <w:rStyle w:val="normaltextrun"/>
          <w:rFonts w:ascii="Calibri" w:hAnsi="Calibri" w:cs="Calibri"/>
          <w:color w:val="000000"/>
          <w:sz w:val="22"/>
          <w:szCs w:val="22"/>
          <w:shd w:val="clear" w:color="auto" w:fill="FFFFFF"/>
        </w:rPr>
        <w:t xml:space="preserve"> in the home</w:t>
      </w:r>
    </w:p>
    <w:p w:rsidR="00CD6DEE" w:rsidRDefault="00CD6DEE" w:rsidP="00CD6DEE">
      <w:pPr>
        <w:pStyle w:val="paragraph"/>
        <w:spacing w:before="0" w:beforeAutospacing="0" w:after="0" w:afterAutospacing="0"/>
        <w:textAlignment w:val="baseline"/>
        <w:rPr>
          <w:rStyle w:val="normaltextrun"/>
          <w:rFonts w:ascii="Calibri" w:hAnsi="Calibri" w:cs="Calibri"/>
          <w:b/>
          <w:bCs/>
          <w:sz w:val="22"/>
          <w:szCs w:val="22"/>
        </w:rPr>
      </w:pPr>
    </w:p>
    <w:p w:rsidR="00CD6DEE" w:rsidRPr="00D8147C" w:rsidRDefault="00CD6DEE" w:rsidP="00CD6DEE">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Local Hospital Bereavement Services </w:t>
      </w:r>
      <w:r w:rsidRPr="00D8147C">
        <w:rPr>
          <w:rStyle w:val="normaltextrun"/>
          <w:rFonts w:ascii="Calibri" w:hAnsi="Calibri" w:cs="Calibri"/>
          <w:bCs/>
          <w:sz w:val="22"/>
          <w:szCs w:val="22"/>
        </w:rPr>
        <w:t>can offer practical support following the death of a loved one</w:t>
      </w:r>
      <w:r w:rsidR="00D8147C" w:rsidRPr="00D8147C">
        <w:rPr>
          <w:rStyle w:val="normaltextrun"/>
          <w:rFonts w:ascii="Calibri" w:hAnsi="Calibri" w:cs="Calibri"/>
          <w:bCs/>
          <w:sz w:val="22"/>
          <w:szCs w:val="22"/>
        </w:rPr>
        <w:t>:</w:t>
      </w:r>
      <w:r w:rsidRPr="00D8147C">
        <w:rPr>
          <w:rStyle w:val="normaltextrun"/>
          <w:b/>
          <w:bCs/>
        </w:rPr>
        <w:t> </w:t>
      </w:r>
    </w:p>
    <w:p w:rsidR="00CD6DEE" w:rsidRDefault="00CD6DEE" w:rsidP="00CD6DEE">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North Warwickshire (George Eliot Hospital) - </w:t>
      </w:r>
      <w:hyperlink r:id="rId17" w:tgtFrame="_blank" w:history="1">
        <w:r>
          <w:rPr>
            <w:rStyle w:val="normaltextrun"/>
            <w:rFonts w:ascii="Calibri" w:hAnsi="Calibri" w:cs="Calibri"/>
            <w:color w:val="0563C1"/>
            <w:sz w:val="22"/>
            <w:szCs w:val="22"/>
          </w:rPr>
          <w:t>http://www.geh.nhs.uk/directory-of-services/specialties-and-services/b/bereavement-services-at-george-eliot-hospital/bereavement-help-and-support/</w:t>
        </w:r>
      </w:hyperlink>
      <w:r>
        <w:rPr>
          <w:rStyle w:val="eop"/>
          <w:rFonts w:ascii="Calibri" w:hAnsi="Calibri" w:cs="Calibri"/>
          <w:sz w:val="22"/>
          <w:szCs w:val="22"/>
        </w:rPr>
        <w:t> </w:t>
      </w:r>
    </w:p>
    <w:p w:rsidR="00CD6DEE" w:rsidRDefault="00CD6DEE" w:rsidP="00CD6DEE">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sz w:val="22"/>
          <w:szCs w:val="22"/>
        </w:rPr>
        <w:t>Rugby (Hospital of St Cross) - </w:t>
      </w:r>
      <w:hyperlink r:id="rId18" w:tgtFrame="_blank" w:history="1">
        <w:r>
          <w:rPr>
            <w:rStyle w:val="normaltextrun"/>
            <w:rFonts w:ascii="Calibri" w:hAnsi="Calibri" w:cs="Calibri"/>
            <w:color w:val="0563C1"/>
            <w:sz w:val="22"/>
            <w:szCs w:val="22"/>
          </w:rPr>
          <w:t>https://www.uhcw.nhs.uk/caring-for-you/bereavement-services/</w:t>
        </w:r>
      </w:hyperlink>
      <w:r>
        <w:rPr>
          <w:rStyle w:val="eop"/>
          <w:rFonts w:ascii="Calibri" w:hAnsi="Calibri" w:cs="Calibri"/>
          <w:sz w:val="22"/>
          <w:szCs w:val="22"/>
        </w:rPr>
        <w:t> </w:t>
      </w:r>
    </w:p>
    <w:p w:rsidR="00CD6DEE" w:rsidRPr="00D8147C" w:rsidRDefault="00CD6DEE" w:rsidP="008D50C2">
      <w:pPr>
        <w:pStyle w:val="paragraph"/>
        <w:numPr>
          <w:ilvl w:val="0"/>
          <w:numId w:val="5"/>
        </w:numPr>
        <w:spacing w:before="0" w:beforeAutospacing="0" w:after="0" w:afterAutospacing="0"/>
        <w:ind w:left="360" w:firstLine="0"/>
        <w:textAlignment w:val="baseline"/>
        <w:rPr>
          <w:rStyle w:val="eop"/>
          <w:rFonts w:ascii="Calibri" w:hAnsi="Calibri" w:cs="Calibri"/>
          <w:b/>
          <w:sz w:val="28"/>
          <w:szCs w:val="22"/>
        </w:rPr>
      </w:pPr>
      <w:r w:rsidRPr="00D8147C">
        <w:rPr>
          <w:rStyle w:val="normaltextrun"/>
          <w:rFonts w:ascii="Calibri" w:hAnsi="Calibri" w:cs="Calibri"/>
          <w:sz w:val="22"/>
          <w:szCs w:val="22"/>
        </w:rPr>
        <w:t>South Warwickshire (South Warwickshire Foundation</w:t>
      </w:r>
      <w:r w:rsidR="00D8147C">
        <w:rPr>
          <w:rStyle w:val="normaltextrun"/>
          <w:rFonts w:ascii="Calibri" w:hAnsi="Calibri" w:cs="Calibri"/>
          <w:sz w:val="22"/>
          <w:szCs w:val="22"/>
        </w:rPr>
        <w:t xml:space="preserve"> NHS Trust</w:t>
      </w:r>
      <w:r w:rsidRPr="00D8147C">
        <w:rPr>
          <w:rStyle w:val="normaltextrun"/>
          <w:rFonts w:ascii="Calibri" w:hAnsi="Calibri" w:cs="Calibri"/>
          <w:sz w:val="22"/>
          <w:szCs w:val="22"/>
        </w:rPr>
        <w:t xml:space="preserve">) </w:t>
      </w:r>
      <w:r w:rsidR="00026BAE">
        <w:rPr>
          <w:rStyle w:val="normaltextrun"/>
          <w:rFonts w:ascii="Calibri" w:hAnsi="Calibri" w:cs="Calibri"/>
          <w:sz w:val="22"/>
          <w:szCs w:val="22"/>
        </w:rPr>
        <w:t>-</w:t>
      </w:r>
      <w:r w:rsidRPr="00D8147C">
        <w:rPr>
          <w:rStyle w:val="normaltextrun"/>
          <w:rFonts w:ascii="Calibri" w:hAnsi="Calibri" w:cs="Calibri"/>
          <w:sz w:val="22"/>
          <w:szCs w:val="22"/>
        </w:rPr>
        <w:t> </w:t>
      </w:r>
      <w:hyperlink r:id="rId19" w:tgtFrame="_blank" w:history="1">
        <w:r w:rsidRPr="00D8147C">
          <w:rPr>
            <w:rStyle w:val="normaltextrun"/>
            <w:rFonts w:ascii="Calibri" w:hAnsi="Calibri" w:cs="Calibri"/>
            <w:color w:val="0563C1"/>
            <w:sz w:val="22"/>
            <w:szCs w:val="22"/>
          </w:rPr>
          <w:t>https://www.swft.nhs.uk/our-services/adults-out-hospital-services/bereavement-service</w:t>
        </w:r>
      </w:hyperlink>
      <w:r w:rsidRPr="00D8147C">
        <w:rPr>
          <w:rStyle w:val="eop"/>
          <w:rFonts w:ascii="Calibri" w:hAnsi="Calibri" w:cs="Calibri"/>
          <w:sz w:val="22"/>
          <w:szCs w:val="22"/>
        </w:rPr>
        <w:t> </w:t>
      </w:r>
    </w:p>
    <w:p w:rsidR="00BB54FF" w:rsidRDefault="00BB54FF" w:rsidP="00BB54FF">
      <w:pPr>
        <w:pStyle w:val="paragraph"/>
        <w:spacing w:before="0" w:beforeAutospacing="0" w:after="0" w:afterAutospacing="0"/>
        <w:textAlignment w:val="baseline"/>
        <w:rPr>
          <w:rStyle w:val="eop"/>
          <w:rFonts w:ascii="Calibri" w:hAnsi="Calibri" w:cs="Calibri"/>
          <w:b/>
          <w:sz w:val="28"/>
          <w:szCs w:val="22"/>
        </w:rPr>
      </w:pPr>
    </w:p>
    <w:p w:rsidR="00BB54FF" w:rsidRDefault="00232FA6" w:rsidP="00BB54FF">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rPr>
        <w:t>The Government has</w:t>
      </w:r>
      <w:r w:rsidR="008B6B58">
        <w:rPr>
          <w:rStyle w:val="normaltextrun"/>
          <w:rFonts w:ascii="Calibri" w:hAnsi="Calibri" w:cs="Calibri"/>
          <w:color w:val="000000"/>
          <w:sz w:val="22"/>
          <w:szCs w:val="22"/>
          <w:shd w:val="clear" w:color="auto" w:fill="FFFFFF"/>
        </w:rPr>
        <w:t xml:space="preserve"> worked with Faith leaders and</w:t>
      </w:r>
      <w:r>
        <w:rPr>
          <w:rStyle w:val="normaltextrun"/>
          <w:rFonts w:ascii="Calibri" w:hAnsi="Calibri" w:cs="Calibri"/>
          <w:color w:val="000000"/>
          <w:sz w:val="22"/>
          <w:szCs w:val="22"/>
          <w:shd w:val="clear" w:color="auto" w:fill="FFFFFF"/>
        </w:rPr>
        <w:t xml:space="preserve"> published guidance for care of the deceased with suspected or confirmed coronavirus (COVID-19) - </w:t>
      </w:r>
      <w:hyperlink r:id="rId20" w:tgtFrame="_blank" w:history="1">
        <w:r>
          <w:rPr>
            <w:rStyle w:val="normaltextrun"/>
            <w:rFonts w:ascii="Calibri" w:hAnsi="Calibri" w:cs="Calibri"/>
            <w:color w:val="0563C1"/>
            <w:sz w:val="22"/>
            <w:szCs w:val="22"/>
            <w:u w:val="single"/>
            <w:shd w:val="clear" w:color="auto" w:fill="FFFFFF"/>
          </w:rPr>
          <w:t>https://www.gov.uk/government/publications/covid-19-guidance-for-care-of-the-deceased/guidance-for-care-of-the-deceased-with-suspected-or-confirmed-coronavirus-covid-19</w:t>
        </w:r>
      </w:hyperlink>
      <w:r>
        <w:rPr>
          <w:rStyle w:val="eop"/>
          <w:rFonts w:ascii="Calibri" w:hAnsi="Calibri" w:cs="Calibri"/>
          <w:color w:val="000000"/>
          <w:sz w:val="22"/>
          <w:szCs w:val="22"/>
          <w:shd w:val="clear" w:color="auto" w:fill="FFFFFF"/>
        </w:rPr>
        <w:t> </w:t>
      </w:r>
    </w:p>
    <w:p w:rsidR="00FE3600" w:rsidRDefault="00FE3600" w:rsidP="00BB54FF">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p>
    <w:p w:rsidR="00FE3600" w:rsidRDefault="00FE3600" w:rsidP="00BB54FF">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p>
    <w:p w:rsidR="00FE3600" w:rsidRPr="00743575" w:rsidRDefault="00FE3600" w:rsidP="00FE3600">
      <w:pPr>
        <w:pStyle w:val="paragraph"/>
        <w:spacing w:before="0" w:beforeAutospacing="0" w:after="0" w:afterAutospacing="0"/>
        <w:textAlignment w:val="baseline"/>
        <w:rPr>
          <w:rStyle w:val="eop"/>
          <w:rFonts w:ascii="Calibri" w:hAnsi="Calibri" w:cs="Calibri"/>
          <w:b/>
          <w:sz w:val="28"/>
          <w:szCs w:val="22"/>
        </w:rPr>
      </w:pPr>
      <w:r w:rsidRPr="00743575">
        <w:rPr>
          <w:rStyle w:val="eop"/>
          <w:rFonts w:ascii="Calibri" w:hAnsi="Calibri" w:cs="Calibri"/>
          <w:b/>
          <w:sz w:val="28"/>
          <w:szCs w:val="22"/>
        </w:rPr>
        <w:t>Saying Goodbye</w:t>
      </w:r>
    </w:p>
    <w:p w:rsidR="00FE3600" w:rsidRDefault="00FE3600" w:rsidP="00FE3600">
      <w:r>
        <w:t xml:space="preserve">For many of us, not being able to follow our usual rituals before and following the death of a loved one can intensify our distress. Our sense of helplessness and guilt can be magnified. Where possible find ways, with those closest to your loved one, to remember them. If holding a funeral is not possible, </w:t>
      </w:r>
      <w:proofErr w:type="spellStart"/>
      <w:r>
        <w:t>organise</w:t>
      </w:r>
      <w:proofErr w:type="spellEnd"/>
      <w:r>
        <w:t xml:space="preserve"> a time when you can all share a telephone </w:t>
      </w:r>
      <w:r w:rsidR="007617DD">
        <w:t>call or</w:t>
      </w:r>
      <w:r>
        <w:t xml:space="preserve"> use an app to connect with each other to</w:t>
      </w:r>
      <w:r w:rsidRPr="007617DD">
        <w:rPr>
          <w:highlight w:val="yellow"/>
        </w:rPr>
        <w:t xml:space="preserve"> </w:t>
      </w:r>
      <w:r w:rsidRPr="007617DD">
        <w:t>read a poem that describes how you are feeling, share memories of the person</w:t>
      </w:r>
      <w:r w:rsidR="007617DD" w:rsidRPr="007617DD">
        <w:t>, or say a prayer</w:t>
      </w:r>
      <w:r w:rsidRPr="007617DD">
        <w:t>.</w:t>
      </w:r>
      <w:r>
        <w:t xml:space="preserve"> If this isn’t possible, </w:t>
      </w:r>
      <w:r w:rsidR="00836C8E">
        <w:t>sometimes having a picture or an object that you helps you feels closer to them can be reassuring</w:t>
      </w:r>
      <w:r>
        <w:t>, listen to a special piece of music, or write a letter to mark saying good bye. Remember that a service of remembrance can be held once the pandemic is over.</w:t>
      </w:r>
    </w:p>
    <w:p w:rsidR="00FE3600" w:rsidRDefault="00FE3600" w:rsidP="00FE3600">
      <w:r>
        <w:t xml:space="preserve">For information about </w:t>
      </w:r>
      <w:r w:rsidR="00FA041F">
        <w:t>making funeral arrangements:</w:t>
      </w:r>
    </w:p>
    <w:p w:rsidR="003B55B4" w:rsidRDefault="003B55B4" w:rsidP="00BB54FF">
      <w:pPr>
        <w:pStyle w:val="paragraph"/>
        <w:spacing w:before="0" w:beforeAutospacing="0" w:after="0" w:afterAutospacing="0"/>
        <w:textAlignment w:val="baseline"/>
        <w:rPr>
          <w:rStyle w:val="eop"/>
          <w:rFonts w:ascii="Calibri" w:hAnsi="Calibri" w:cs="Calibri"/>
          <w:color w:val="000000"/>
          <w:sz w:val="22"/>
          <w:szCs w:val="22"/>
          <w:shd w:val="clear" w:color="auto" w:fill="FFFFFF"/>
        </w:rPr>
      </w:pPr>
      <w:r>
        <w:rPr>
          <w:rStyle w:val="normaltextrun"/>
          <w:rFonts w:ascii="Calibri" w:hAnsi="Calibri" w:cs="Calibri"/>
          <w:b/>
          <w:bCs/>
          <w:color w:val="000000"/>
          <w:sz w:val="22"/>
          <w:szCs w:val="22"/>
          <w:shd w:val="clear" w:color="auto" w:fill="FFFFFF"/>
        </w:rPr>
        <w:t>The National Federation of Funeral Directors</w:t>
      </w:r>
      <w:r>
        <w:rPr>
          <w:rStyle w:val="normaltextrun"/>
          <w:rFonts w:ascii="Calibri" w:hAnsi="Calibri" w:cs="Calibri"/>
          <w:color w:val="000000"/>
          <w:sz w:val="22"/>
          <w:szCs w:val="22"/>
          <w:shd w:val="clear" w:color="auto" w:fill="FFFFFF"/>
        </w:rPr>
        <w:t xml:space="preserve"> have provided information </w:t>
      </w:r>
      <w:r w:rsidR="002A4747">
        <w:rPr>
          <w:rStyle w:val="normaltextrun"/>
          <w:rFonts w:ascii="Calibri" w:hAnsi="Calibri" w:cs="Calibri"/>
          <w:color w:val="000000"/>
          <w:sz w:val="22"/>
          <w:szCs w:val="22"/>
          <w:shd w:val="clear" w:color="auto" w:fill="FFFFFF"/>
        </w:rPr>
        <w:t xml:space="preserve">for funeral directors and members of the public </w:t>
      </w:r>
      <w:r>
        <w:rPr>
          <w:rStyle w:val="normaltextrun"/>
          <w:rFonts w:ascii="Calibri" w:hAnsi="Calibri" w:cs="Calibri"/>
          <w:color w:val="000000"/>
          <w:sz w:val="22"/>
          <w:szCs w:val="22"/>
          <w:shd w:val="clear" w:color="auto" w:fill="FFFFFF"/>
        </w:rPr>
        <w:t>on funeral arrangements</w:t>
      </w:r>
      <w:r w:rsidR="002A4747">
        <w:rPr>
          <w:rStyle w:val="normaltextrun"/>
          <w:rFonts w:ascii="Calibri" w:hAnsi="Calibri" w:cs="Calibri"/>
          <w:color w:val="000000"/>
          <w:sz w:val="22"/>
          <w:szCs w:val="22"/>
          <w:shd w:val="clear" w:color="auto" w:fill="FFFFFF"/>
        </w:rPr>
        <w:t xml:space="preserve"> </w:t>
      </w:r>
      <w:hyperlink r:id="rId21" w:tgtFrame="_blank" w:history="1">
        <w:r>
          <w:rPr>
            <w:rStyle w:val="normaltextrun"/>
            <w:rFonts w:ascii="Calibri" w:hAnsi="Calibri" w:cs="Calibri"/>
            <w:color w:val="0563C1"/>
            <w:sz w:val="22"/>
            <w:szCs w:val="22"/>
            <w:u w:val="single"/>
            <w:shd w:val="clear" w:color="auto" w:fill="FFFFFF"/>
          </w:rPr>
          <w:t>https://nafdcovid19.org.uk/</w:t>
        </w:r>
      </w:hyperlink>
      <w:r>
        <w:rPr>
          <w:rStyle w:val="eop"/>
          <w:rFonts w:ascii="Calibri" w:hAnsi="Calibri" w:cs="Calibri"/>
          <w:color w:val="000000"/>
          <w:sz w:val="22"/>
          <w:szCs w:val="22"/>
          <w:shd w:val="clear" w:color="auto" w:fill="FFFFFF"/>
        </w:rPr>
        <w:t> </w:t>
      </w:r>
    </w:p>
    <w:p w:rsidR="00777369" w:rsidRDefault="00777369" w:rsidP="00777369">
      <w:pPr>
        <w:spacing w:after="0" w:line="240" w:lineRule="auto"/>
        <w:textAlignment w:val="baseline"/>
        <w:rPr>
          <w:rFonts w:ascii="Calibri" w:eastAsia="Times New Roman" w:hAnsi="Calibri" w:cs="Calibri"/>
          <w:b/>
          <w:bCs/>
          <w:lang w:val="en-GB" w:eastAsia="en-GB"/>
        </w:rPr>
      </w:pPr>
    </w:p>
    <w:p w:rsidR="00D94E04" w:rsidRPr="00777369" w:rsidRDefault="00777369" w:rsidP="00777369">
      <w:pPr>
        <w:spacing w:after="0" w:line="240" w:lineRule="auto"/>
        <w:textAlignment w:val="baseline"/>
        <w:rPr>
          <w:rFonts w:ascii="Calibri" w:eastAsia="Times New Roman" w:hAnsi="Calibri" w:cs="Calibri"/>
          <w:b/>
          <w:lang w:val="en-GB" w:eastAsia="en-GB"/>
        </w:rPr>
      </w:pPr>
      <w:r w:rsidRPr="00777369">
        <w:rPr>
          <w:rFonts w:ascii="Calibri" w:eastAsia="Times New Roman" w:hAnsi="Calibri" w:cs="Calibri"/>
          <w:b/>
          <w:bCs/>
          <w:lang w:val="en-GB" w:eastAsia="en-GB"/>
        </w:rPr>
        <w:t>Guidance for Faith Groups</w:t>
      </w:r>
      <w:r w:rsidR="00D94E04">
        <w:rPr>
          <w:rFonts w:ascii="Calibri" w:eastAsia="Times New Roman" w:hAnsi="Calibri" w:cs="Calibri"/>
          <w:b/>
          <w:lang w:val="en-GB" w:eastAsia="en-GB"/>
        </w:rPr>
        <w:t>:</w:t>
      </w:r>
    </w:p>
    <w:p w:rsidR="00777369" w:rsidRDefault="00EF3CCC" w:rsidP="00777369">
      <w:pPr>
        <w:spacing w:after="0" w:line="240" w:lineRule="auto"/>
        <w:textAlignment w:val="baseline"/>
        <w:rPr>
          <w:rFonts w:ascii="Calibri" w:eastAsia="Times New Roman" w:hAnsi="Calibri" w:cs="Calibri"/>
          <w:lang w:val="en-GB" w:eastAsia="en-GB"/>
        </w:rPr>
      </w:pPr>
      <w:r w:rsidRPr="00D94E04">
        <w:rPr>
          <w:rFonts w:ascii="Calibri" w:eastAsia="Times New Roman" w:hAnsi="Calibri" w:cs="Calibri"/>
          <w:b/>
          <w:lang w:val="en-GB" w:eastAsia="en-GB"/>
        </w:rPr>
        <w:t>Church of England</w:t>
      </w:r>
      <w:r>
        <w:rPr>
          <w:rFonts w:ascii="Calibri" w:eastAsia="Times New Roman" w:hAnsi="Calibri" w:cs="Calibri"/>
          <w:lang w:val="en-GB" w:eastAsia="en-GB"/>
        </w:rPr>
        <w:t xml:space="preserve"> </w:t>
      </w:r>
      <w:r w:rsidR="00777369" w:rsidRPr="00777369">
        <w:rPr>
          <w:rFonts w:ascii="Calibri" w:eastAsia="Times New Roman" w:hAnsi="Calibri" w:cs="Calibri"/>
          <w:lang w:val="en-GB" w:eastAsia="en-GB"/>
        </w:rPr>
        <w:t>guidance for churches</w:t>
      </w:r>
      <w:r w:rsidR="00777369" w:rsidRPr="00777369">
        <w:rPr>
          <w:rFonts w:ascii="Calibri" w:eastAsia="Times New Roman" w:hAnsi="Calibri" w:cs="Calibri"/>
          <w:b/>
          <w:bCs/>
          <w:lang w:val="en-GB" w:eastAsia="en-GB"/>
        </w:rPr>
        <w:t> - </w:t>
      </w:r>
      <w:hyperlink r:id="rId22" w:anchor="na" w:tgtFrame="_blank" w:history="1">
        <w:r w:rsidR="00777369" w:rsidRPr="00777369">
          <w:rPr>
            <w:rFonts w:ascii="Calibri" w:eastAsia="Times New Roman" w:hAnsi="Calibri" w:cs="Calibri"/>
            <w:color w:val="0563C1"/>
            <w:u w:val="single"/>
            <w:lang w:val="en-GB" w:eastAsia="en-GB"/>
          </w:rPr>
          <w:t>https://www.churchofengland.org/more/media-centre/coronavirus-covid-19-guidance-churches#na</w:t>
        </w:r>
      </w:hyperlink>
      <w:r w:rsidR="00777369" w:rsidRPr="00777369">
        <w:rPr>
          <w:rFonts w:ascii="Calibri" w:eastAsia="Times New Roman" w:hAnsi="Calibri" w:cs="Calibri"/>
          <w:lang w:val="en-GB" w:eastAsia="en-GB"/>
        </w:rPr>
        <w:t> </w:t>
      </w:r>
    </w:p>
    <w:p w:rsidR="00D94E04" w:rsidRDefault="00D94E04" w:rsidP="00777369">
      <w:pPr>
        <w:spacing w:after="0" w:line="240" w:lineRule="auto"/>
        <w:textAlignment w:val="baseline"/>
        <w:rPr>
          <w:rFonts w:ascii="Calibri" w:eastAsia="Times New Roman" w:hAnsi="Calibri" w:cs="Calibri"/>
          <w:b/>
          <w:lang w:val="en-GB" w:eastAsia="en-GB"/>
        </w:rPr>
      </w:pPr>
    </w:p>
    <w:p w:rsidR="003D6554" w:rsidRDefault="0027766E" w:rsidP="003D6554">
      <w:pPr>
        <w:spacing w:after="0" w:line="240" w:lineRule="auto"/>
        <w:textAlignment w:val="baseline"/>
        <w:rPr>
          <w:rStyle w:val="Hyperlink"/>
        </w:rPr>
      </w:pPr>
      <w:r w:rsidRPr="00D94E04">
        <w:rPr>
          <w:rFonts w:ascii="Calibri" w:eastAsia="Times New Roman" w:hAnsi="Calibri" w:cs="Calibri"/>
          <w:b/>
          <w:lang w:val="en-GB" w:eastAsia="en-GB"/>
        </w:rPr>
        <w:lastRenderedPageBreak/>
        <w:t>The Muslim Council of Britain</w:t>
      </w:r>
      <w:r w:rsidR="00EF3CCC" w:rsidRPr="00EF3CCC">
        <w:t xml:space="preserve"> </w:t>
      </w:r>
      <w:r w:rsidR="00EF3CCC">
        <w:t>h</w:t>
      </w:r>
      <w:r w:rsidR="00EF3CCC" w:rsidRPr="00EF3CCC">
        <w:rPr>
          <w:rFonts w:ascii="Calibri" w:eastAsia="Times New Roman" w:hAnsi="Calibri" w:cs="Calibri"/>
          <w:lang w:val="en-GB" w:eastAsia="en-GB"/>
        </w:rPr>
        <w:t xml:space="preserve">as been working with Public Health England to best plan for facilitating the burial of Muslims who pass away </w:t>
      </w:r>
      <w:r w:rsidR="00EF3CCC">
        <w:rPr>
          <w:rFonts w:ascii="Calibri" w:eastAsia="Times New Roman" w:hAnsi="Calibri" w:cs="Calibri"/>
          <w:lang w:val="en-GB" w:eastAsia="en-GB"/>
        </w:rPr>
        <w:t>during the pandemic</w:t>
      </w:r>
      <w:r>
        <w:rPr>
          <w:rFonts w:ascii="Calibri" w:eastAsia="Times New Roman" w:hAnsi="Calibri" w:cs="Calibri"/>
          <w:lang w:val="en-GB" w:eastAsia="en-GB"/>
        </w:rPr>
        <w:t xml:space="preserve"> </w:t>
      </w:r>
      <w:hyperlink r:id="rId23" w:history="1">
        <w:r w:rsidR="003D6554" w:rsidRPr="00196538">
          <w:rPr>
            <w:rStyle w:val="Hyperlink"/>
          </w:rPr>
          <w:t>https://mcb.org.uk/community/covid-19-muslim-burial-resources/</w:t>
        </w:r>
      </w:hyperlink>
      <w:r w:rsidR="003D6554">
        <w:t xml:space="preserve"> </w:t>
      </w:r>
    </w:p>
    <w:p w:rsidR="003D6554" w:rsidRDefault="003D6554" w:rsidP="003D6554">
      <w:pPr>
        <w:spacing w:after="0" w:line="240" w:lineRule="auto"/>
        <w:textAlignment w:val="baseline"/>
        <w:rPr>
          <w:rStyle w:val="Hyperlink"/>
        </w:rPr>
      </w:pPr>
    </w:p>
    <w:p w:rsidR="003D6554" w:rsidRPr="0045739A" w:rsidRDefault="003D6554" w:rsidP="007F41FA">
      <w:pPr>
        <w:spacing w:after="0" w:line="240" w:lineRule="auto"/>
        <w:textAlignment w:val="baseline"/>
        <w:rPr>
          <w:rStyle w:val="eop"/>
        </w:rPr>
      </w:pPr>
      <w:proofErr w:type="spellStart"/>
      <w:r w:rsidRPr="003D6554">
        <w:rPr>
          <w:b/>
        </w:rPr>
        <w:t>EQuIP</w:t>
      </w:r>
      <w:proofErr w:type="spellEnd"/>
      <w:r w:rsidR="009C0FF1">
        <w:rPr>
          <w:b/>
        </w:rPr>
        <w:t xml:space="preserve"> (</w:t>
      </w:r>
      <w:r w:rsidR="009C0FF1" w:rsidRPr="009C0FF1">
        <w:rPr>
          <w:b/>
        </w:rPr>
        <w:t>Equality and Inclusion Partnership</w:t>
      </w:r>
      <w:r w:rsidR="009C0FF1">
        <w:rPr>
          <w:b/>
        </w:rPr>
        <w:t>)</w:t>
      </w:r>
      <w:r w:rsidRPr="003D6554">
        <w:rPr>
          <w:b/>
        </w:rPr>
        <w:t xml:space="preserve"> </w:t>
      </w:r>
      <w:r>
        <w:t xml:space="preserve">have published </w:t>
      </w:r>
      <w:r w:rsidRPr="002B66F2">
        <w:t>Advice from Warwickshire Public Health for religious organisations</w:t>
      </w:r>
      <w:r>
        <w:t xml:space="preserve"> </w:t>
      </w:r>
      <w:r w:rsidR="0045739A">
        <w:t xml:space="preserve">and have a bereavement guide for religious groups </w:t>
      </w:r>
      <w:hyperlink r:id="rId24" w:history="1">
        <w:r w:rsidR="00887AE9" w:rsidRPr="00196538">
          <w:rPr>
            <w:rStyle w:val="Hyperlink"/>
          </w:rPr>
          <w:t>https://www.equipequality.org.uk/covid-19-updates/advice-from-warwickshire-public-health-for-religious-organisations-0</w:t>
        </w:r>
      </w:hyperlink>
    </w:p>
    <w:p w:rsidR="004E489B" w:rsidRDefault="004E489B" w:rsidP="00AC0934"/>
    <w:p w:rsidR="004E489B" w:rsidRDefault="00C45371" w:rsidP="00FA041F">
      <w:pPr>
        <w:pStyle w:val="paragraph"/>
        <w:spacing w:before="0" w:beforeAutospacing="0" w:after="0" w:afterAutospacing="0"/>
        <w:textAlignment w:val="baseline"/>
        <w:rPr>
          <w:rStyle w:val="eop"/>
          <w:rFonts w:ascii="Calibri" w:hAnsi="Calibri" w:cs="Calibri"/>
          <w:b/>
          <w:sz w:val="28"/>
          <w:szCs w:val="22"/>
        </w:rPr>
      </w:pPr>
      <w:r>
        <w:rPr>
          <w:rStyle w:val="eop"/>
          <w:rFonts w:ascii="Calibri" w:hAnsi="Calibri" w:cs="Calibri"/>
          <w:b/>
          <w:sz w:val="28"/>
          <w:szCs w:val="22"/>
        </w:rPr>
        <w:t xml:space="preserve">Supporting Other People </w:t>
      </w:r>
    </w:p>
    <w:p w:rsidR="00C406F7" w:rsidRDefault="009B364F" w:rsidP="00C406F7">
      <w:r>
        <w:t xml:space="preserve">Starting the </w:t>
      </w:r>
      <w:r w:rsidR="009F465E">
        <w:t>conversation -</w:t>
      </w:r>
      <w:r>
        <w:t xml:space="preserve"> </w:t>
      </w:r>
      <w:r w:rsidR="00C406F7" w:rsidRPr="00A672F3">
        <w:t xml:space="preserve">Whether you are a family member, friendly </w:t>
      </w:r>
      <w:proofErr w:type="spellStart"/>
      <w:r w:rsidR="00C406F7" w:rsidRPr="00A672F3">
        <w:t>neighbour</w:t>
      </w:r>
      <w:proofErr w:type="spellEnd"/>
      <w:r w:rsidR="00C406F7" w:rsidRPr="00A672F3">
        <w:t xml:space="preserve">, charity volunteer or a professional, you are undertaking an important role that is very helpful and rewarding. </w:t>
      </w:r>
      <w:r w:rsidR="00C406F7">
        <w:t>R</w:t>
      </w:r>
      <w:r w:rsidR="00C406F7" w:rsidRPr="00A672F3">
        <w:t xml:space="preserve">esearch tells us that straightforward kindness and loving </w:t>
      </w:r>
      <w:proofErr w:type="spellStart"/>
      <w:r w:rsidR="00C406F7" w:rsidRPr="00A672F3">
        <w:t>behaviours</w:t>
      </w:r>
      <w:proofErr w:type="spellEnd"/>
      <w:r w:rsidR="00C406F7" w:rsidRPr="00A672F3">
        <w:t xml:space="preserve"> at this time can be a big help. You do not need to be a professional, nor have significant training, to assist someone bereaved by COVID-19 in basic but helpful ways.</w:t>
      </w:r>
    </w:p>
    <w:p w:rsidR="009B364F" w:rsidRPr="00A022DF" w:rsidRDefault="009B364F" w:rsidP="009B364F">
      <w:pPr>
        <w:jc w:val="center"/>
        <w:rPr>
          <w:rFonts w:ascii="Calibri" w:eastAsia="Calibri" w:hAnsi="Calibri" w:cs="Calibri"/>
          <w:b/>
        </w:rPr>
      </w:pPr>
      <w:r w:rsidRPr="001A7C23">
        <w:rPr>
          <w:rFonts w:ascii="Calibri" w:eastAsia="Calibri" w:hAnsi="Calibri" w:cs="Calibri"/>
          <w:b/>
        </w:rPr>
        <w:t>Talking to someone who is grieving can be difficult – you may be worried about getting in touch with the person or not be sure what to say. But the support of friends and family can help the person feel supported and loved.</w:t>
      </w:r>
    </w:p>
    <w:p w:rsidR="009B364F" w:rsidRPr="00C406F7" w:rsidRDefault="009B364F" w:rsidP="009B364F">
      <w:pPr>
        <w:rPr>
          <w:rStyle w:val="eop"/>
        </w:rPr>
      </w:pPr>
      <w:r>
        <w:t>If you know of someone who has recently lost somebody close to them then please reach out and let them know that you are thinking of them during this time.</w:t>
      </w:r>
    </w:p>
    <w:p w:rsidR="00DD2FD3" w:rsidRPr="00980436" w:rsidRDefault="00DD2FD3" w:rsidP="00980436">
      <w:pPr>
        <w:rPr>
          <w:rStyle w:val="normaltextrun"/>
          <w:rFonts w:ascii="Calibri" w:hAnsi="Calibri" w:cs="Calibri"/>
          <w:color w:val="000000"/>
          <w:shd w:val="clear" w:color="auto" w:fill="FFFFFF"/>
        </w:rPr>
      </w:pPr>
      <w:r>
        <w:t xml:space="preserve">Support for </w:t>
      </w:r>
      <w:r w:rsidRPr="5FA7754E">
        <w:rPr>
          <w:b/>
          <w:bCs/>
        </w:rPr>
        <w:t xml:space="preserve">those who work with bereaved people, the </w:t>
      </w:r>
      <w:r w:rsidRPr="00980436">
        <w:rPr>
          <w:rStyle w:val="normaltextrun"/>
          <w:rFonts w:ascii="Calibri" w:hAnsi="Calibri" w:cs="Calibri"/>
          <w:b/>
          <w:bCs/>
          <w:color w:val="000000"/>
          <w:shd w:val="clear" w:color="auto" w:fill="FFFFFF"/>
        </w:rPr>
        <w:t>National Bereavement Alliance</w:t>
      </w:r>
      <w:r w:rsidRPr="00980436">
        <w:rPr>
          <w:rStyle w:val="normaltextrun"/>
          <w:rFonts w:ascii="Calibri" w:hAnsi="Calibri" w:cs="Calibri"/>
          <w:color w:val="000000"/>
          <w:shd w:val="clear" w:color="auto" w:fill="FFFFFF"/>
        </w:rPr>
        <w:t xml:space="preserve"> will be keeping this page updated every day with information to help bereavement services across the country respond to the current situation </w:t>
      </w:r>
      <w:hyperlink r:id="rId25" w:tgtFrame="_blank" w:history="1">
        <w:r w:rsidRPr="00980436">
          <w:rPr>
            <w:rStyle w:val="normaltextrun"/>
            <w:rFonts w:ascii="Calibri" w:hAnsi="Calibri" w:cs="Calibri"/>
            <w:color w:val="0563C1"/>
            <w:u w:val="single"/>
            <w:shd w:val="clear" w:color="auto" w:fill="FFFFFF"/>
          </w:rPr>
          <w:t>https://nationalbereavementalliance.org.uk/covid-19/</w:t>
        </w:r>
      </w:hyperlink>
      <w:r w:rsidRPr="00980436">
        <w:rPr>
          <w:rStyle w:val="normaltextrun"/>
          <w:rFonts w:ascii="Calibri" w:hAnsi="Calibri" w:cs="Calibri"/>
          <w:color w:val="000000"/>
          <w:shd w:val="clear" w:color="auto" w:fill="FFFFFF"/>
        </w:rPr>
        <w:t> </w:t>
      </w:r>
    </w:p>
    <w:p w:rsidR="45D9B09C" w:rsidRDefault="45D9B09C" w:rsidP="5FA7754E">
      <w:pPr>
        <w:rPr>
          <w:rFonts w:ascii="Calibri" w:eastAsia="Calibri" w:hAnsi="Calibri" w:cs="Calibri"/>
          <w:lang w:val="en-GB"/>
        </w:rPr>
      </w:pPr>
      <w:r w:rsidRPr="5FA7754E">
        <w:rPr>
          <w:rFonts w:ascii="Calibri" w:eastAsia="Calibri" w:hAnsi="Calibri" w:cs="Calibri"/>
          <w:b/>
          <w:bCs/>
          <w:lang w:val="en-GB"/>
        </w:rPr>
        <w:t xml:space="preserve">For Headteachers and Leadership Teams, the Educational Psychology Service </w:t>
      </w:r>
      <w:r w:rsidRPr="5FA7754E">
        <w:rPr>
          <w:rFonts w:ascii="Calibri" w:eastAsia="Calibri" w:hAnsi="Calibri" w:cs="Calibri"/>
          <w:lang w:val="en-GB"/>
        </w:rPr>
        <w:t xml:space="preserve">(EPS) can offer support to head teachers and leadership teams within settings to manage bereavement and loss within </w:t>
      </w:r>
      <w:proofErr w:type="spellStart"/>
      <w:r w:rsidRPr="5FA7754E">
        <w:rPr>
          <w:rFonts w:ascii="Calibri" w:eastAsia="Calibri" w:hAnsi="Calibri" w:cs="Calibri"/>
          <w:lang w:val="en-GB"/>
        </w:rPr>
        <w:t>thei</w:t>
      </w:r>
      <w:proofErr w:type="spellEnd"/>
      <w:r w:rsidR="00C45371">
        <w:rPr>
          <w:rFonts w:ascii="Calibri" w:eastAsia="Calibri" w:hAnsi="Calibri" w:cs="Calibri"/>
          <w:lang w:val="en-GB"/>
        </w:rPr>
        <w:tab/>
      </w:r>
      <w:r w:rsidRPr="5FA7754E">
        <w:rPr>
          <w:rFonts w:ascii="Calibri" w:eastAsia="Calibri" w:hAnsi="Calibri" w:cs="Calibri"/>
          <w:lang w:val="en-GB"/>
        </w:rPr>
        <w:t xml:space="preserve">r community this can include: </w:t>
      </w:r>
    </w:p>
    <w:p w:rsidR="45D9B09C" w:rsidRDefault="45D9B09C" w:rsidP="5FA7754E">
      <w:pPr>
        <w:pStyle w:val="ListParagraph"/>
        <w:numPr>
          <w:ilvl w:val="0"/>
          <w:numId w:val="1"/>
        </w:numPr>
        <w:rPr>
          <w:rFonts w:eastAsiaTheme="minorEastAsia"/>
          <w:color w:val="000000" w:themeColor="text1"/>
        </w:rPr>
      </w:pPr>
      <w:r w:rsidRPr="5FA7754E">
        <w:rPr>
          <w:rFonts w:ascii="Calibri" w:eastAsia="Calibri" w:hAnsi="Calibri" w:cs="Calibri"/>
          <w:lang w:val="en-GB"/>
        </w:rPr>
        <w:t>Emotional support and a chance to talk through the situation</w:t>
      </w:r>
    </w:p>
    <w:p w:rsidR="45D9B09C" w:rsidRDefault="45D9B09C" w:rsidP="5FA7754E">
      <w:pPr>
        <w:pStyle w:val="ListParagraph"/>
        <w:numPr>
          <w:ilvl w:val="0"/>
          <w:numId w:val="1"/>
        </w:numPr>
        <w:rPr>
          <w:rFonts w:eastAsiaTheme="minorEastAsia"/>
          <w:color w:val="000000" w:themeColor="text1"/>
        </w:rPr>
      </w:pPr>
      <w:r w:rsidRPr="5FA7754E">
        <w:rPr>
          <w:rFonts w:ascii="Calibri" w:eastAsia="Calibri" w:hAnsi="Calibri" w:cs="Calibri"/>
          <w:lang w:val="en-GB"/>
        </w:rPr>
        <w:t xml:space="preserve">Problem-solving and discussing specific issues </w:t>
      </w:r>
    </w:p>
    <w:p w:rsidR="45D9B09C" w:rsidRDefault="45D9B09C" w:rsidP="5FA7754E">
      <w:pPr>
        <w:pStyle w:val="ListParagraph"/>
        <w:numPr>
          <w:ilvl w:val="0"/>
          <w:numId w:val="1"/>
        </w:numPr>
        <w:rPr>
          <w:rFonts w:eastAsiaTheme="minorEastAsia"/>
          <w:color w:val="000000" w:themeColor="text1"/>
        </w:rPr>
      </w:pPr>
      <w:r w:rsidRPr="5FA7754E">
        <w:rPr>
          <w:rFonts w:ascii="Calibri" w:eastAsia="Calibri" w:hAnsi="Calibri" w:cs="Calibri"/>
          <w:lang w:val="en-GB"/>
        </w:rPr>
        <w:t>Sharing of information to circulate to staff, parents and carers to support them in talking about loss and bereavement</w:t>
      </w:r>
    </w:p>
    <w:p w:rsidR="45D9B09C" w:rsidRDefault="45D9B09C" w:rsidP="5FA7754E">
      <w:pPr>
        <w:pStyle w:val="ListParagraph"/>
        <w:numPr>
          <w:ilvl w:val="0"/>
          <w:numId w:val="1"/>
        </w:numPr>
        <w:rPr>
          <w:rFonts w:eastAsiaTheme="minorEastAsia"/>
          <w:color w:val="000000" w:themeColor="text1"/>
        </w:rPr>
      </w:pPr>
      <w:r w:rsidRPr="5FA7754E">
        <w:rPr>
          <w:rFonts w:ascii="Calibri" w:eastAsia="Calibri" w:hAnsi="Calibri" w:cs="Calibri"/>
          <w:lang w:val="en-GB"/>
        </w:rPr>
        <w:t xml:space="preserve">Signposting and sharing of guidance leaflets and resources </w:t>
      </w:r>
    </w:p>
    <w:p w:rsidR="45D9B09C" w:rsidRDefault="45D9B09C" w:rsidP="5FA7754E">
      <w:pPr>
        <w:pStyle w:val="ListParagraph"/>
        <w:numPr>
          <w:ilvl w:val="0"/>
          <w:numId w:val="1"/>
        </w:numPr>
        <w:rPr>
          <w:rFonts w:eastAsiaTheme="minorEastAsia"/>
          <w:color w:val="000000" w:themeColor="text1"/>
        </w:rPr>
      </w:pPr>
      <w:r w:rsidRPr="5FA7754E">
        <w:rPr>
          <w:rFonts w:ascii="Calibri" w:eastAsia="Calibri" w:hAnsi="Calibri" w:cs="Calibri"/>
          <w:lang w:val="en-GB"/>
        </w:rPr>
        <w:t>Sharing of sample letters and scripts for communicating with children, staff and parents</w:t>
      </w:r>
    </w:p>
    <w:p w:rsidR="45D9B09C" w:rsidRDefault="45D9B09C" w:rsidP="5FA7754E">
      <w:pPr>
        <w:pStyle w:val="ListParagraph"/>
        <w:numPr>
          <w:ilvl w:val="0"/>
          <w:numId w:val="1"/>
        </w:numPr>
        <w:rPr>
          <w:rFonts w:eastAsiaTheme="minorEastAsia"/>
          <w:color w:val="000000" w:themeColor="text1"/>
        </w:rPr>
      </w:pPr>
      <w:r w:rsidRPr="5FA7754E">
        <w:rPr>
          <w:rFonts w:ascii="Calibri" w:eastAsia="Calibri" w:hAnsi="Calibri" w:cs="Calibri"/>
          <w:lang w:val="en-GB"/>
        </w:rPr>
        <w:t>Thinking through ways for students to share feelings and an exploration of school sharing forums to promote social connection</w:t>
      </w:r>
    </w:p>
    <w:p w:rsidR="45D9B09C" w:rsidRDefault="45D9B09C" w:rsidP="5FA7754E">
      <w:pPr>
        <w:pStyle w:val="ListParagraph"/>
        <w:numPr>
          <w:ilvl w:val="0"/>
          <w:numId w:val="1"/>
        </w:numPr>
        <w:rPr>
          <w:rFonts w:eastAsiaTheme="minorEastAsia"/>
          <w:color w:val="000000" w:themeColor="text1"/>
        </w:rPr>
      </w:pPr>
      <w:r w:rsidRPr="5FA7754E">
        <w:rPr>
          <w:rFonts w:ascii="Calibri" w:eastAsia="Calibri" w:hAnsi="Calibri" w:cs="Calibri"/>
          <w:lang w:val="en-GB"/>
        </w:rPr>
        <w:t>Identification of and planning for vulnerable children</w:t>
      </w:r>
    </w:p>
    <w:p w:rsidR="45D9B09C" w:rsidRDefault="45D9B09C" w:rsidP="5FA7754E">
      <w:pPr>
        <w:pStyle w:val="ListParagraph"/>
        <w:numPr>
          <w:ilvl w:val="0"/>
          <w:numId w:val="1"/>
        </w:numPr>
        <w:rPr>
          <w:rFonts w:eastAsiaTheme="minorEastAsia"/>
          <w:color w:val="000000" w:themeColor="text1"/>
        </w:rPr>
      </w:pPr>
      <w:r w:rsidRPr="5FA7754E">
        <w:rPr>
          <w:rFonts w:ascii="Calibri" w:eastAsia="Calibri" w:hAnsi="Calibri" w:cs="Calibri"/>
          <w:lang w:val="en-GB"/>
        </w:rPr>
        <w:t>Advice on practical issues such as marking the event / memorials / books of condolences</w:t>
      </w:r>
    </w:p>
    <w:p w:rsidR="45D9B09C" w:rsidRDefault="45D9B09C" w:rsidP="5FA7754E">
      <w:pPr>
        <w:rPr>
          <w:rFonts w:ascii="Calibri" w:eastAsia="Calibri" w:hAnsi="Calibri" w:cs="Calibri"/>
          <w:lang w:val="en-GB"/>
        </w:rPr>
      </w:pPr>
      <w:r w:rsidRPr="5FA7754E">
        <w:rPr>
          <w:rFonts w:ascii="Calibri" w:eastAsia="Calibri" w:hAnsi="Calibri" w:cs="Calibri"/>
          <w:lang w:val="en-GB"/>
        </w:rPr>
        <w:t xml:space="preserve">If you would like to arrange to speak to a member of the team, please phone 01926 742921 or email </w:t>
      </w:r>
      <w:hyperlink r:id="rId26">
        <w:r w:rsidRPr="007F41FA">
          <w:rPr>
            <w:rStyle w:val="Hyperlink"/>
          </w:rPr>
          <w:t>eps@warwickshire.gov.uk</w:t>
        </w:r>
      </w:hyperlink>
      <w:r w:rsidRPr="5FA7754E">
        <w:rPr>
          <w:rFonts w:ascii="Calibri" w:eastAsia="Calibri" w:hAnsi="Calibri" w:cs="Calibri"/>
          <w:lang w:val="en-GB"/>
        </w:rPr>
        <w:t xml:space="preserve">. When your call is for support in managing a bereavement please make this clear and you will receive telephone contact from an Educational Psychologist, where possible on the same day, who will discuss the situation with you. </w:t>
      </w:r>
    </w:p>
    <w:p w:rsidR="5FA7754E" w:rsidRDefault="5FA7754E" w:rsidP="5FA7754E">
      <w:pPr>
        <w:rPr>
          <w:rFonts w:ascii="Calibri" w:eastAsia="Calibri" w:hAnsi="Calibri" w:cs="Calibri"/>
          <w:lang w:val="en-GB"/>
        </w:rPr>
      </w:pPr>
    </w:p>
    <w:p w:rsidR="00E026AF" w:rsidRDefault="00E026AF" w:rsidP="6896C3C2">
      <w:pPr>
        <w:pStyle w:val="paragraph"/>
        <w:spacing w:before="0" w:beforeAutospacing="0" w:after="0" w:afterAutospacing="0"/>
        <w:rPr>
          <w:rStyle w:val="eop"/>
          <w:rFonts w:ascii="Calibri" w:hAnsi="Calibri" w:cs="Calibri"/>
          <w:b/>
          <w:bCs/>
          <w:sz w:val="28"/>
          <w:szCs w:val="28"/>
        </w:rPr>
      </w:pPr>
      <w:r w:rsidRPr="6896C3C2">
        <w:rPr>
          <w:rStyle w:val="eop"/>
          <w:rFonts w:ascii="Calibri" w:hAnsi="Calibri" w:cs="Calibri"/>
          <w:b/>
          <w:bCs/>
          <w:sz w:val="28"/>
          <w:szCs w:val="28"/>
        </w:rPr>
        <w:t>For Carers</w:t>
      </w:r>
    </w:p>
    <w:p w:rsidR="00577C32" w:rsidRPr="009C4CA4" w:rsidRDefault="00577C32" w:rsidP="00577C32">
      <w:pPr>
        <w:rPr>
          <w:rFonts w:ascii="Calibri" w:eastAsia="Calibri" w:hAnsi="Calibri" w:cs="Calibri"/>
          <w:lang w:val="en-GB"/>
        </w:rPr>
      </w:pPr>
      <w:r w:rsidRPr="009C4CA4">
        <w:rPr>
          <w:rFonts w:ascii="Calibri" w:eastAsia="Calibri" w:hAnsi="Calibri" w:cs="Calibri"/>
          <w:lang w:val="en-GB"/>
        </w:rPr>
        <w:t>If you provide help for someone, such as family, friends, or neighbours who couldn’t cope without you it is important</w:t>
      </w:r>
      <w:r w:rsidRPr="00176893">
        <w:rPr>
          <w:rFonts w:ascii="Calibri" w:eastAsia="Calibri" w:hAnsi="Calibri" w:cs="Calibri"/>
          <w:lang w:val="en-GB"/>
        </w:rPr>
        <w:t xml:space="preserve"> to know how to help them as best you can</w:t>
      </w:r>
      <w:r>
        <w:rPr>
          <w:rFonts w:ascii="Calibri" w:eastAsia="Calibri" w:hAnsi="Calibri" w:cs="Calibri"/>
          <w:lang w:val="en-GB"/>
        </w:rPr>
        <w:t xml:space="preserve">, and </w:t>
      </w:r>
      <w:r w:rsidRPr="009C4CA4">
        <w:rPr>
          <w:rFonts w:ascii="Calibri" w:eastAsia="Calibri" w:hAnsi="Calibri" w:cs="Calibri"/>
          <w:lang w:val="en-GB"/>
        </w:rPr>
        <w:t xml:space="preserve">to look after your own health and wellbeing. </w:t>
      </w:r>
      <w:r w:rsidR="00A34EAF">
        <w:rPr>
          <w:rFonts w:ascii="Calibri" w:eastAsia="Calibri" w:hAnsi="Calibri" w:cs="Calibri"/>
          <w:lang w:val="en-GB"/>
        </w:rPr>
        <w:t>In Warwickshire, the following services may be able to help you:</w:t>
      </w:r>
    </w:p>
    <w:p w:rsidR="009C4CA4" w:rsidRPr="00577C32" w:rsidRDefault="00450932" w:rsidP="00577C32">
      <w:pPr>
        <w:pStyle w:val="ListParagraph"/>
        <w:numPr>
          <w:ilvl w:val="0"/>
          <w:numId w:val="10"/>
        </w:numPr>
      </w:pPr>
      <w:hyperlink r:id="rId27">
        <w:r w:rsidR="009C4CA4" w:rsidRPr="00577C32">
          <w:rPr>
            <w:rStyle w:val="Hyperlink"/>
          </w:rPr>
          <w:t>Care Companion</w:t>
        </w:r>
      </w:hyperlink>
      <w:r w:rsidR="009C4CA4" w:rsidRPr="00577C32">
        <w:t xml:space="preserve"> – a free 24/7 online tool full of information to support </w:t>
      </w:r>
      <w:proofErr w:type="spellStart"/>
      <w:r w:rsidR="009C4CA4" w:rsidRPr="00577C32">
        <w:t>carers</w:t>
      </w:r>
      <w:proofErr w:type="spellEnd"/>
      <w:r w:rsidR="009C4CA4" w:rsidRPr="00577C32">
        <w:t xml:space="preserve"> and their cared-for, also providing COVID-19 updates from reliable sources. Registering sets up a confidential profile to access all information tailored to your circumstances. </w:t>
      </w:r>
    </w:p>
    <w:p w:rsidR="00577C32" w:rsidRPr="00577C32" w:rsidRDefault="00450932" w:rsidP="00577C32">
      <w:pPr>
        <w:pStyle w:val="ListParagraph"/>
        <w:numPr>
          <w:ilvl w:val="0"/>
          <w:numId w:val="10"/>
        </w:numPr>
      </w:pPr>
      <w:hyperlink r:id="rId28">
        <w:proofErr w:type="spellStart"/>
        <w:r w:rsidR="009C4CA4" w:rsidRPr="00577C32">
          <w:rPr>
            <w:rStyle w:val="Hyperlink"/>
          </w:rPr>
          <w:t>Carers</w:t>
        </w:r>
        <w:proofErr w:type="spellEnd"/>
        <w:r w:rsidR="009C4CA4" w:rsidRPr="00577C32">
          <w:rPr>
            <w:rStyle w:val="Hyperlink"/>
          </w:rPr>
          <w:t xml:space="preserve"> Trust</w:t>
        </w:r>
      </w:hyperlink>
      <w:r w:rsidR="009C4CA4" w:rsidRPr="00577C32">
        <w:t xml:space="preserve"> - Support </w:t>
      </w:r>
      <w:proofErr w:type="spellStart"/>
      <w:r w:rsidR="009C4CA4" w:rsidRPr="00577C32">
        <w:t>carers</w:t>
      </w:r>
      <w:proofErr w:type="spellEnd"/>
      <w:r w:rsidR="009C4CA4" w:rsidRPr="00577C32">
        <w:t xml:space="preserve"> across Coventry and Warwickshire including Warwickshire </w:t>
      </w:r>
      <w:proofErr w:type="spellStart"/>
      <w:r w:rsidR="009C4CA4" w:rsidRPr="00577C32">
        <w:t>Carer</w:t>
      </w:r>
      <w:proofErr w:type="spellEnd"/>
      <w:r w:rsidR="009C4CA4" w:rsidRPr="00577C32">
        <w:t xml:space="preserve"> Wellbeing Service</w:t>
      </w:r>
      <w:r w:rsidR="00577C32" w:rsidRPr="00577C32">
        <w:t xml:space="preserve"> </w:t>
      </w:r>
    </w:p>
    <w:p w:rsidR="00206BD5" w:rsidRDefault="00450932" w:rsidP="00206BD5">
      <w:pPr>
        <w:pStyle w:val="ListParagraph"/>
        <w:numPr>
          <w:ilvl w:val="0"/>
          <w:numId w:val="10"/>
        </w:numPr>
      </w:pPr>
      <w:hyperlink r:id="rId29" w:history="1">
        <w:proofErr w:type="spellStart"/>
        <w:r w:rsidR="00577C32" w:rsidRPr="00976E1F">
          <w:rPr>
            <w:rStyle w:val="Hyperlink"/>
          </w:rPr>
          <w:t>E</w:t>
        </w:r>
        <w:r w:rsidR="005D0F4A">
          <w:rPr>
            <w:rStyle w:val="Hyperlink"/>
          </w:rPr>
          <w:t>Q</w:t>
        </w:r>
        <w:r w:rsidR="00577C32" w:rsidRPr="00976E1F">
          <w:rPr>
            <w:rStyle w:val="Hyperlink"/>
          </w:rPr>
          <w:t>u</w:t>
        </w:r>
        <w:r w:rsidR="005D0F4A">
          <w:rPr>
            <w:rStyle w:val="Hyperlink"/>
          </w:rPr>
          <w:t>IP</w:t>
        </w:r>
        <w:proofErr w:type="spellEnd"/>
        <w:r w:rsidR="00577C32" w:rsidRPr="00976E1F">
          <w:rPr>
            <w:rStyle w:val="Hyperlink"/>
          </w:rPr>
          <w:t xml:space="preserve"> </w:t>
        </w:r>
        <w:r w:rsidR="00FE03EC">
          <w:rPr>
            <w:rStyle w:val="Hyperlink"/>
          </w:rPr>
          <w:t xml:space="preserve">(Equality and Inclusion Partnership) </w:t>
        </w:r>
        <w:r w:rsidR="00577C32" w:rsidRPr="00976E1F">
          <w:rPr>
            <w:rStyle w:val="Hyperlink"/>
          </w:rPr>
          <w:t>also have resources</w:t>
        </w:r>
      </w:hyperlink>
      <w:r w:rsidR="00577C32">
        <w:t xml:space="preserve"> for </w:t>
      </w:r>
      <w:proofErr w:type="spellStart"/>
      <w:r w:rsidR="00577C32">
        <w:t>carers</w:t>
      </w:r>
      <w:proofErr w:type="spellEnd"/>
      <w:r w:rsidR="00577C32">
        <w:t xml:space="preserve"> such as </w:t>
      </w:r>
      <w:r w:rsidR="00577C32" w:rsidRPr="00577C32">
        <w:t>template letters and a contingency plan</w:t>
      </w:r>
    </w:p>
    <w:p w:rsidR="00674FAD" w:rsidRPr="00577C32" w:rsidRDefault="005E3686" w:rsidP="00206BD5">
      <w:pPr>
        <w:pStyle w:val="ListParagraph"/>
        <w:numPr>
          <w:ilvl w:val="0"/>
          <w:numId w:val="10"/>
        </w:numPr>
      </w:pPr>
      <w:r>
        <w:t xml:space="preserve">Sudden have published </w:t>
      </w:r>
      <w:r w:rsidRPr="005E3686">
        <w:t>COVID-19 bereavement advice if you are caring for someone bereaved</w:t>
      </w:r>
      <w:r>
        <w:t xml:space="preserve"> </w:t>
      </w:r>
      <w:hyperlink r:id="rId30" w:history="1">
        <w:r w:rsidRPr="00933143">
          <w:rPr>
            <w:rStyle w:val="Hyperlink"/>
          </w:rPr>
          <w:t>http://www.suddendeath.org/covid-19-bereavement/advice-for-carers</w:t>
        </w:r>
      </w:hyperlink>
    </w:p>
    <w:p w:rsidR="00654C82" w:rsidRPr="00CD3E98" w:rsidRDefault="00654C82" w:rsidP="00654C82">
      <w:pPr>
        <w:rPr>
          <w:rFonts w:eastAsia="Calibri" w:cstheme="minorHAnsi"/>
          <w:lang w:val="en-GB"/>
        </w:rPr>
      </w:pPr>
      <w:r w:rsidRPr="00CD3E98">
        <w:rPr>
          <w:rFonts w:eastAsia="Calibri" w:cstheme="minorHAnsi"/>
          <w:lang w:val="en-GB"/>
        </w:rPr>
        <w:t xml:space="preserve">More </w:t>
      </w:r>
      <w:r w:rsidR="001205EA" w:rsidRPr="00CD3E98">
        <w:rPr>
          <w:rFonts w:eastAsia="Calibri" w:cstheme="minorHAnsi"/>
          <w:lang w:val="en-GB"/>
        </w:rPr>
        <w:t xml:space="preserve">advice and information about the </w:t>
      </w:r>
      <w:r w:rsidR="00D9264E">
        <w:rPr>
          <w:rFonts w:eastAsia="Calibri" w:cstheme="minorHAnsi"/>
          <w:lang w:val="en-GB"/>
        </w:rPr>
        <w:t xml:space="preserve">wellbeing </w:t>
      </w:r>
      <w:r w:rsidR="001205EA" w:rsidRPr="00CD3E98">
        <w:rPr>
          <w:rFonts w:eastAsia="Calibri" w:cstheme="minorHAnsi"/>
          <w:lang w:val="en-GB"/>
        </w:rPr>
        <w:t xml:space="preserve">services available to support you during this difficult time can be found here </w:t>
      </w:r>
      <w:hyperlink r:id="rId31" w:history="1">
        <w:r w:rsidR="00E3719B">
          <w:rPr>
            <w:rStyle w:val="Hyperlink"/>
          </w:rPr>
          <w:t>https://apps.warwickshire.gov.uk/api/documents/WCCC-630-2014</w:t>
        </w:r>
      </w:hyperlink>
    </w:p>
    <w:p w:rsidR="00F45A33" w:rsidRDefault="00E95E14" w:rsidP="007F41FA">
      <w:pPr>
        <w:pStyle w:val="paragraph"/>
        <w:spacing w:before="0" w:beforeAutospacing="0" w:after="0" w:afterAutospacing="0"/>
        <w:textAlignment w:val="baseline"/>
        <w:rPr>
          <w:rStyle w:val="Hyperlink"/>
          <w:rFonts w:asciiTheme="minorHAnsi" w:hAnsiTheme="minorHAnsi" w:cstheme="minorHAnsi"/>
          <w:sz w:val="22"/>
          <w:szCs w:val="22"/>
        </w:rPr>
      </w:pPr>
      <w:r w:rsidRPr="00CD3E98">
        <w:rPr>
          <w:rFonts w:asciiTheme="minorHAnsi" w:eastAsia="Calibri" w:hAnsiTheme="minorHAnsi" w:cstheme="minorHAnsi"/>
          <w:sz w:val="22"/>
          <w:szCs w:val="22"/>
        </w:rPr>
        <w:t>If you care for people</w:t>
      </w:r>
      <w:r w:rsidR="000D6274" w:rsidRPr="00CD3E98">
        <w:rPr>
          <w:rFonts w:asciiTheme="minorHAnsi" w:eastAsia="Calibri" w:hAnsiTheme="minorHAnsi" w:cstheme="minorHAnsi"/>
          <w:sz w:val="22"/>
          <w:szCs w:val="22"/>
        </w:rPr>
        <w:t xml:space="preserve"> </w:t>
      </w:r>
      <w:r w:rsidR="006270FB" w:rsidRPr="00CD3E98">
        <w:rPr>
          <w:rFonts w:asciiTheme="minorHAnsi" w:eastAsia="Calibri" w:hAnsiTheme="minorHAnsi" w:cstheme="minorHAnsi"/>
          <w:sz w:val="22"/>
          <w:szCs w:val="22"/>
        </w:rPr>
        <w:t>with dementia</w:t>
      </w:r>
      <w:r w:rsidRPr="00CD3E98">
        <w:rPr>
          <w:rFonts w:asciiTheme="minorHAnsi" w:eastAsia="Calibri" w:hAnsiTheme="minorHAnsi" w:cstheme="minorHAnsi"/>
          <w:sz w:val="22"/>
          <w:szCs w:val="22"/>
        </w:rPr>
        <w:t xml:space="preserve">, please visit the </w:t>
      </w:r>
      <w:r w:rsidR="003A01A3" w:rsidRPr="00CD3E98">
        <w:rPr>
          <w:rFonts w:asciiTheme="minorHAnsi" w:eastAsia="Calibri" w:hAnsiTheme="minorHAnsi" w:cstheme="minorHAnsi"/>
          <w:sz w:val="22"/>
          <w:szCs w:val="22"/>
        </w:rPr>
        <w:t xml:space="preserve">Living Well with Dementia in </w:t>
      </w:r>
      <w:r w:rsidRPr="00CD3E98">
        <w:rPr>
          <w:rFonts w:asciiTheme="minorHAnsi" w:eastAsia="Calibri" w:hAnsiTheme="minorHAnsi" w:cstheme="minorHAnsi"/>
          <w:sz w:val="22"/>
          <w:szCs w:val="22"/>
        </w:rPr>
        <w:t xml:space="preserve">Warwickshire </w:t>
      </w:r>
      <w:r w:rsidR="005363F6" w:rsidRPr="00CD3E98">
        <w:rPr>
          <w:rFonts w:asciiTheme="minorHAnsi" w:eastAsia="Calibri" w:hAnsiTheme="minorHAnsi" w:cstheme="minorHAnsi"/>
          <w:sz w:val="22"/>
          <w:szCs w:val="22"/>
        </w:rPr>
        <w:t xml:space="preserve">website </w:t>
      </w:r>
      <w:hyperlink r:id="rId32" w:history="1">
        <w:r w:rsidR="005363F6" w:rsidRPr="00CD3E98">
          <w:rPr>
            <w:rStyle w:val="Hyperlink"/>
            <w:rFonts w:asciiTheme="minorHAnsi" w:hAnsiTheme="minorHAnsi" w:cstheme="minorHAnsi"/>
            <w:sz w:val="22"/>
            <w:szCs w:val="22"/>
          </w:rPr>
          <w:t>https://dementia.warwickshire.gov.uk/end-of-life/</w:t>
        </w:r>
      </w:hyperlink>
    </w:p>
    <w:p w:rsidR="003F7DCF" w:rsidRDefault="003F7DCF" w:rsidP="007F41FA">
      <w:pPr>
        <w:pStyle w:val="paragraph"/>
        <w:spacing w:before="0" w:beforeAutospacing="0" w:after="0" w:afterAutospacing="0"/>
        <w:textAlignment w:val="baseline"/>
        <w:rPr>
          <w:rStyle w:val="Hyperlink"/>
          <w:rFonts w:asciiTheme="minorHAnsi" w:hAnsiTheme="minorHAnsi" w:cstheme="minorHAnsi"/>
          <w:sz w:val="22"/>
          <w:szCs w:val="22"/>
        </w:rPr>
      </w:pPr>
    </w:p>
    <w:p w:rsidR="00ED3985" w:rsidRDefault="00402FBF" w:rsidP="00402FBF">
      <w:r w:rsidRPr="00402FBF">
        <w:rPr>
          <w:b/>
        </w:rPr>
        <w:t>Local hospices</w:t>
      </w:r>
      <w:r w:rsidRPr="00402FBF">
        <w:t xml:space="preserve"> can offer bereavement advice and support. Some are extending their offer of support to those who have not previously used their services. Please visit individual hospice websites for more information and for ways to get in touch.</w:t>
      </w:r>
    </w:p>
    <w:p w:rsidR="00402FBF" w:rsidRPr="00402FBF" w:rsidRDefault="00450932" w:rsidP="00402FBF">
      <w:hyperlink r:id="rId33" w:history="1">
        <w:r w:rsidR="00EA044F" w:rsidRPr="00BE5892">
          <w:rPr>
            <w:rStyle w:val="Hyperlink"/>
          </w:rPr>
          <w:t>Marie Curie Telephone Bereavement Support </w:t>
        </w:r>
      </w:hyperlink>
      <w:r w:rsidR="00EA044F" w:rsidRPr="00EA044F">
        <w:t>line 0800 090 2309 is a free national listening support service for people who have been bereaved due to terminal illness.</w:t>
      </w:r>
    </w:p>
    <w:p w:rsidR="00D262DD" w:rsidRDefault="00D262DD" w:rsidP="00D262DD">
      <w:pPr>
        <w:pStyle w:val="paragraph"/>
        <w:spacing w:before="0" w:beforeAutospacing="0" w:after="0" w:afterAutospacing="0"/>
        <w:rPr>
          <w:rStyle w:val="eop"/>
          <w:rFonts w:ascii="Calibri" w:hAnsi="Calibri" w:cs="Calibri"/>
          <w:b/>
          <w:bCs/>
          <w:sz w:val="28"/>
          <w:szCs w:val="28"/>
        </w:rPr>
      </w:pPr>
      <w:r>
        <w:rPr>
          <w:rStyle w:val="eop"/>
          <w:rFonts w:ascii="Calibri" w:hAnsi="Calibri" w:cs="Calibri"/>
          <w:b/>
          <w:bCs/>
          <w:sz w:val="28"/>
          <w:szCs w:val="28"/>
        </w:rPr>
        <w:t>Support for the vulnerable</w:t>
      </w:r>
    </w:p>
    <w:p w:rsidR="00D262DD" w:rsidRPr="00D262DD" w:rsidRDefault="00D0578F" w:rsidP="00D262DD">
      <w:pPr>
        <w:pStyle w:val="paragraph"/>
        <w:spacing w:before="0" w:beforeAutospacing="0" w:after="0" w:afterAutospacing="0"/>
        <w:rPr>
          <w:rFonts w:ascii="Calibri" w:hAnsi="Calibri" w:cs="Calibri"/>
          <w:b/>
          <w:bCs/>
          <w:sz w:val="28"/>
          <w:szCs w:val="28"/>
        </w:rPr>
      </w:pPr>
      <w:r w:rsidRPr="00680B7C">
        <w:rPr>
          <w:rFonts w:asciiTheme="minorHAnsi" w:hAnsiTheme="minorHAnsi" w:cstheme="minorHAnsi"/>
          <w:sz w:val="22"/>
          <w:szCs w:val="22"/>
        </w:rPr>
        <w:t>The person who died may have been your partner or carer</w:t>
      </w:r>
      <w:r w:rsidR="00680B7C" w:rsidRPr="00680B7C">
        <w:rPr>
          <w:rFonts w:asciiTheme="minorHAnsi" w:hAnsiTheme="minorHAnsi" w:cstheme="minorHAnsi"/>
          <w:sz w:val="22"/>
          <w:szCs w:val="22"/>
        </w:rPr>
        <w:t xml:space="preserve">, </w:t>
      </w:r>
      <w:r w:rsidRPr="00680B7C">
        <w:rPr>
          <w:rFonts w:asciiTheme="minorHAnsi" w:hAnsiTheme="minorHAnsi" w:cstheme="minorHAnsi"/>
          <w:sz w:val="22"/>
          <w:szCs w:val="22"/>
        </w:rPr>
        <w:t xml:space="preserve">and you may have been left without practical or emotional support at a time when you need it most. </w:t>
      </w:r>
      <w:r w:rsidR="00D262DD" w:rsidRPr="00680B7C">
        <w:rPr>
          <w:rFonts w:asciiTheme="minorHAnsi" w:hAnsiTheme="minorHAnsi" w:cstheme="minorHAnsi"/>
          <w:color w:val="333333"/>
          <w:sz w:val="22"/>
          <w:szCs w:val="22"/>
        </w:rPr>
        <w:t>If your bereavement leaves you</w:t>
      </w:r>
      <w:r w:rsidR="00D262DD">
        <w:rPr>
          <w:rFonts w:ascii="Calibri" w:hAnsi="Calibri" w:cs="Calibri"/>
          <w:color w:val="333333"/>
        </w:rPr>
        <w:t xml:space="preserve"> </w:t>
      </w:r>
      <w:r w:rsidR="00D262DD" w:rsidRPr="00D262DD">
        <w:rPr>
          <w:rFonts w:ascii="Calibri" w:hAnsi="Calibri" w:cs="Calibri"/>
          <w:color w:val="333333"/>
          <w:sz w:val="22"/>
          <w:szCs w:val="22"/>
        </w:rPr>
        <w:t xml:space="preserve">isolated without support from family, friends or neighbours, </w:t>
      </w:r>
      <w:r w:rsidR="00D262DD" w:rsidRPr="00EF73B8">
        <w:rPr>
          <w:rFonts w:ascii="Calibri" w:hAnsi="Calibri" w:cs="Calibri"/>
          <w:color w:val="333333"/>
          <w:sz w:val="22"/>
          <w:szCs w:val="22"/>
        </w:rPr>
        <w:t>Warwickshire County Council</w:t>
      </w:r>
      <w:r w:rsidR="00D262DD">
        <w:rPr>
          <w:rFonts w:ascii="Calibri" w:hAnsi="Calibri" w:cs="Calibri"/>
          <w:color w:val="333333"/>
        </w:rPr>
        <w:t xml:space="preserve"> is </w:t>
      </w:r>
      <w:r w:rsidR="00D262DD" w:rsidRPr="00D262DD">
        <w:rPr>
          <w:rFonts w:ascii="Calibri" w:hAnsi="Calibri" w:cs="Calibri"/>
          <w:color w:val="333333"/>
          <w:sz w:val="22"/>
          <w:szCs w:val="22"/>
        </w:rPr>
        <w:t>here to help</w:t>
      </w:r>
      <w:r w:rsidR="00D262DD">
        <w:rPr>
          <w:rFonts w:ascii="Calibri" w:hAnsi="Calibri" w:cs="Calibri"/>
          <w:color w:val="333333"/>
        </w:rPr>
        <w:t xml:space="preserve">. </w:t>
      </w:r>
      <w:r w:rsidR="00D262DD" w:rsidRPr="00D262DD">
        <w:rPr>
          <w:rFonts w:ascii="Calibri" w:hAnsi="Calibri" w:cs="Calibri"/>
          <w:color w:val="333333"/>
          <w:sz w:val="22"/>
          <w:szCs w:val="22"/>
        </w:rPr>
        <w:t>We can help you with emotional, financial and practical support</w:t>
      </w:r>
      <w:r w:rsidR="00635990">
        <w:rPr>
          <w:rFonts w:ascii="Calibri" w:hAnsi="Calibri" w:cs="Calibri"/>
          <w:color w:val="333333"/>
          <w:sz w:val="22"/>
          <w:szCs w:val="22"/>
        </w:rPr>
        <w:t xml:space="preserve">, </w:t>
      </w:r>
      <w:r w:rsidR="00D262DD" w:rsidRPr="00D262DD">
        <w:rPr>
          <w:rFonts w:ascii="Calibri" w:hAnsi="Calibri" w:cs="Calibri"/>
          <w:color w:val="333333"/>
          <w:sz w:val="22"/>
          <w:szCs w:val="22"/>
        </w:rPr>
        <w:t>such as:</w:t>
      </w:r>
    </w:p>
    <w:p w:rsidR="00D262DD" w:rsidRPr="00D262DD" w:rsidRDefault="00D262DD" w:rsidP="00D262DD">
      <w:pPr>
        <w:numPr>
          <w:ilvl w:val="0"/>
          <w:numId w:val="18"/>
        </w:numPr>
        <w:spacing w:before="100" w:beforeAutospacing="1" w:after="100" w:afterAutospacing="1" w:line="240" w:lineRule="auto"/>
        <w:rPr>
          <w:rFonts w:ascii="Calibri" w:eastAsia="Times New Roman" w:hAnsi="Calibri" w:cs="Calibri"/>
          <w:color w:val="333333"/>
          <w:lang w:val="en-GB" w:eastAsia="en-GB"/>
        </w:rPr>
      </w:pPr>
      <w:r w:rsidRPr="00D262DD">
        <w:rPr>
          <w:rFonts w:ascii="Calibri" w:eastAsia="Times New Roman" w:hAnsi="Calibri" w:cs="Calibri"/>
          <w:color w:val="333333"/>
          <w:lang w:val="en-GB" w:eastAsia="en-GB"/>
        </w:rPr>
        <w:t>food and essential household goods par</w:t>
      </w:r>
      <w:r w:rsidR="00680B7C">
        <w:rPr>
          <w:rFonts w:ascii="Calibri" w:eastAsia="Times New Roman" w:hAnsi="Calibri" w:cs="Calibri"/>
          <w:color w:val="333333"/>
          <w:lang w:val="en-GB" w:eastAsia="en-GB"/>
        </w:rPr>
        <w:t>cels</w:t>
      </w:r>
    </w:p>
    <w:p w:rsidR="00D262DD" w:rsidRPr="00D262DD" w:rsidRDefault="00D262DD" w:rsidP="00D262DD">
      <w:pPr>
        <w:numPr>
          <w:ilvl w:val="0"/>
          <w:numId w:val="18"/>
        </w:numPr>
        <w:spacing w:before="100" w:beforeAutospacing="1" w:after="100" w:afterAutospacing="1" w:line="240" w:lineRule="auto"/>
        <w:rPr>
          <w:rFonts w:ascii="Calibri" w:eastAsia="Times New Roman" w:hAnsi="Calibri" w:cs="Calibri"/>
          <w:color w:val="333333"/>
          <w:lang w:val="en-GB" w:eastAsia="en-GB"/>
        </w:rPr>
      </w:pPr>
      <w:r w:rsidRPr="00D262DD">
        <w:rPr>
          <w:rFonts w:ascii="Calibri" w:eastAsia="Times New Roman" w:hAnsi="Calibri" w:cs="Calibri"/>
          <w:color w:val="333333"/>
          <w:lang w:val="en-GB" w:eastAsia="en-GB"/>
        </w:rPr>
        <w:t>medication delivery</w:t>
      </w:r>
    </w:p>
    <w:p w:rsidR="00D262DD" w:rsidRPr="00D262DD" w:rsidRDefault="00D262DD" w:rsidP="00D262DD">
      <w:pPr>
        <w:numPr>
          <w:ilvl w:val="0"/>
          <w:numId w:val="18"/>
        </w:numPr>
        <w:spacing w:before="100" w:beforeAutospacing="1" w:after="100" w:afterAutospacing="1" w:line="240" w:lineRule="auto"/>
        <w:rPr>
          <w:rFonts w:ascii="Calibri" w:eastAsia="Times New Roman" w:hAnsi="Calibri" w:cs="Calibri"/>
          <w:color w:val="333333"/>
          <w:lang w:val="en-GB" w:eastAsia="en-GB"/>
        </w:rPr>
      </w:pPr>
      <w:r w:rsidRPr="00D262DD">
        <w:rPr>
          <w:rFonts w:ascii="Calibri" w:eastAsia="Times New Roman" w:hAnsi="Calibri" w:cs="Calibri"/>
          <w:color w:val="333333"/>
          <w:lang w:val="en-GB" w:eastAsia="en-GB"/>
        </w:rPr>
        <w:t>community groups</w:t>
      </w:r>
    </w:p>
    <w:p w:rsidR="00D262DD" w:rsidRPr="00D262DD" w:rsidRDefault="00D262DD" w:rsidP="00D262DD">
      <w:pPr>
        <w:numPr>
          <w:ilvl w:val="0"/>
          <w:numId w:val="18"/>
        </w:numPr>
        <w:spacing w:before="100" w:beforeAutospacing="1" w:after="100" w:afterAutospacing="1" w:line="240" w:lineRule="auto"/>
        <w:rPr>
          <w:rFonts w:ascii="Calibri" w:eastAsia="Times New Roman" w:hAnsi="Calibri" w:cs="Calibri"/>
          <w:color w:val="333333"/>
          <w:lang w:val="en-GB" w:eastAsia="en-GB"/>
        </w:rPr>
      </w:pPr>
      <w:r w:rsidRPr="00D262DD">
        <w:rPr>
          <w:rFonts w:ascii="Calibri" w:eastAsia="Times New Roman" w:hAnsi="Calibri" w:cs="Calibri"/>
          <w:color w:val="333333"/>
          <w:lang w:val="en-GB" w:eastAsia="en-GB"/>
        </w:rPr>
        <w:t>financial support</w:t>
      </w:r>
    </w:p>
    <w:p w:rsidR="00D262DD" w:rsidRPr="00D262DD" w:rsidRDefault="00D262DD" w:rsidP="00D262DD">
      <w:pPr>
        <w:numPr>
          <w:ilvl w:val="0"/>
          <w:numId w:val="18"/>
        </w:numPr>
        <w:spacing w:before="100" w:beforeAutospacing="1" w:after="100" w:afterAutospacing="1" w:line="240" w:lineRule="auto"/>
        <w:rPr>
          <w:rFonts w:ascii="Calibri" w:eastAsia="Times New Roman" w:hAnsi="Calibri" w:cs="Calibri"/>
          <w:color w:val="333333"/>
          <w:lang w:val="en-GB" w:eastAsia="en-GB"/>
        </w:rPr>
      </w:pPr>
      <w:r w:rsidRPr="00D262DD">
        <w:rPr>
          <w:rFonts w:ascii="Calibri" w:eastAsia="Times New Roman" w:hAnsi="Calibri" w:cs="Calibri"/>
          <w:color w:val="333333"/>
          <w:lang w:val="en-GB" w:eastAsia="en-GB"/>
        </w:rPr>
        <w:t>mental health and wellbeing advice</w:t>
      </w:r>
    </w:p>
    <w:p w:rsidR="00D262DD" w:rsidRPr="00D262DD" w:rsidRDefault="00D262DD" w:rsidP="00D262DD">
      <w:pPr>
        <w:numPr>
          <w:ilvl w:val="0"/>
          <w:numId w:val="18"/>
        </w:numPr>
        <w:spacing w:before="100" w:beforeAutospacing="1" w:after="100" w:afterAutospacing="1" w:line="240" w:lineRule="auto"/>
        <w:rPr>
          <w:rFonts w:ascii="Calibri" w:eastAsia="Times New Roman" w:hAnsi="Calibri" w:cs="Calibri"/>
          <w:color w:val="333333"/>
          <w:lang w:val="en-GB" w:eastAsia="en-GB"/>
        </w:rPr>
      </w:pPr>
      <w:r w:rsidRPr="00D262DD">
        <w:rPr>
          <w:rFonts w:ascii="Calibri" w:eastAsia="Times New Roman" w:hAnsi="Calibri" w:cs="Calibri"/>
          <w:color w:val="333333"/>
          <w:lang w:val="en-GB" w:eastAsia="en-GB"/>
        </w:rPr>
        <w:t>local volunteer networks</w:t>
      </w:r>
    </w:p>
    <w:p w:rsidR="00D262DD" w:rsidRPr="00D262DD" w:rsidRDefault="00D262DD" w:rsidP="00D262DD">
      <w:pPr>
        <w:numPr>
          <w:ilvl w:val="0"/>
          <w:numId w:val="18"/>
        </w:numPr>
        <w:spacing w:before="100" w:beforeAutospacing="1" w:after="100" w:afterAutospacing="1" w:line="240" w:lineRule="auto"/>
        <w:rPr>
          <w:rFonts w:ascii="Calibri" w:eastAsia="Times New Roman" w:hAnsi="Calibri" w:cs="Calibri"/>
          <w:color w:val="333333"/>
          <w:lang w:val="en-GB" w:eastAsia="en-GB"/>
        </w:rPr>
      </w:pPr>
      <w:r w:rsidRPr="00D262DD">
        <w:rPr>
          <w:rFonts w:ascii="Calibri" w:eastAsia="Times New Roman" w:hAnsi="Calibri" w:cs="Calibri"/>
          <w:color w:val="333333"/>
          <w:lang w:val="en-GB" w:eastAsia="en-GB"/>
        </w:rPr>
        <w:t>housing support</w:t>
      </w:r>
    </w:p>
    <w:p w:rsidR="00D262DD" w:rsidRPr="00D262DD" w:rsidRDefault="00D262DD" w:rsidP="00D262DD">
      <w:pPr>
        <w:numPr>
          <w:ilvl w:val="0"/>
          <w:numId w:val="18"/>
        </w:numPr>
        <w:spacing w:before="100" w:beforeAutospacing="1" w:after="100" w:afterAutospacing="1" w:line="240" w:lineRule="auto"/>
        <w:rPr>
          <w:rFonts w:ascii="Calibri" w:eastAsia="Times New Roman" w:hAnsi="Calibri" w:cs="Calibri"/>
          <w:color w:val="333333"/>
          <w:lang w:val="en-GB" w:eastAsia="en-GB"/>
        </w:rPr>
      </w:pPr>
      <w:r w:rsidRPr="00D262DD">
        <w:rPr>
          <w:rFonts w:ascii="Calibri" w:eastAsia="Times New Roman" w:hAnsi="Calibri" w:cs="Calibri"/>
          <w:color w:val="333333"/>
          <w:lang w:val="en-GB" w:eastAsia="en-GB"/>
        </w:rPr>
        <w:t>health and social care information</w:t>
      </w:r>
    </w:p>
    <w:p w:rsidR="00D262DD" w:rsidRPr="00D262DD" w:rsidRDefault="00D262DD" w:rsidP="003D6554">
      <w:pPr>
        <w:pStyle w:val="paragraph"/>
        <w:spacing w:before="0" w:beforeAutospacing="0" w:after="0" w:afterAutospacing="0"/>
        <w:rPr>
          <w:rStyle w:val="eop"/>
          <w:rFonts w:ascii="Calibri" w:hAnsi="Calibri" w:cs="Calibri"/>
          <w:b/>
          <w:bCs/>
          <w:sz w:val="22"/>
          <w:szCs w:val="22"/>
        </w:rPr>
      </w:pPr>
      <w:r w:rsidRPr="00D262DD">
        <w:rPr>
          <w:rFonts w:ascii="Calibri" w:hAnsi="Calibri" w:cs="Calibri"/>
          <w:sz w:val="22"/>
          <w:szCs w:val="22"/>
        </w:rPr>
        <w:t xml:space="preserve">Further information is available from: </w:t>
      </w:r>
      <w:hyperlink r:id="rId34" w:history="1">
        <w:r w:rsidRPr="00D262DD">
          <w:rPr>
            <w:rStyle w:val="Hyperlink"/>
            <w:rFonts w:ascii="Calibri" w:hAnsi="Calibri" w:cs="Calibri"/>
            <w:sz w:val="22"/>
            <w:szCs w:val="22"/>
          </w:rPr>
          <w:t>https://www.warwickshire.gov.uk/coronavirusvulnerable</w:t>
        </w:r>
      </w:hyperlink>
    </w:p>
    <w:p w:rsidR="00D262DD" w:rsidRPr="00D262DD" w:rsidRDefault="00D262DD" w:rsidP="003D6554">
      <w:pPr>
        <w:pStyle w:val="paragraph"/>
        <w:spacing w:before="0" w:beforeAutospacing="0" w:after="0" w:afterAutospacing="0"/>
        <w:rPr>
          <w:rStyle w:val="eop"/>
          <w:rFonts w:ascii="Calibri" w:hAnsi="Calibri" w:cs="Calibri"/>
          <w:b/>
          <w:bCs/>
          <w:sz w:val="22"/>
          <w:szCs w:val="22"/>
        </w:rPr>
      </w:pPr>
      <w:r w:rsidRPr="00D262DD">
        <w:rPr>
          <w:rStyle w:val="eop"/>
          <w:rFonts w:ascii="Calibri" w:hAnsi="Calibri" w:cs="Calibri"/>
          <w:b/>
          <w:bCs/>
          <w:sz w:val="22"/>
          <w:szCs w:val="22"/>
        </w:rPr>
        <w:t>Or call 0800 408 1477</w:t>
      </w:r>
    </w:p>
    <w:p w:rsidR="00D262DD" w:rsidRPr="00D262DD" w:rsidRDefault="00D262DD" w:rsidP="00D262DD">
      <w:pPr>
        <w:spacing w:before="100" w:beforeAutospacing="1" w:after="100" w:afterAutospacing="1" w:line="240" w:lineRule="auto"/>
        <w:rPr>
          <w:rFonts w:ascii="Calibri" w:eastAsia="Times New Roman" w:hAnsi="Calibri" w:cs="Calibri"/>
          <w:color w:val="333333"/>
          <w:lang w:val="en-GB" w:eastAsia="en-GB"/>
        </w:rPr>
      </w:pPr>
      <w:r w:rsidRPr="00D262DD">
        <w:rPr>
          <w:rFonts w:ascii="Calibri" w:eastAsia="Times New Roman" w:hAnsi="Calibri" w:cs="Calibri"/>
          <w:color w:val="333333"/>
          <w:lang w:val="en-GB" w:eastAsia="en-GB"/>
        </w:rPr>
        <w:lastRenderedPageBreak/>
        <w:t xml:space="preserve">The </w:t>
      </w:r>
      <w:r>
        <w:rPr>
          <w:rFonts w:ascii="Calibri" w:eastAsia="Times New Roman" w:hAnsi="Calibri" w:cs="Calibri"/>
          <w:color w:val="333333"/>
          <w:lang w:val="en-GB" w:eastAsia="en-GB"/>
        </w:rPr>
        <w:t xml:space="preserve">telephone </w:t>
      </w:r>
      <w:r w:rsidRPr="00D262DD">
        <w:rPr>
          <w:rFonts w:ascii="Calibri" w:eastAsia="Times New Roman" w:hAnsi="Calibri" w:cs="Calibri"/>
          <w:color w:val="333333"/>
          <w:lang w:val="en-GB" w:eastAsia="en-GB"/>
        </w:rPr>
        <w:t>line is open:</w:t>
      </w:r>
    </w:p>
    <w:p w:rsidR="00D262DD" w:rsidRPr="00D262DD" w:rsidRDefault="00D262DD" w:rsidP="00D262DD">
      <w:pPr>
        <w:numPr>
          <w:ilvl w:val="0"/>
          <w:numId w:val="19"/>
        </w:numPr>
        <w:spacing w:before="100" w:beforeAutospacing="1" w:after="100" w:afterAutospacing="1" w:line="240" w:lineRule="auto"/>
        <w:rPr>
          <w:rFonts w:ascii="Calibri" w:eastAsia="Times New Roman" w:hAnsi="Calibri" w:cs="Calibri"/>
          <w:color w:val="333333"/>
          <w:lang w:val="en-GB" w:eastAsia="en-GB"/>
        </w:rPr>
      </w:pPr>
      <w:r w:rsidRPr="00D262DD">
        <w:rPr>
          <w:rFonts w:ascii="Calibri" w:eastAsia="Times New Roman" w:hAnsi="Calibri" w:cs="Calibri"/>
          <w:color w:val="333333"/>
          <w:lang w:val="en-GB" w:eastAsia="en-GB"/>
        </w:rPr>
        <w:t>Monday to Thursday - 9am to 5pm</w:t>
      </w:r>
    </w:p>
    <w:p w:rsidR="00D262DD" w:rsidRPr="00D262DD" w:rsidRDefault="00D262DD" w:rsidP="00D262DD">
      <w:pPr>
        <w:numPr>
          <w:ilvl w:val="0"/>
          <w:numId w:val="19"/>
        </w:numPr>
        <w:spacing w:before="100" w:beforeAutospacing="1" w:after="100" w:afterAutospacing="1" w:line="240" w:lineRule="auto"/>
        <w:rPr>
          <w:rFonts w:ascii="Calibri" w:eastAsia="Times New Roman" w:hAnsi="Calibri" w:cs="Calibri"/>
          <w:color w:val="333333"/>
          <w:lang w:val="en-GB" w:eastAsia="en-GB"/>
        </w:rPr>
      </w:pPr>
      <w:r w:rsidRPr="00D262DD">
        <w:rPr>
          <w:rFonts w:ascii="Calibri" w:eastAsia="Times New Roman" w:hAnsi="Calibri" w:cs="Calibri"/>
          <w:color w:val="333333"/>
          <w:lang w:val="en-GB" w:eastAsia="en-GB"/>
        </w:rPr>
        <w:t>Friday - 9am to 4.30pm</w:t>
      </w:r>
    </w:p>
    <w:p w:rsidR="00D262DD" w:rsidRPr="00D262DD" w:rsidRDefault="00D262DD" w:rsidP="00D262DD">
      <w:pPr>
        <w:numPr>
          <w:ilvl w:val="0"/>
          <w:numId w:val="19"/>
        </w:numPr>
        <w:spacing w:before="100" w:beforeAutospacing="1" w:after="100" w:afterAutospacing="1" w:line="240" w:lineRule="auto"/>
        <w:rPr>
          <w:rFonts w:ascii="Calibri" w:eastAsia="Times New Roman" w:hAnsi="Calibri" w:cs="Calibri"/>
          <w:color w:val="333333"/>
          <w:lang w:val="en-GB" w:eastAsia="en-GB"/>
        </w:rPr>
      </w:pPr>
      <w:r w:rsidRPr="00D262DD">
        <w:rPr>
          <w:rFonts w:ascii="Calibri" w:eastAsia="Times New Roman" w:hAnsi="Calibri" w:cs="Calibri"/>
          <w:color w:val="333333"/>
          <w:lang w:val="en-GB" w:eastAsia="en-GB"/>
        </w:rPr>
        <w:t>Saturday and Sunday – 9am to 3pm</w:t>
      </w:r>
    </w:p>
    <w:p w:rsidR="00D262DD" w:rsidRDefault="00D262DD" w:rsidP="003D6554">
      <w:pPr>
        <w:pStyle w:val="paragraph"/>
        <w:spacing w:before="0" w:beforeAutospacing="0" w:after="0" w:afterAutospacing="0"/>
        <w:rPr>
          <w:rStyle w:val="eop"/>
          <w:rFonts w:ascii="Calibri" w:hAnsi="Calibri" w:cs="Calibri"/>
          <w:b/>
          <w:bCs/>
          <w:sz w:val="28"/>
          <w:szCs w:val="28"/>
        </w:rPr>
      </w:pPr>
    </w:p>
    <w:p w:rsidR="003D6554" w:rsidRPr="003D6554" w:rsidRDefault="00BE5892" w:rsidP="003D6554">
      <w:pPr>
        <w:pStyle w:val="paragraph"/>
        <w:spacing w:before="0" w:beforeAutospacing="0" w:after="0" w:afterAutospacing="0"/>
        <w:rPr>
          <w:rFonts w:ascii="Calibri" w:hAnsi="Calibri" w:cs="Calibri"/>
          <w:b/>
          <w:bCs/>
          <w:sz w:val="28"/>
          <w:szCs w:val="28"/>
        </w:rPr>
      </w:pPr>
      <w:r w:rsidRPr="00BE5892">
        <w:rPr>
          <w:rStyle w:val="eop"/>
          <w:rFonts w:ascii="Calibri" w:hAnsi="Calibri" w:cs="Calibri"/>
          <w:b/>
          <w:bCs/>
          <w:sz w:val="28"/>
          <w:szCs w:val="28"/>
        </w:rPr>
        <w:t xml:space="preserve">Further </w:t>
      </w:r>
      <w:r w:rsidR="009C0FF1">
        <w:rPr>
          <w:rStyle w:val="eop"/>
          <w:rFonts w:ascii="Calibri" w:hAnsi="Calibri" w:cs="Calibri"/>
          <w:b/>
          <w:bCs/>
          <w:sz w:val="28"/>
          <w:szCs w:val="28"/>
        </w:rPr>
        <w:t xml:space="preserve">information and </w:t>
      </w:r>
      <w:r w:rsidRPr="00BE5892">
        <w:rPr>
          <w:rStyle w:val="eop"/>
          <w:rFonts w:ascii="Calibri" w:hAnsi="Calibri" w:cs="Calibri"/>
          <w:b/>
          <w:bCs/>
          <w:sz w:val="28"/>
          <w:szCs w:val="28"/>
        </w:rPr>
        <w:t xml:space="preserve">support </w:t>
      </w:r>
      <w:r w:rsidR="00D262DD">
        <w:rPr>
          <w:rStyle w:val="eop"/>
          <w:rFonts w:ascii="Calibri" w:hAnsi="Calibri" w:cs="Calibri"/>
          <w:b/>
          <w:bCs/>
          <w:sz w:val="28"/>
          <w:szCs w:val="28"/>
        </w:rPr>
        <w:t>are</w:t>
      </w:r>
      <w:r w:rsidRPr="00BE5892">
        <w:rPr>
          <w:rStyle w:val="eop"/>
          <w:rFonts w:ascii="Calibri" w:hAnsi="Calibri" w:cs="Calibri"/>
          <w:b/>
          <w:bCs/>
          <w:sz w:val="28"/>
          <w:szCs w:val="28"/>
        </w:rPr>
        <w:t xml:space="preserve"> also available from:</w:t>
      </w:r>
    </w:p>
    <w:p w:rsidR="003D6554" w:rsidRDefault="002B3A24" w:rsidP="007E5587">
      <w:pPr>
        <w:pStyle w:val="ListParagraph"/>
        <w:numPr>
          <w:ilvl w:val="0"/>
          <w:numId w:val="17"/>
        </w:numPr>
      </w:pPr>
      <w:r w:rsidRPr="002B3A24">
        <w:t xml:space="preserve">NHS </w:t>
      </w:r>
      <w:r w:rsidR="003D6554">
        <w:t xml:space="preserve">- </w:t>
      </w:r>
      <w:r w:rsidRPr="002B3A24">
        <w:t>Grief after bereavement or loss</w:t>
      </w:r>
      <w:r w:rsidR="00F15970">
        <w:t xml:space="preserve"> </w:t>
      </w:r>
      <w:hyperlink r:id="rId35" w:history="1">
        <w:r w:rsidR="00F15970" w:rsidRPr="00196538">
          <w:rPr>
            <w:rStyle w:val="Hyperlink"/>
          </w:rPr>
          <w:t>https://www.nhs.uk/conditions/stress-anxiety-depression/coping-with-bereavement/</w:t>
        </w:r>
      </w:hyperlink>
    </w:p>
    <w:p w:rsidR="00D262DD" w:rsidRDefault="007E5587" w:rsidP="00841B3C">
      <w:pPr>
        <w:pStyle w:val="ListParagraph"/>
        <w:numPr>
          <w:ilvl w:val="0"/>
          <w:numId w:val="17"/>
        </w:numPr>
      </w:pPr>
      <w:r>
        <w:t xml:space="preserve">NHS - </w:t>
      </w:r>
      <w:r w:rsidRPr="007E5587">
        <w:t>Bereavement and young people</w:t>
      </w:r>
      <w:r w:rsidR="00CB692A">
        <w:t xml:space="preserve"> </w:t>
      </w:r>
      <w:hyperlink r:id="rId36" w:history="1">
        <w:r w:rsidR="00CB692A" w:rsidRPr="002679D3">
          <w:rPr>
            <w:rStyle w:val="Hyperlink"/>
          </w:rPr>
          <w:t>https://www.nhs.uk/conditions/stress-anxiety-depression/bereavement-and-young-people/</w:t>
        </w:r>
      </w:hyperlink>
    </w:p>
    <w:p w:rsidR="00D262DD" w:rsidRDefault="00D262DD" w:rsidP="00841B3C"/>
    <w:p w:rsidR="00CB692A" w:rsidRDefault="00D262DD" w:rsidP="00CB692A">
      <w:pPr>
        <w:jc w:val="center"/>
      </w:pPr>
      <w:r>
        <w:t>Grief is the last act of love we give to those we love.</w:t>
      </w:r>
    </w:p>
    <w:p w:rsidR="009C0FF1" w:rsidRDefault="00D262DD" w:rsidP="00CB692A">
      <w:pPr>
        <w:jc w:val="center"/>
      </w:pPr>
      <w:r>
        <w:t xml:space="preserve">Where there is deep grief, there is </w:t>
      </w:r>
      <w:r w:rsidR="00CB692A">
        <w:t xml:space="preserve">always </w:t>
      </w:r>
      <w:r>
        <w:t>great love.</w:t>
      </w:r>
    </w:p>
    <w:p w:rsidR="007F41FA" w:rsidRPr="00841B3C" w:rsidRDefault="007F41FA" w:rsidP="00841B3C">
      <w:r w:rsidRPr="00841B3C">
        <w:t>This handbook has been created by:</w:t>
      </w:r>
    </w:p>
    <w:p w:rsidR="007F41FA" w:rsidRDefault="00841B3C" w:rsidP="00841B3C">
      <w:pPr>
        <w:pStyle w:val="paragraph"/>
        <w:spacing w:before="0" w:beforeAutospacing="0" w:after="0" w:afterAutospacing="0"/>
        <w:jc w:val="center"/>
        <w:textAlignment w:val="baseline"/>
      </w:pPr>
      <w:r>
        <w:rPr>
          <w:noProof/>
        </w:rPr>
        <w:drawing>
          <wp:anchor distT="0" distB="0" distL="114300" distR="114300" simplePos="0" relativeHeight="251658240" behindDoc="0" locked="0" layoutInCell="1" allowOverlap="1" wp14:anchorId="56354AED" wp14:editId="79702D07">
            <wp:simplePos x="0" y="0"/>
            <wp:positionH relativeFrom="column">
              <wp:posOffset>863793</wp:posOffset>
            </wp:positionH>
            <wp:positionV relativeFrom="paragraph">
              <wp:posOffset>52070</wp:posOffset>
            </wp:positionV>
            <wp:extent cx="1160145" cy="612140"/>
            <wp:effectExtent l="0" t="0" r="1905" b="0"/>
            <wp:wrapSquare wrapText="bothSides"/>
            <wp:docPr id="2" name="Picture 2" descr="Warwickshire County Council | Quanta Training Lim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rwickshire County Council | Quanta Training Limited"/>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t="23975" b="23252"/>
                    <a:stretch/>
                  </pic:blipFill>
                  <pic:spPr bwMode="auto">
                    <a:xfrm>
                      <a:off x="0" y="0"/>
                      <a:ext cx="1160145" cy="6121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34CA">
        <w:rPr>
          <w:noProof/>
        </w:rPr>
        <w:drawing>
          <wp:inline distT="0" distB="0" distL="0" distR="0" wp14:anchorId="7DCA8E46" wp14:editId="32CED292">
            <wp:extent cx="1807631" cy="659959"/>
            <wp:effectExtent l="0" t="0" r="2540" b="6985"/>
            <wp:docPr id="1" name="Picture 1" descr="Home | Coventry and Warwickshire Partnership NHS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 Coventry and Warwickshire Partnership NHS Trus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834596" cy="669804"/>
                    </a:xfrm>
                    <a:prstGeom prst="rect">
                      <a:avLst/>
                    </a:prstGeom>
                    <a:noFill/>
                    <a:ln>
                      <a:noFill/>
                    </a:ln>
                  </pic:spPr>
                </pic:pic>
              </a:graphicData>
            </a:graphic>
          </wp:inline>
        </w:drawing>
      </w:r>
    </w:p>
    <w:sectPr w:rsidR="007F4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851"/>
    <w:multiLevelType w:val="multilevel"/>
    <w:tmpl w:val="0B5C0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9D3591"/>
    <w:multiLevelType w:val="hybridMultilevel"/>
    <w:tmpl w:val="7112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010E3D"/>
    <w:multiLevelType w:val="hybridMultilevel"/>
    <w:tmpl w:val="EA206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E22484"/>
    <w:multiLevelType w:val="hybridMultilevel"/>
    <w:tmpl w:val="46A21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417C52"/>
    <w:multiLevelType w:val="multilevel"/>
    <w:tmpl w:val="3416A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CD6DEC"/>
    <w:multiLevelType w:val="hybridMultilevel"/>
    <w:tmpl w:val="AA703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E7455E"/>
    <w:multiLevelType w:val="multilevel"/>
    <w:tmpl w:val="DF4AB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B6E1F"/>
    <w:multiLevelType w:val="hybridMultilevel"/>
    <w:tmpl w:val="BFA49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6E54E0"/>
    <w:multiLevelType w:val="multilevel"/>
    <w:tmpl w:val="9AFC3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E85B2F"/>
    <w:multiLevelType w:val="hybridMultilevel"/>
    <w:tmpl w:val="B4408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F65FC6"/>
    <w:multiLevelType w:val="multilevel"/>
    <w:tmpl w:val="D38E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DA5723"/>
    <w:multiLevelType w:val="multilevel"/>
    <w:tmpl w:val="20B8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DEF4A9E"/>
    <w:multiLevelType w:val="multilevel"/>
    <w:tmpl w:val="BA3E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647331"/>
    <w:multiLevelType w:val="hybridMultilevel"/>
    <w:tmpl w:val="F9745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18159B"/>
    <w:multiLevelType w:val="hybridMultilevel"/>
    <w:tmpl w:val="FFFFFFFF"/>
    <w:lvl w:ilvl="0" w:tplc="FE22FEA6">
      <w:start w:val="1"/>
      <w:numFmt w:val="bullet"/>
      <w:lvlText w:val=""/>
      <w:lvlJc w:val="left"/>
      <w:pPr>
        <w:ind w:left="720" w:hanging="360"/>
      </w:pPr>
      <w:rPr>
        <w:rFonts w:ascii="Symbol" w:hAnsi="Symbol" w:hint="default"/>
      </w:rPr>
    </w:lvl>
    <w:lvl w:ilvl="1" w:tplc="EABCADD0">
      <w:start w:val="1"/>
      <w:numFmt w:val="bullet"/>
      <w:lvlText w:val="o"/>
      <w:lvlJc w:val="left"/>
      <w:pPr>
        <w:ind w:left="1440" w:hanging="360"/>
      </w:pPr>
      <w:rPr>
        <w:rFonts w:ascii="Courier New" w:hAnsi="Courier New" w:hint="default"/>
      </w:rPr>
    </w:lvl>
    <w:lvl w:ilvl="2" w:tplc="9CC6EC3E">
      <w:start w:val="1"/>
      <w:numFmt w:val="bullet"/>
      <w:lvlText w:val=""/>
      <w:lvlJc w:val="left"/>
      <w:pPr>
        <w:ind w:left="2160" w:hanging="360"/>
      </w:pPr>
      <w:rPr>
        <w:rFonts w:ascii="Wingdings" w:hAnsi="Wingdings" w:hint="default"/>
      </w:rPr>
    </w:lvl>
    <w:lvl w:ilvl="3" w:tplc="85105300">
      <w:start w:val="1"/>
      <w:numFmt w:val="bullet"/>
      <w:lvlText w:val=""/>
      <w:lvlJc w:val="left"/>
      <w:pPr>
        <w:ind w:left="2880" w:hanging="360"/>
      </w:pPr>
      <w:rPr>
        <w:rFonts w:ascii="Symbol" w:hAnsi="Symbol" w:hint="default"/>
      </w:rPr>
    </w:lvl>
    <w:lvl w:ilvl="4" w:tplc="B4686EA4">
      <w:start w:val="1"/>
      <w:numFmt w:val="bullet"/>
      <w:lvlText w:val="o"/>
      <w:lvlJc w:val="left"/>
      <w:pPr>
        <w:ind w:left="3600" w:hanging="360"/>
      </w:pPr>
      <w:rPr>
        <w:rFonts w:ascii="Courier New" w:hAnsi="Courier New" w:hint="default"/>
      </w:rPr>
    </w:lvl>
    <w:lvl w:ilvl="5" w:tplc="EC0C1A16">
      <w:start w:val="1"/>
      <w:numFmt w:val="bullet"/>
      <w:lvlText w:val=""/>
      <w:lvlJc w:val="left"/>
      <w:pPr>
        <w:ind w:left="4320" w:hanging="360"/>
      </w:pPr>
      <w:rPr>
        <w:rFonts w:ascii="Wingdings" w:hAnsi="Wingdings" w:hint="default"/>
      </w:rPr>
    </w:lvl>
    <w:lvl w:ilvl="6" w:tplc="2D92C44C">
      <w:start w:val="1"/>
      <w:numFmt w:val="bullet"/>
      <w:lvlText w:val=""/>
      <w:lvlJc w:val="left"/>
      <w:pPr>
        <w:ind w:left="5040" w:hanging="360"/>
      </w:pPr>
      <w:rPr>
        <w:rFonts w:ascii="Symbol" w:hAnsi="Symbol" w:hint="default"/>
      </w:rPr>
    </w:lvl>
    <w:lvl w:ilvl="7" w:tplc="33243802">
      <w:start w:val="1"/>
      <w:numFmt w:val="bullet"/>
      <w:lvlText w:val="o"/>
      <w:lvlJc w:val="left"/>
      <w:pPr>
        <w:ind w:left="5760" w:hanging="360"/>
      </w:pPr>
      <w:rPr>
        <w:rFonts w:ascii="Courier New" w:hAnsi="Courier New" w:hint="default"/>
      </w:rPr>
    </w:lvl>
    <w:lvl w:ilvl="8" w:tplc="296EC062">
      <w:start w:val="1"/>
      <w:numFmt w:val="bullet"/>
      <w:lvlText w:val=""/>
      <w:lvlJc w:val="left"/>
      <w:pPr>
        <w:ind w:left="6480" w:hanging="360"/>
      </w:pPr>
      <w:rPr>
        <w:rFonts w:ascii="Wingdings" w:hAnsi="Wingdings" w:hint="default"/>
      </w:rPr>
    </w:lvl>
  </w:abstractNum>
  <w:abstractNum w:abstractNumId="15" w15:restartNumberingAfterBreak="0">
    <w:nsid w:val="4C6A38DF"/>
    <w:multiLevelType w:val="hybridMultilevel"/>
    <w:tmpl w:val="21680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A9241C"/>
    <w:multiLevelType w:val="hybridMultilevel"/>
    <w:tmpl w:val="E51AB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703255"/>
    <w:multiLevelType w:val="hybridMultilevel"/>
    <w:tmpl w:val="467C8248"/>
    <w:lvl w:ilvl="0" w:tplc="819234B2">
      <w:start w:val="1"/>
      <w:numFmt w:val="bullet"/>
      <w:lvlText w:val=""/>
      <w:lvlJc w:val="left"/>
      <w:pPr>
        <w:ind w:left="720" w:hanging="360"/>
      </w:pPr>
      <w:rPr>
        <w:rFonts w:ascii="Symbol" w:hAnsi="Symbol" w:hint="default"/>
      </w:rPr>
    </w:lvl>
    <w:lvl w:ilvl="1" w:tplc="DBE43228">
      <w:start w:val="1"/>
      <w:numFmt w:val="bullet"/>
      <w:lvlText w:val="o"/>
      <w:lvlJc w:val="left"/>
      <w:pPr>
        <w:ind w:left="1440" w:hanging="360"/>
      </w:pPr>
      <w:rPr>
        <w:rFonts w:ascii="Courier New" w:hAnsi="Courier New" w:hint="default"/>
      </w:rPr>
    </w:lvl>
    <w:lvl w:ilvl="2" w:tplc="9A9858EE">
      <w:start w:val="1"/>
      <w:numFmt w:val="bullet"/>
      <w:lvlText w:val=""/>
      <w:lvlJc w:val="left"/>
      <w:pPr>
        <w:ind w:left="2160" w:hanging="360"/>
      </w:pPr>
      <w:rPr>
        <w:rFonts w:ascii="Wingdings" w:hAnsi="Wingdings" w:hint="default"/>
      </w:rPr>
    </w:lvl>
    <w:lvl w:ilvl="3" w:tplc="10085E3E">
      <w:start w:val="1"/>
      <w:numFmt w:val="bullet"/>
      <w:lvlText w:val=""/>
      <w:lvlJc w:val="left"/>
      <w:pPr>
        <w:ind w:left="2880" w:hanging="360"/>
      </w:pPr>
      <w:rPr>
        <w:rFonts w:ascii="Symbol" w:hAnsi="Symbol" w:hint="default"/>
      </w:rPr>
    </w:lvl>
    <w:lvl w:ilvl="4" w:tplc="C9CAFB76">
      <w:start w:val="1"/>
      <w:numFmt w:val="bullet"/>
      <w:lvlText w:val="o"/>
      <w:lvlJc w:val="left"/>
      <w:pPr>
        <w:ind w:left="3600" w:hanging="360"/>
      </w:pPr>
      <w:rPr>
        <w:rFonts w:ascii="Courier New" w:hAnsi="Courier New" w:hint="default"/>
      </w:rPr>
    </w:lvl>
    <w:lvl w:ilvl="5" w:tplc="6B88E00C">
      <w:start w:val="1"/>
      <w:numFmt w:val="bullet"/>
      <w:lvlText w:val=""/>
      <w:lvlJc w:val="left"/>
      <w:pPr>
        <w:ind w:left="4320" w:hanging="360"/>
      </w:pPr>
      <w:rPr>
        <w:rFonts w:ascii="Wingdings" w:hAnsi="Wingdings" w:hint="default"/>
      </w:rPr>
    </w:lvl>
    <w:lvl w:ilvl="6" w:tplc="B1BC2AD0">
      <w:start w:val="1"/>
      <w:numFmt w:val="bullet"/>
      <w:lvlText w:val=""/>
      <w:lvlJc w:val="left"/>
      <w:pPr>
        <w:ind w:left="5040" w:hanging="360"/>
      </w:pPr>
      <w:rPr>
        <w:rFonts w:ascii="Symbol" w:hAnsi="Symbol" w:hint="default"/>
      </w:rPr>
    </w:lvl>
    <w:lvl w:ilvl="7" w:tplc="F3384344">
      <w:start w:val="1"/>
      <w:numFmt w:val="bullet"/>
      <w:lvlText w:val="o"/>
      <w:lvlJc w:val="left"/>
      <w:pPr>
        <w:ind w:left="5760" w:hanging="360"/>
      </w:pPr>
      <w:rPr>
        <w:rFonts w:ascii="Courier New" w:hAnsi="Courier New" w:hint="default"/>
      </w:rPr>
    </w:lvl>
    <w:lvl w:ilvl="8" w:tplc="1BEE00C2">
      <w:start w:val="1"/>
      <w:numFmt w:val="bullet"/>
      <w:lvlText w:val=""/>
      <w:lvlJc w:val="left"/>
      <w:pPr>
        <w:ind w:left="6480" w:hanging="360"/>
      </w:pPr>
      <w:rPr>
        <w:rFonts w:ascii="Wingdings" w:hAnsi="Wingdings" w:hint="default"/>
      </w:rPr>
    </w:lvl>
  </w:abstractNum>
  <w:abstractNum w:abstractNumId="18" w15:restartNumberingAfterBreak="0">
    <w:nsid w:val="6C5B2A94"/>
    <w:multiLevelType w:val="hybridMultilevel"/>
    <w:tmpl w:val="416E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7"/>
  </w:num>
  <w:num w:numId="3">
    <w:abstractNumId w:val="4"/>
  </w:num>
  <w:num w:numId="4">
    <w:abstractNumId w:val="11"/>
  </w:num>
  <w:num w:numId="5">
    <w:abstractNumId w:val="0"/>
  </w:num>
  <w:num w:numId="6">
    <w:abstractNumId w:val="10"/>
  </w:num>
  <w:num w:numId="7">
    <w:abstractNumId w:val="7"/>
  </w:num>
  <w:num w:numId="8">
    <w:abstractNumId w:val="2"/>
  </w:num>
  <w:num w:numId="9">
    <w:abstractNumId w:val="1"/>
  </w:num>
  <w:num w:numId="10">
    <w:abstractNumId w:val="13"/>
  </w:num>
  <w:num w:numId="11">
    <w:abstractNumId w:val="12"/>
  </w:num>
  <w:num w:numId="12">
    <w:abstractNumId w:val="3"/>
  </w:num>
  <w:num w:numId="13">
    <w:abstractNumId w:val="5"/>
  </w:num>
  <w:num w:numId="14">
    <w:abstractNumId w:val="18"/>
  </w:num>
  <w:num w:numId="15">
    <w:abstractNumId w:val="9"/>
  </w:num>
  <w:num w:numId="16">
    <w:abstractNumId w:val="16"/>
  </w:num>
  <w:num w:numId="17">
    <w:abstractNumId w:val="15"/>
  </w:num>
  <w:num w:numId="18">
    <w:abstractNumId w:val="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E97E6F"/>
    <w:rsid w:val="00026BAE"/>
    <w:rsid w:val="00033D3A"/>
    <w:rsid w:val="000418F7"/>
    <w:rsid w:val="000508B4"/>
    <w:rsid w:val="00073B66"/>
    <w:rsid w:val="00076EC5"/>
    <w:rsid w:val="000865BE"/>
    <w:rsid w:val="000A79BB"/>
    <w:rsid w:val="000B5048"/>
    <w:rsid w:val="000C4616"/>
    <w:rsid w:val="000D3502"/>
    <w:rsid w:val="000D6274"/>
    <w:rsid w:val="000D7799"/>
    <w:rsid w:val="000E0F00"/>
    <w:rsid w:val="000E2998"/>
    <w:rsid w:val="000E354D"/>
    <w:rsid w:val="000E4F9A"/>
    <w:rsid w:val="000F28BD"/>
    <w:rsid w:val="000F526C"/>
    <w:rsid w:val="00104D48"/>
    <w:rsid w:val="00115063"/>
    <w:rsid w:val="001205EA"/>
    <w:rsid w:val="00163189"/>
    <w:rsid w:val="00176893"/>
    <w:rsid w:val="0019355E"/>
    <w:rsid w:val="001C12F7"/>
    <w:rsid w:val="001E5F0F"/>
    <w:rsid w:val="001F2A4E"/>
    <w:rsid w:val="001F6872"/>
    <w:rsid w:val="001F69B6"/>
    <w:rsid w:val="00206BD5"/>
    <w:rsid w:val="00215588"/>
    <w:rsid w:val="00232FA6"/>
    <w:rsid w:val="00237AE9"/>
    <w:rsid w:val="002524A0"/>
    <w:rsid w:val="00254C0B"/>
    <w:rsid w:val="0027766E"/>
    <w:rsid w:val="002966B4"/>
    <w:rsid w:val="002A4747"/>
    <w:rsid w:val="002B3A24"/>
    <w:rsid w:val="002B66F2"/>
    <w:rsid w:val="002C2EB3"/>
    <w:rsid w:val="002C5456"/>
    <w:rsid w:val="002C7CDC"/>
    <w:rsid w:val="002D15B1"/>
    <w:rsid w:val="002D4F14"/>
    <w:rsid w:val="002D6D80"/>
    <w:rsid w:val="002F3A2D"/>
    <w:rsid w:val="002F712A"/>
    <w:rsid w:val="00301476"/>
    <w:rsid w:val="003119C8"/>
    <w:rsid w:val="00331ED5"/>
    <w:rsid w:val="00347F6B"/>
    <w:rsid w:val="0039732A"/>
    <w:rsid w:val="003A01A3"/>
    <w:rsid w:val="003A409C"/>
    <w:rsid w:val="003B1119"/>
    <w:rsid w:val="003B55B4"/>
    <w:rsid w:val="003C05BA"/>
    <w:rsid w:val="003D181A"/>
    <w:rsid w:val="003D6554"/>
    <w:rsid w:val="003F2539"/>
    <w:rsid w:val="003F6591"/>
    <w:rsid w:val="003F7DCF"/>
    <w:rsid w:val="00400149"/>
    <w:rsid w:val="00402FBF"/>
    <w:rsid w:val="004249FA"/>
    <w:rsid w:val="00450932"/>
    <w:rsid w:val="0045739A"/>
    <w:rsid w:val="00467527"/>
    <w:rsid w:val="00494D7E"/>
    <w:rsid w:val="004972A9"/>
    <w:rsid w:val="004B0E12"/>
    <w:rsid w:val="004B3920"/>
    <w:rsid w:val="004C701A"/>
    <w:rsid w:val="004D23C4"/>
    <w:rsid w:val="004D2C58"/>
    <w:rsid w:val="004E096C"/>
    <w:rsid w:val="004E489B"/>
    <w:rsid w:val="004F02D5"/>
    <w:rsid w:val="004F43EC"/>
    <w:rsid w:val="00531230"/>
    <w:rsid w:val="005363F6"/>
    <w:rsid w:val="00541E05"/>
    <w:rsid w:val="00552A13"/>
    <w:rsid w:val="00567449"/>
    <w:rsid w:val="00571778"/>
    <w:rsid w:val="00575795"/>
    <w:rsid w:val="00577C32"/>
    <w:rsid w:val="00592066"/>
    <w:rsid w:val="005D0F4A"/>
    <w:rsid w:val="005E3686"/>
    <w:rsid w:val="005E3B4E"/>
    <w:rsid w:val="005F4E82"/>
    <w:rsid w:val="006270FB"/>
    <w:rsid w:val="00635990"/>
    <w:rsid w:val="006539C4"/>
    <w:rsid w:val="00654C82"/>
    <w:rsid w:val="0066789E"/>
    <w:rsid w:val="00674FAD"/>
    <w:rsid w:val="00680B7C"/>
    <w:rsid w:val="006979D7"/>
    <w:rsid w:val="006A2376"/>
    <w:rsid w:val="006A6D51"/>
    <w:rsid w:val="006B162E"/>
    <w:rsid w:val="006C05B7"/>
    <w:rsid w:val="006C2B17"/>
    <w:rsid w:val="006D34CA"/>
    <w:rsid w:val="006F757D"/>
    <w:rsid w:val="007040E3"/>
    <w:rsid w:val="007213D2"/>
    <w:rsid w:val="0073666A"/>
    <w:rsid w:val="00743575"/>
    <w:rsid w:val="007617DD"/>
    <w:rsid w:val="00772DE1"/>
    <w:rsid w:val="00777369"/>
    <w:rsid w:val="007D0547"/>
    <w:rsid w:val="007D0A92"/>
    <w:rsid w:val="007D2F17"/>
    <w:rsid w:val="007E5587"/>
    <w:rsid w:val="007F41FA"/>
    <w:rsid w:val="00802042"/>
    <w:rsid w:val="00836C8E"/>
    <w:rsid w:val="0084105D"/>
    <w:rsid w:val="00841B3C"/>
    <w:rsid w:val="0084235A"/>
    <w:rsid w:val="0084692C"/>
    <w:rsid w:val="00856CFA"/>
    <w:rsid w:val="008735AC"/>
    <w:rsid w:val="008879DD"/>
    <w:rsid w:val="00887AE9"/>
    <w:rsid w:val="00894278"/>
    <w:rsid w:val="008A22D2"/>
    <w:rsid w:val="008B6B58"/>
    <w:rsid w:val="008D50C2"/>
    <w:rsid w:val="008E6731"/>
    <w:rsid w:val="008F3C49"/>
    <w:rsid w:val="00902B9F"/>
    <w:rsid w:val="009225AF"/>
    <w:rsid w:val="009231CB"/>
    <w:rsid w:val="009304C1"/>
    <w:rsid w:val="00943C8F"/>
    <w:rsid w:val="00976E1F"/>
    <w:rsid w:val="00980436"/>
    <w:rsid w:val="00984FB9"/>
    <w:rsid w:val="00985B7C"/>
    <w:rsid w:val="009B364F"/>
    <w:rsid w:val="009C0FF1"/>
    <w:rsid w:val="009C4CA4"/>
    <w:rsid w:val="009F465E"/>
    <w:rsid w:val="00A20008"/>
    <w:rsid w:val="00A34EAF"/>
    <w:rsid w:val="00A53DA9"/>
    <w:rsid w:val="00A91391"/>
    <w:rsid w:val="00A96D1A"/>
    <w:rsid w:val="00AA1BF3"/>
    <w:rsid w:val="00AB07B2"/>
    <w:rsid w:val="00AB24B7"/>
    <w:rsid w:val="00AB297D"/>
    <w:rsid w:val="00AC0934"/>
    <w:rsid w:val="00AD006A"/>
    <w:rsid w:val="00AF6E1A"/>
    <w:rsid w:val="00B268F2"/>
    <w:rsid w:val="00B27AE2"/>
    <w:rsid w:val="00B46766"/>
    <w:rsid w:val="00BB0E1E"/>
    <w:rsid w:val="00BB1E54"/>
    <w:rsid w:val="00BB54FF"/>
    <w:rsid w:val="00BD5D94"/>
    <w:rsid w:val="00BE12F1"/>
    <w:rsid w:val="00BE5892"/>
    <w:rsid w:val="00C04B35"/>
    <w:rsid w:val="00C13944"/>
    <w:rsid w:val="00C406F7"/>
    <w:rsid w:val="00C412BE"/>
    <w:rsid w:val="00C45371"/>
    <w:rsid w:val="00C74154"/>
    <w:rsid w:val="00C75E59"/>
    <w:rsid w:val="00CA0167"/>
    <w:rsid w:val="00CB692A"/>
    <w:rsid w:val="00CC18E3"/>
    <w:rsid w:val="00CD3E98"/>
    <w:rsid w:val="00CD6DEE"/>
    <w:rsid w:val="00D00C80"/>
    <w:rsid w:val="00D054BF"/>
    <w:rsid w:val="00D0578F"/>
    <w:rsid w:val="00D12546"/>
    <w:rsid w:val="00D262DD"/>
    <w:rsid w:val="00D34BC5"/>
    <w:rsid w:val="00D5496D"/>
    <w:rsid w:val="00D63DB7"/>
    <w:rsid w:val="00D76AFF"/>
    <w:rsid w:val="00D8147C"/>
    <w:rsid w:val="00D9264E"/>
    <w:rsid w:val="00D94E04"/>
    <w:rsid w:val="00DB69C4"/>
    <w:rsid w:val="00DD2FD3"/>
    <w:rsid w:val="00DF74DF"/>
    <w:rsid w:val="00E026AF"/>
    <w:rsid w:val="00E07D65"/>
    <w:rsid w:val="00E25092"/>
    <w:rsid w:val="00E3719B"/>
    <w:rsid w:val="00E37DCD"/>
    <w:rsid w:val="00E76A7B"/>
    <w:rsid w:val="00E83F44"/>
    <w:rsid w:val="00E92095"/>
    <w:rsid w:val="00E92E0F"/>
    <w:rsid w:val="00E95E14"/>
    <w:rsid w:val="00EA044F"/>
    <w:rsid w:val="00EA1027"/>
    <w:rsid w:val="00EA5412"/>
    <w:rsid w:val="00EB241A"/>
    <w:rsid w:val="00ED3985"/>
    <w:rsid w:val="00EE730A"/>
    <w:rsid w:val="00EF3CCC"/>
    <w:rsid w:val="00EF4041"/>
    <w:rsid w:val="00EF73B8"/>
    <w:rsid w:val="00EF7EEC"/>
    <w:rsid w:val="00F0100E"/>
    <w:rsid w:val="00F051D8"/>
    <w:rsid w:val="00F15970"/>
    <w:rsid w:val="00F45118"/>
    <w:rsid w:val="00F45A33"/>
    <w:rsid w:val="00F63F42"/>
    <w:rsid w:val="00F87AA5"/>
    <w:rsid w:val="00F955B8"/>
    <w:rsid w:val="00FA041F"/>
    <w:rsid w:val="00FB5548"/>
    <w:rsid w:val="00FE03EC"/>
    <w:rsid w:val="00FE2F41"/>
    <w:rsid w:val="00FE3600"/>
    <w:rsid w:val="01161E81"/>
    <w:rsid w:val="0200D9C6"/>
    <w:rsid w:val="051DA94B"/>
    <w:rsid w:val="081F5BE5"/>
    <w:rsid w:val="0B565C94"/>
    <w:rsid w:val="1003B4EE"/>
    <w:rsid w:val="136BAB97"/>
    <w:rsid w:val="2311B942"/>
    <w:rsid w:val="29AC85B7"/>
    <w:rsid w:val="2DCA84E2"/>
    <w:rsid w:val="303E8460"/>
    <w:rsid w:val="32AC7A6E"/>
    <w:rsid w:val="408085D6"/>
    <w:rsid w:val="40CBCDC0"/>
    <w:rsid w:val="435AF6EA"/>
    <w:rsid w:val="446D2EA7"/>
    <w:rsid w:val="45D9B09C"/>
    <w:rsid w:val="4BC54593"/>
    <w:rsid w:val="522F9FEC"/>
    <w:rsid w:val="537F6E67"/>
    <w:rsid w:val="55EEDD5F"/>
    <w:rsid w:val="59DFC8DD"/>
    <w:rsid w:val="5AE97E6F"/>
    <w:rsid w:val="5E76BF1D"/>
    <w:rsid w:val="5FA7754E"/>
    <w:rsid w:val="605E04E0"/>
    <w:rsid w:val="6896C3C2"/>
    <w:rsid w:val="6CE5F757"/>
    <w:rsid w:val="6D896CC5"/>
    <w:rsid w:val="74DEA891"/>
    <w:rsid w:val="7538AFB1"/>
    <w:rsid w:val="773BE2C7"/>
    <w:rsid w:val="7D07343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091E8-701D-4B87-8708-2C1699673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E36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66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9355E"/>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6979D7"/>
  </w:style>
  <w:style w:type="character" w:customStyle="1" w:styleId="eop">
    <w:name w:val="eop"/>
    <w:basedOn w:val="DefaultParagraphFont"/>
    <w:rsid w:val="006979D7"/>
  </w:style>
  <w:style w:type="paragraph" w:customStyle="1" w:styleId="paragraph">
    <w:name w:val="paragraph"/>
    <w:basedOn w:val="Normal"/>
    <w:rsid w:val="00AB24B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C75E59"/>
    <w:rPr>
      <w:color w:val="0000FF"/>
      <w:u w:val="single"/>
    </w:rPr>
  </w:style>
  <w:style w:type="character" w:customStyle="1" w:styleId="UnresolvedMention">
    <w:name w:val="Unresolved Mention"/>
    <w:basedOn w:val="DefaultParagraphFont"/>
    <w:uiPriority w:val="99"/>
    <w:semiHidden/>
    <w:unhideWhenUsed/>
    <w:rsid w:val="00C75E59"/>
    <w:rPr>
      <w:color w:val="605E5C"/>
      <w:shd w:val="clear" w:color="auto" w:fill="E1DFDD"/>
    </w:rPr>
  </w:style>
  <w:style w:type="character" w:customStyle="1" w:styleId="advancedproofingissue">
    <w:name w:val="advancedproofingissue"/>
    <w:basedOn w:val="DefaultParagraphFont"/>
    <w:rsid w:val="00A20008"/>
  </w:style>
  <w:style w:type="character" w:styleId="FollowedHyperlink">
    <w:name w:val="FollowedHyperlink"/>
    <w:basedOn w:val="DefaultParagraphFont"/>
    <w:uiPriority w:val="99"/>
    <w:semiHidden/>
    <w:unhideWhenUsed/>
    <w:rsid w:val="002C2EB3"/>
    <w:rPr>
      <w:color w:val="954F72" w:themeColor="followedHyperlink"/>
      <w:u w:val="single"/>
    </w:rPr>
  </w:style>
  <w:style w:type="paragraph" w:styleId="ListParagraph">
    <w:name w:val="List Paragraph"/>
    <w:basedOn w:val="Normal"/>
    <w:uiPriority w:val="34"/>
    <w:qFormat/>
    <w:rsid w:val="00980436"/>
    <w:pPr>
      <w:ind w:left="720"/>
      <w:contextualSpacing/>
    </w:pPr>
  </w:style>
  <w:style w:type="character" w:customStyle="1" w:styleId="Heading3Char">
    <w:name w:val="Heading 3 Char"/>
    <w:basedOn w:val="DefaultParagraphFont"/>
    <w:link w:val="Heading3"/>
    <w:uiPriority w:val="9"/>
    <w:rsid w:val="0019355E"/>
    <w:rPr>
      <w:rFonts w:ascii="Times New Roman" w:eastAsia="Times New Roman" w:hAnsi="Times New Roman" w:cs="Times New Roman"/>
      <w:b/>
      <w:bCs/>
      <w:sz w:val="27"/>
      <w:szCs w:val="27"/>
      <w:lang w:val="en-GB" w:eastAsia="en-GB"/>
    </w:rPr>
  </w:style>
  <w:style w:type="paragraph" w:styleId="NormalWeb">
    <w:name w:val="Normal (Web)"/>
    <w:basedOn w:val="Normal"/>
    <w:uiPriority w:val="99"/>
    <w:semiHidden/>
    <w:unhideWhenUsed/>
    <w:rsid w:val="0019355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467527"/>
    <w:rPr>
      <w:sz w:val="16"/>
      <w:szCs w:val="16"/>
    </w:rPr>
  </w:style>
  <w:style w:type="paragraph" w:styleId="CommentText">
    <w:name w:val="annotation text"/>
    <w:basedOn w:val="Normal"/>
    <w:link w:val="CommentTextChar"/>
    <w:uiPriority w:val="99"/>
    <w:semiHidden/>
    <w:unhideWhenUsed/>
    <w:rsid w:val="00467527"/>
    <w:pPr>
      <w:spacing w:line="240" w:lineRule="auto"/>
    </w:pPr>
    <w:rPr>
      <w:sz w:val="20"/>
      <w:szCs w:val="20"/>
    </w:rPr>
  </w:style>
  <w:style w:type="character" w:customStyle="1" w:styleId="CommentTextChar">
    <w:name w:val="Comment Text Char"/>
    <w:basedOn w:val="DefaultParagraphFont"/>
    <w:link w:val="CommentText"/>
    <w:uiPriority w:val="99"/>
    <w:semiHidden/>
    <w:rsid w:val="00467527"/>
    <w:rPr>
      <w:sz w:val="20"/>
      <w:szCs w:val="20"/>
    </w:rPr>
  </w:style>
  <w:style w:type="paragraph" w:styleId="CommentSubject">
    <w:name w:val="annotation subject"/>
    <w:basedOn w:val="CommentText"/>
    <w:next w:val="CommentText"/>
    <w:link w:val="CommentSubjectChar"/>
    <w:uiPriority w:val="99"/>
    <w:semiHidden/>
    <w:unhideWhenUsed/>
    <w:rsid w:val="00467527"/>
    <w:rPr>
      <w:b/>
      <w:bCs/>
    </w:rPr>
  </w:style>
  <w:style w:type="character" w:customStyle="1" w:styleId="CommentSubjectChar">
    <w:name w:val="Comment Subject Char"/>
    <w:basedOn w:val="CommentTextChar"/>
    <w:link w:val="CommentSubject"/>
    <w:uiPriority w:val="99"/>
    <w:semiHidden/>
    <w:rsid w:val="00467527"/>
    <w:rPr>
      <w:b/>
      <w:bCs/>
      <w:sz w:val="20"/>
      <w:szCs w:val="20"/>
    </w:rPr>
  </w:style>
  <w:style w:type="paragraph" w:styleId="BalloonText">
    <w:name w:val="Balloon Text"/>
    <w:basedOn w:val="Normal"/>
    <w:link w:val="BalloonTextChar"/>
    <w:uiPriority w:val="99"/>
    <w:semiHidden/>
    <w:unhideWhenUsed/>
    <w:rsid w:val="00467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527"/>
    <w:rPr>
      <w:rFonts w:ascii="Segoe UI" w:hAnsi="Segoe UI" w:cs="Segoe UI"/>
      <w:sz w:val="18"/>
      <w:szCs w:val="18"/>
    </w:rPr>
  </w:style>
  <w:style w:type="paragraph" w:styleId="NoSpacing">
    <w:name w:val="No Spacing"/>
    <w:uiPriority w:val="1"/>
    <w:qFormat/>
    <w:rsid w:val="00575795"/>
    <w:pPr>
      <w:spacing w:after="0" w:line="240" w:lineRule="auto"/>
    </w:pPr>
  </w:style>
  <w:style w:type="character" w:customStyle="1" w:styleId="Heading1Char">
    <w:name w:val="Heading 1 Char"/>
    <w:basedOn w:val="DefaultParagraphFont"/>
    <w:link w:val="Heading1"/>
    <w:uiPriority w:val="9"/>
    <w:rsid w:val="005E36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2B66F2"/>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651182">
      <w:bodyDiv w:val="1"/>
      <w:marLeft w:val="0"/>
      <w:marRight w:val="0"/>
      <w:marTop w:val="0"/>
      <w:marBottom w:val="0"/>
      <w:divBdr>
        <w:top w:val="none" w:sz="0" w:space="0" w:color="auto"/>
        <w:left w:val="none" w:sz="0" w:space="0" w:color="auto"/>
        <w:bottom w:val="none" w:sz="0" w:space="0" w:color="auto"/>
        <w:right w:val="none" w:sz="0" w:space="0" w:color="auto"/>
      </w:divBdr>
    </w:div>
    <w:div w:id="291789468">
      <w:bodyDiv w:val="1"/>
      <w:marLeft w:val="0"/>
      <w:marRight w:val="0"/>
      <w:marTop w:val="0"/>
      <w:marBottom w:val="0"/>
      <w:divBdr>
        <w:top w:val="none" w:sz="0" w:space="0" w:color="auto"/>
        <w:left w:val="none" w:sz="0" w:space="0" w:color="auto"/>
        <w:bottom w:val="none" w:sz="0" w:space="0" w:color="auto"/>
        <w:right w:val="none" w:sz="0" w:space="0" w:color="auto"/>
      </w:divBdr>
    </w:div>
    <w:div w:id="362053086">
      <w:bodyDiv w:val="1"/>
      <w:marLeft w:val="0"/>
      <w:marRight w:val="0"/>
      <w:marTop w:val="0"/>
      <w:marBottom w:val="0"/>
      <w:divBdr>
        <w:top w:val="none" w:sz="0" w:space="0" w:color="auto"/>
        <w:left w:val="none" w:sz="0" w:space="0" w:color="auto"/>
        <w:bottom w:val="none" w:sz="0" w:space="0" w:color="auto"/>
        <w:right w:val="none" w:sz="0" w:space="0" w:color="auto"/>
      </w:divBdr>
    </w:div>
    <w:div w:id="428742517">
      <w:bodyDiv w:val="1"/>
      <w:marLeft w:val="0"/>
      <w:marRight w:val="0"/>
      <w:marTop w:val="0"/>
      <w:marBottom w:val="0"/>
      <w:divBdr>
        <w:top w:val="none" w:sz="0" w:space="0" w:color="auto"/>
        <w:left w:val="none" w:sz="0" w:space="0" w:color="auto"/>
        <w:bottom w:val="none" w:sz="0" w:space="0" w:color="auto"/>
        <w:right w:val="none" w:sz="0" w:space="0" w:color="auto"/>
      </w:divBdr>
    </w:div>
    <w:div w:id="564486333">
      <w:bodyDiv w:val="1"/>
      <w:marLeft w:val="0"/>
      <w:marRight w:val="0"/>
      <w:marTop w:val="0"/>
      <w:marBottom w:val="0"/>
      <w:divBdr>
        <w:top w:val="none" w:sz="0" w:space="0" w:color="auto"/>
        <w:left w:val="none" w:sz="0" w:space="0" w:color="auto"/>
        <w:bottom w:val="none" w:sz="0" w:space="0" w:color="auto"/>
        <w:right w:val="none" w:sz="0" w:space="0" w:color="auto"/>
      </w:divBdr>
      <w:divsChild>
        <w:div w:id="32005864">
          <w:marLeft w:val="0"/>
          <w:marRight w:val="0"/>
          <w:marTop w:val="0"/>
          <w:marBottom w:val="0"/>
          <w:divBdr>
            <w:top w:val="none" w:sz="0" w:space="0" w:color="auto"/>
            <w:left w:val="none" w:sz="0" w:space="0" w:color="auto"/>
            <w:bottom w:val="none" w:sz="0" w:space="0" w:color="auto"/>
            <w:right w:val="none" w:sz="0" w:space="0" w:color="auto"/>
          </w:divBdr>
        </w:div>
        <w:div w:id="254410775">
          <w:marLeft w:val="0"/>
          <w:marRight w:val="0"/>
          <w:marTop w:val="0"/>
          <w:marBottom w:val="0"/>
          <w:divBdr>
            <w:top w:val="none" w:sz="0" w:space="0" w:color="auto"/>
            <w:left w:val="none" w:sz="0" w:space="0" w:color="auto"/>
            <w:bottom w:val="none" w:sz="0" w:space="0" w:color="auto"/>
            <w:right w:val="none" w:sz="0" w:space="0" w:color="auto"/>
          </w:divBdr>
        </w:div>
        <w:div w:id="1759209753">
          <w:marLeft w:val="0"/>
          <w:marRight w:val="0"/>
          <w:marTop w:val="0"/>
          <w:marBottom w:val="0"/>
          <w:divBdr>
            <w:top w:val="none" w:sz="0" w:space="0" w:color="auto"/>
            <w:left w:val="none" w:sz="0" w:space="0" w:color="auto"/>
            <w:bottom w:val="none" w:sz="0" w:space="0" w:color="auto"/>
            <w:right w:val="none" w:sz="0" w:space="0" w:color="auto"/>
          </w:divBdr>
        </w:div>
        <w:div w:id="1971931746">
          <w:marLeft w:val="0"/>
          <w:marRight w:val="0"/>
          <w:marTop w:val="0"/>
          <w:marBottom w:val="0"/>
          <w:divBdr>
            <w:top w:val="none" w:sz="0" w:space="0" w:color="auto"/>
            <w:left w:val="none" w:sz="0" w:space="0" w:color="auto"/>
            <w:bottom w:val="none" w:sz="0" w:space="0" w:color="auto"/>
            <w:right w:val="none" w:sz="0" w:space="0" w:color="auto"/>
          </w:divBdr>
        </w:div>
        <w:div w:id="2058042553">
          <w:marLeft w:val="0"/>
          <w:marRight w:val="0"/>
          <w:marTop w:val="0"/>
          <w:marBottom w:val="0"/>
          <w:divBdr>
            <w:top w:val="none" w:sz="0" w:space="0" w:color="auto"/>
            <w:left w:val="none" w:sz="0" w:space="0" w:color="auto"/>
            <w:bottom w:val="none" w:sz="0" w:space="0" w:color="auto"/>
            <w:right w:val="none" w:sz="0" w:space="0" w:color="auto"/>
          </w:divBdr>
        </w:div>
      </w:divsChild>
    </w:div>
    <w:div w:id="614747577">
      <w:bodyDiv w:val="1"/>
      <w:marLeft w:val="0"/>
      <w:marRight w:val="0"/>
      <w:marTop w:val="0"/>
      <w:marBottom w:val="0"/>
      <w:divBdr>
        <w:top w:val="none" w:sz="0" w:space="0" w:color="auto"/>
        <w:left w:val="none" w:sz="0" w:space="0" w:color="auto"/>
        <w:bottom w:val="none" w:sz="0" w:space="0" w:color="auto"/>
        <w:right w:val="none" w:sz="0" w:space="0" w:color="auto"/>
      </w:divBdr>
    </w:div>
    <w:div w:id="685978864">
      <w:bodyDiv w:val="1"/>
      <w:marLeft w:val="0"/>
      <w:marRight w:val="0"/>
      <w:marTop w:val="0"/>
      <w:marBottom w:val="0"/>
      <w:divBdr>
        <w:top w:val="none" w:sz="0" w:space="0" w:color="auto"/>
        <w:left w:val="none" w:sz="0" w:space="0" w:color="auto"/>
        <w:bottom w:val="none" w:sz="0" w:space="0" w:color="auto"/>
        <w:right w:val="none" w:sz="0" w:space="0" w:color="auto"/>
      </w:divBdr>
    </w:div>
    <w:div w:id="701591996">
      <w:bodyDiv w:val="1"/>
      <w:marLeft w:val="0"/>
      <w:marRight w:val="0"/>
      <w:marTop w:val="0"/>
      <w:marBottom w:val="0"/>
      <w:divBdr>
        <w:top w:val="none" w:sz="0" w:space="0" w:color="auto"/>
        <w:left w:val="none" w:sz="0" w:space="0" w:color="auto"/>
        <w:bottom w:val="none" w:sz="0" w:space="0" w:color="auto"/>
        <w:right w:val="none" w:sz="0" w:space="0" w:color="auto"/>
      </w:divBdr>
    </w:div>
    <w:div w:id="753631050">
      <w:bodyDiv w:val="1"/>
      <w:marLeft w:val="0"/>
      <w:marRight w:val="0"/>
      <w:marTop w:val="0"/>
      <w:marBottom w:val="0"/>
      <w:divBdr>
        <w:top w:val="none" w:sz="0" w:space="0" w:color="auto"/>
        <w:left w:val="none" w:sz="0" w:space="0" w:color="auto"/>
        <w:bottom w:val="none" w:sz="0" w:space="0" w:color="auto"/>
        <w:right w:val="none" w:sz="0" w:space="0" w:color="auto"/>
      </w:divBdr>
      <w:divsChild>
        <w:div w:id="6837063">
          <w:marLeft w:val="0"/>
          <w:marRight w:val="0"/>
          <w:marTop w:val="0"/>
          <w:marBottom w:val="0"/>
          <w:divBdr>
            <w:top w:val="none" w:sz="0" w:space="0" w:color="auto"/>
            <w:left w:val="none" w:sz="0" w:space="0" w:color="auto"/>
            <w:bottom w:val="none" w:sz="0" w:space="0" w:color="auto"/>
            <w:right w:val="none" w:sz="0" w:space="0" w:color="auto"/>
          </w:divBdr>
        </w:div>
        <w:div w:id="1642612190">
          <w:marLeft w:val="0"/>
          <w:marRight w:val="0"/>
          <w:marTop w:val="0"/>
          <w:marBottom w:val="0"/>
          <w:divBdr>
            <w:top w:val="none" w:sz="0" w:space="0" w:color="auto"/>
            <w:left w:val="none" w:sz="0" w:space="0" w:color="auto"/>
            <w:bottom w:val="none" w:sz="0" w:space="0" w:color="auto"/>
            <w:right w:val="none" w:sz="0" w:space="0" w:color="auto"/>
          </w:divBdr>
        </w:div>
        <w:div w:id="1683507546">
          <w:marLeft w:val="0"/>
          <w:marRight w:val="0"/>
          <w:marTop w:val="0"/>
          <w:marBottom w:val="0"/>
          <w:divBdr>
            <w:top w:val="none" w:sz="0" w:space="0" w:color="auto"/>
            <w:left w:val="none" w:sz="0" w:space="0" w:color="auto"/>
            <w:bottom w:val="none" w:sz="0" w:space="0" w:color="auto"/>
            <w:right w:val="none" w:sz="0" w:space="0" w:color="auto"/>
          </w:divBdr>
        </w:div>
      </w:divsChild>
    </w:div>
    <w:div w:id="776365472">
      <w:bodyDiv w:val="1"/>
      <w:marLeft w:val="0"/>
      <w:marRight w:val="0"/>
      <w:marTop w:val="0"/>
      <w:marBottom w:val="0"/>
      <w:divBdr>
        <w:top w:val="none" w:sz="0" w:space="0" w:color="auto"/>
        <w:left w:val="none" w:sz="0" w:space="0" w:color="auto"/>
        <w:bottom w:val="none" w:sz="0" w:space="0" w:color="auto"/>
        <w:right w:val="none" w:sz="0" w:space="0" w:color="auto"/>
      </w:divBdr>
      <w:divsChild>
        <w:div w:id="286785977">
          <w:marLeft w:val="0"/>
          <w:marRight w:val="0"/>
          <w:marTop w:val="0"/>
          <w:marBottom w:val="0"/>
          <w:divBdr>
            <w:top w:val="none" w:sz="0" w:space="0" w:color="auto"/>
            <w:left w:val="none" w:sz="0" w:space="0" w:color="auto"/>
            <w:bottom w:val="none" w:sz="0" w:space="0" w:color="auto"/>
            <w:right w:val="none" w:sz="0" w:space="0" w:color="auto"/>
          </w:divBdr>
        </w:div>
        <w:div w:id="461466185">
          <w:marLeft w:val="0"/>
          <w:marRight w:val="0"/>
          <w:marTop w:val="0"/>
          <w:marBottom w:val="0"/>
          <w:divBdr>
            <w:top w:val="none" w:sz="0" w:space="0" w:color="auto"/>
            <w:left w:val="none" w:sz="0" w:space="0" w:color="auto"/>
            <w:bottom w:val="none" w:sz="0" w:space="0" w:color="auto"/>
            <w:right w:val="none" w:sz="0" w:space="0" w:color="auto"/>
          </w:divBdr>
        </w:div>
        <w:div w:id="498427190">
          <w:marLeft w:val="0"/>
          <w:marRight w:val="0"/>
          <w:marTop w:val="0"/>
          <w:marBottom w:val="0"/>
          <w:divBdr>
            <w:top w:val="none" w:sz="0" w:space="0" w:color="auto"/>
            <w:left w:val="none" w:sz="0" w:space="0" w:color="auto"/>
            <w:bottom w:val="none" w:sz="0" w:space="0" w:color="auto"/>
            <w:right w:val="none" w:sz="0" w:space="0" w:color="auto"/>
          </w:divBdr>
        </w:div>
        <w:div w:id="794300452">
          <w:marLeft w:val="0"/>
          <w:marRight w:val="0"/>
          <w:marTop w:val="0"/>
          <w:marBottom w:val="0"/>
          <w:divBdr>
            <w:top w:val="none" w:sz="0" w:space="0" w:color="auto"/>
            <w:left w:val="none" w:sz="0" w:space="0" w:color="auto"/>
            <w:bottom w:val="none" w:sz="0" w:space="0" w:color="auto"/>
            <w:right w:val="none" w:sz="0" w:space="0" w:color="auto"/>
          </w:divBdr>
        </w:div>
        <w:div w:id="1377002864">
          <w:marLeft w:val="0"/>
          <w:marRight w:val="0"/>
          <w:marTop w:val="0"/>
          <w:marBottom w:val="0"/>
          <w:divBdr>
            <w:top w:val="none" w:sz="0" w:space="0" w:color="auto"/>
            <w:left w:val="none" w:sz="0" w:space="0" w:color="auto"/>
            <w:bottom w:val="none" w:sz="0" w:space="0" w:color="auto"/>
            <w:right w:val="none" w:sz="0" w:space="0" w:color="auto"/>
          </w:divBdr>
        </w:div>
        <w:div w:id="2133163624">
          <w:marLeft w:val="0"/>
          <w:marRight w:val="0"/>
          <w:marTop w:val="0"/>
          <w:marBottom w:val="0"/>
          <w:divBdr>
            <w:top w:val="none" w:sz="0" w:space="0" w:color="auto"/>
            <w:left w:val="none" w:sz="0" w:space="0" w:color="auto"/>
            <w:bottom w:val="none" w:sz="0" w:space="0" w:color="auto"/>
            <w:right w:val="none" w:sz="0" w:space="0" w:color="auto"/>
          </w:divBdr>
        </w:div>
      </w:divsChild>
    </w:div>
    <w:div w:id="783573567">
      <w:bodyDiv w:val="1"/>
      <w:marLeft w:val="0"/>
      <w:marRight w:val="0"/>
      <w:marTop w:val="0"/>
      <w:marBottom w:val="0"/>
      <w:divBdr>
        <w:top w:val="none" w:sz="0" w:space="0" w:color="auto"/>
        <w:left w:val="none" w:sz="0" w:space="0" w:color="auto"/>
        <w:bottom w:val="none" w:sz="0" w:space="0" w:color="auto"/>
        <w:right w:val="none" w:sz="0" w:space="0" w:color="auto"/>
      </w:divBdr>
    </w:div>
    <w:div w:id="883179297">
      <w:bodyDiv w:val="1"/>
      <w:marLeft w:val="0"/>
      <w:marRight w:val="0"/>
      <w:marTop w:val="0"/>
      <w:marBottom w:val="0"/>
      <w:divBdr>
        <w:top w:val="none" w:sz="0" w:space="0" w:color="auto"/>
        <w:left w:val="none" w:sz="0" w:space="0" w:color="auto"/>
        <w:bottom w:val="none" w:sz="0" w:space="0" w:color="auto"/>
        <w:right w:val="none" w:sz="0" w:space="0" w:color="auto"/>
      </w:divBdr>
    </w:div>
    <w:div w:id="1161506538">
      <w:bodyDiv w:val="1"/>
      <w:marLeft w:val="0"/>
      <w:marRight w:val="0"/>
      <w:marTop w:val="0"/>
      <w:marBottom w:val="0"/>
      <w:divBdr>
        <w:top w:val="none" w:sz="0" w:space="0" w:color="auto"/>
        <w:left w:val="none" w:sz="0" w:space="0" w:color="auto"/>
        <w:bottom w:val="none" w:sz="0" w:space="0" w:color="auto"/>
        <w:right w:val="none" w:sz="0" w:space="0" w:color="auto"/>
      </w:divBdr>
    </w:div>
    <w:div w:id="1172647767">
      <w:bodyDiv w:val="1"/>
      <w:marLeft w:val="0"/>
      <w:marRight w:val="0"/>
      <w:marTop w:val="0"/>
      <w:marBottom w:val="0"/>
      <w:divBdr>
        <w:top w:val="none" w:sz="0" w:space="0" w:color="auto"/>
        <w:left w:val="none" w:sz="0" w:space="0" w:color="auto"/>
        <w:bottom w:val="none" w:sz="0" w:space="0" w:color="auto"/>
        <w:right w:val="none" w:sz="0" w:space="0" w:color="auto"/>
      </w:divBdr>
    </w:div>
    <w:div w:id="1362438892">
      <w:bodyDiv w:val="1"/>
      <w:marLeft w:val="0"/>
      <w:marRight w:val="0"/>
      <w:marTop w:val="0"/>
      <w:marBottom w:val="0"/>
      <w:divBdr>
        <w:top w:val="none" w:sz="0" w:space="0" w:color="auto"/>
        <w:left w:val="none" w:sz="0" w:space="0" w:color="auto"/>
        <w:bottom w:val="none" w:sz="0" w:space="0" w:color="auto"/>
        <w:right w:val="none" w:sz="0" w:space="0" w:color="auto"/>
      </w:divBdr>
      <w:divsChild>
        <w:div w:id="1924878514">
          <w:marLeft w:val="0"/>
          <w:marRight w:val="0"/>
          <w:marTop w:val="0"/>
          <w:marBottom w:val="0"/>
          <w:divBdr>
            <w:top w:val="none" w:sz="0" w:space="0" w:color="auto"/>
            <w:left w:val="none" w:sz="0" w:space="0" w:color="auto"/>
            <w:bottom w:val="none" w:sz="0" w:space="0" w:color="auto"/>
            <w:right w:val="none" w:sz="0" w:space="0" w:color="auto"/>
          </w:divBdr>
          <w:divsChild>
            <w:div w:id="1410149128">
              <w:marLeft w:val="0"/>
              <w:marRight w:val="0"/>
              <w:marTop w:val="0"/>
              <w:marBottom w:val="0"/>
              <w:divBdr>
                <w:top w:val="none" w:sz="0" w:space="0" w:color="auto"/>
                <w:left w:val="none" w:sz="0" w:space="0" w:color="auto"/>
                <w:bottom w:val="none" w:sz="0" w:space="0" w:color="auto"/>
                <w:right w:val="none" w:sz="0" w:space="0" w:color="auto"/>
              </w:divBdr>
            </w:div>
          </w:divsChild>
        </w:div>
        <w:div w:id="2139759351">
          <w:marLeft w:val="0"/>
          <w:marRight w:val="0"/>
          <w:marTop w:val="0"/>
          <w:marBottom w:val="0"/>
          <w:divBdr>
            <w:top w:val="none" w:sz="0" w:space="0" w:color="auto"/>
            <w:left w:val="none" w:sz="0" w:space="0" w:color="auto"/>
            <w:bottom w:val="none" w:sz="0" w:space="0" w:color="auto"/>
            <w:right w:val="none" w:sz="0" w:space="0" w:color="auto"/>
          </w:divBdr>
          <w:divsChild>
            <w:div w:id="827332798">
              <w:marLeft w:val="0"/>
              <w:marRight w:val="0"/>
              <w:marTop w:val="0"/>
              <w:marBottom w:val="0"/>
              <w:divBdr>
                <w:top w:val="none" w:sz="0" w:space="0" w:color="auto"/>
                <w:left w:val="none" w:sz="0" w:space="0" w:color="auto"/>
                <w:bottom w:val="none" w:sz="0" w:space="0" w:color="auto"/>
                <w:right w:val="none" w:sz="0" w:space="0" w:color="auto"/>
              </w:divBdr>
            </w:div>
            <w:div w:id="1298148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668605">
      <w:bodyDiv w:val="1"/>
      <w:marLeft w:val="0"/>
      <w:marRight w:val="0"/>
      <w:marTop w:val="0"/>
      <w:marBottom w:val="0"/>
      <w:divBdr>
        <w:top w:val="none" w:sz="0" w:space="0" w:color="auto"/>
        <w:left w:val="none" w:sz="0" w:space="0" w:color="auto"/>
        <w:bottom w:val="none" w:sz="0" w:space="0" w:color="auto"/>
        <w:right w:val="none" w:sz="0" w:space="0" w:color="auto"/>
      </w:divBdr>
    </w:div>
    <w:div w:id="1590508475">
      <w:bodyDiv w:val="1"/>
      <w:marLeft w:val="0"/>
      <w:marRight w:val="0"/>
      <w:marTop w:val="0"/>
      <w:marBottom w:val="0"/>
      <w:divBdr>
        <w:top w:val="none" w:sz="0" w:space="0" w:color="auto"/>
        <w:left w:val="none" w:sz="0" w:space="0" w:color="auto"/>
        <w:bottom w:val="none" w:sz="0" w:space="0" w:color="auto"/>
        <w:right w:val="none" w:sz="0" w:space="0" w:color="auto"/>
      </w:divBdr>
      <w:divsChild>
        <w:div w:id="707485418">
          <w:marLeft w:val="0"/>
          <w:marRight w:val="0"/>
          <w:marTop w:val="0"/>
          <w:marBottom w:val="0"/>
          <w:divBdr>
            <w:top w:val="none" w:sz="0" w:space="0" w:color="auto"/>
            <w:left w:val="none" w:sz="0" w:space="0" w:color="auto"/>
            <w:bottom w:val="none" w:sz="0" w:space="0" w:color="auto"/>
            <w:right w:val="none" w:sz="0" w:space="0" w:color="auto"/>
          </w:divBdr>
        </w:div>
        <w:div w:id="1994720220">
          <w:marLeft w:val="0"/>
          <w:marRight w:val="0"/>
          <w:marTop w:val="0"/>
          <w:marBottom w:val="0"/>
          <w:divBdr>
            <w:top w:val="none" w:sz="0" w:space="0" w:color="auto"/>
            <w:left w:val="none" w:sz="0" w:space="0" w:color="auto"/>
            <w:bottom w:val="none" w:sz="0" w:space="0" w:color="auto"/>
            <w:right w:val="none" w:sz="0" w:space="0" w:color="auto"/>
          </w:divBdr>
        </w:div>
      </w:divsChild>
    </w:div>
    <w:div w:id="1611664183">
      <w:bodyDiv w:val="1"/>
      <w:marLeft w:val="0"/>
      <w:marRight w:val="0"/>
      <w:marTop w:val="0"/>
      <w:marBottom w:val="0"/>
      <w:divBdr>
        <w:top w:val="none" w:sz="0" w:space="0" w:color="auto"/>
        <w:left w:val="none" w:sz="0" w:space="0" w:color="auto"/>
        <w:bottom w:val="none" w:sz="0" w:space="0" w:color="auto"/>
        <w:right w:val="none" w:sz="0" w:space="0" w:color="auto"/>
      </w:divBdr>
    </w:div>
    <w:div w:id="1954821290">
      <w:bodyDiv w:val="1"/>
      <w:marLeft w:val="0"/>
      <w:marRight w:val="0"/>
      <w:marTop w:val="0"/>
      <w:marBottom w:val="0"/>
      <w:divBdr>
        <w:top w:val="none" w:sz="0" w:space="0" w:color="auto"/>
        <w:left w:val="none" w:sz="0" w:space="0" w:color="auto"/>
        <w:bottom w:val="none" w:sz="0" w:space="0" w:color="auto"/>
        <w:right w:val="none" w:sz="0" w:space="0" w:color="auto"/>
      </w:divBdr>
    </w:div>
    <w:div w:id="2109081470">
      <w:bodyDiv w:val="1"/>
      <w:marLeft w:val="0"/>
      <w:marRight w:val="0"/>
      <w:marTop w:val="0"/>
      <w:marBottom w:val="0"/>
      <w:divBdr>
        <w:top w:val="none" w:sz="0" w:space="0" w:color="auto"/>
        <w:left w:val="none" w:sz="0" w:space="0" w:color="auto"/>
        <w:bottom w:val="none" w:sz="0" w:space="0" w:color="auto"/>
        <w:right w:val="none" w:sz="0" w:space="0" w:color="auto"/>
      </w:divBdr>
      <w:divsChild>
        <w:div w:id="768741003">
          <w:marLeft w:val="0"/>
          <w:marRight w:val="0"/>
          <w:marTop w:val="0"/>
          <w:marBottom w:val="0"/>
          <w:divBdr>
            <w:top w:val="none" w:sz="0" w:space="0" w:color="auto"/>
            <w:left w:val="none" w:sz="0" w:space="0" w:color="auto"/>
            <w:bottom w:val="none" w:sz="0" w:space="0" w:color="auto"/>
            <w:right w:val="none" w:sz="0" w:space="0" w:color="auto"/>
          </w:divBdr>
        </w:div>
        <w:div w:id="1771392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use.org.uk/get-help/coronavirus-dealing-bereavement-and-grief" TargetMode="External"/><Relationship Id="rId13" Type="http://schemas.openxmlformats.org/officeDocument/2006/relationships/hyperlink" Target="https://www.winstonswish.org/coronavirus/" TargetMode="External"/><Relationship Id="rId18" Type="http://schemas.openxmlformats.org/officeDocument/2006/relationships/hyperlink" Target="https://www.uhcw.nhs.uk/caring-for-you/bereavement-services/" TargetMode="External"/><Relationship Id="rId26" Type="http://schemas.openxmlformats.org/officeDocument/2006/relationships/hyperlink" Target="mailto:eps@warwickshire.gov.uk"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nafdcovid19.org.uk/" TargetMode="External"/><Relationship Id="rId34" Type="http://schemas.openxmlformats.org/officeDocument/2006/relationships/hyperlink" Target="https://www.warwickshire.gov.uk/coronavirusvulnerable" TargetMode="External"/><Relationship Id="rId7" Type="http://schemas.openxmlformats.org/officeDocument/2006/relationships/webSettings" Target="webSettings.xml"/><Relationship Id="rId12" Type="http://schemas.openxmlformats.org/officeDocument/2006/relationships/hyperlink" Target="https://www.childbereavementuk.org/coronavirus-supporting-children" TargetMode="External"/><Relationship Id="rId17" Type="http://schemas.openxmlformats.org/officeDocument/2006/relationships/hyperlink" Target="http://www.geh.nhs.uk/directory-of-services/specialties-and-services/b/bereavement-services-at-george-eliot-hospital/bereavement-help-and-support/" TargetMode="External"/><Relationship Id="rId25" Type="http://schemas.openxmlformats.org/officeDocument/2006/relationships/hyperlink" Target="https://nationalbereavementalliance.org.uk/covid-19/" TargetMode="External"/><Relationship Id="rId33" Type="http://schemas.openxmlformats.org/officeDocument/2006/relationships/hyperlink" Target="https://www.mariecurie.org.uk/help/support/telephone-bereavement-support" TargetMode="External"/><Relationship Id="rId38"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warwickshire.gov.uk/information-coronavirus/coronavirus-births-deaths-ceremonies/1" TargetMode="External"/><Relationship Id="rId20" Type="http://schemas.openxmlformats.org/officeDocument/2006/relationships/hyperlink" Target="https://www.gov.uk/government/publications/covid-19-guidance-for-care-of-the-deceased/guidance-for-care-of-the-deceased-with-suspected-or-confirmed-coronavirus-covid-19" TargetMode="External"/><Relationship Id="rId29" Type="http://schemas.openxmlformats.org/officeDocument/2006/relationships/hyperlink" Target="https://www.equipequality.org.uk/covid-19-updates/support-for-car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arwickshire.gov.uk/mentalhealth" TargetMode="External"/><Relationship Id="rId24" Type="http://schemas.openxmlformats.org/officeDocument/2006/relationships/hyperlink" Target="https://www.equipequality.org.uk/covid-19-updates/advice-from-warwickshire-public-health-for-religious-organisations-0" TargetMode="External"/><Relationship Id="rId32" Type="http://schemas.openxmlformats.org/officeDocument/2006/relationships/hyperlink" Target="https://dementia.warwickshire.gov.uk/end-of-life/" TargetMode="External"/><Relationship Id="rId37" Type="http://schemas.openxmlformats.org/officeDocument/2006/relationships/image" Target="media/image1.png"/><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wrise.com/" TargetMode="External"/><Relationship Id="rId23" Type="http://schemas.openxmlformats.org/officeDocument/2006/relationships/hyperlink" Target="https://mcb.org.uk/community/covid-19-muslim-burial-resources/" TargetMode="External"/><Relationship Id="rId28" Type="http://schemas.openxmlformats.org/officeDocument/2006/relationships/hyperlink" Target="https://www.carerstrusthofe.org.uk/" TargetMode="External"/><Relationship Id="rId36" Type="http://schemas.openxmlformats.org/officeDocument/2006/relationships/hyperlink" Target="https://www.nhs.uk/conditions/stress-anxiety-depression/bereavement-and-young-people/" TargetMode="External"/><Relationship Id="rId10" Type="http://schemas.openxmlformats.org/officeDocument/2006/relationships/hyperlink" Target="https://eur02.safelinks.protection.outlook.com/?url=http%3A%2F%2Fwww.warwickshire.gov.uk%2Flibrarycatalogue&amp;data=02%7C01%7Cfredericalongfoot%40warwickshire.gov.uk%7Cfcd4610edc4e40a4188908d7e126c63f%7C88b0aa0659274bbba89389cc2713ac82%7C0%7C0%7C637225428952273011&amp;sdata=1v4FLxIijjJLIQZAfcfLIgOZYQ0yFHzOT%2B%2BHzA2Ei88%3D&amp;reserved=0" TargetMode="External"/><Relationship Id="rId19" Type="http://schemas.openxmlformats.org/officeDocument/2006/relationships/hyperlink" Target="https://www.swft.nhs.uk/our-services/adults-out-hospital-services/bereavement-service" TargetMode="External"/><Relationship Id="rId31" Type="http://schemas.openxmlformats.org/officeDocument/2006/relationships/hyperlink" Target="https://apps.warwickshire.gov.uk/api/documents/WCCC-630-2014" TargetMode="External"/><Relationship Id="rId4" Type="http://schemas.openxmlformats.org/officeDocument/2006/relationships/numbering" Target="numbering.xml"/><Relationship Id="rId9" Type="http://schemas.openxmlformats.org/officeDocument/2006/relationships/hyperlink" Target="https://www.warwickshire.gov.uk/bereavement" TargetMode="External"/><Relationship Id="rId14" Type="http://schemas.openxmlformats.org/officeDocument/2006/relationships/hyperlink" Target="mailto:fisbrokerage@warwickshire.gov.uk" TargetMode="External"/><Relationship Id="rId22" Type="http://schemas.openxmlformats.org/officeDocument/2006/relationships/hyperlink" Target="https://www.churchofengland.org/more/media-centre/coronavirus-covid-19-guidance-churches" TargetMode="External"/><Relationship Id="rId27" Type="http://schemas.openxmlformats.org/officeDocument/2006/relationships/hyperlink" Target="https://www.carecompanion.org.uk/" TargetMode="External"/><Relationship Id="rId30" Type="http://schemas.openxmlformats.org/officeDocument/2006/relationships/hyperlink" Target="http://www.suddendeath.org/covid-19-bereavement/advice-for-carers" TargetMode="External"/><Relationship Id="rId35" Type="http://schemas.openxmlformats.org/officeDocument/2006/relationships/hyperlink" Target="https://www.nhs.uk/conditions/stress-anxiety-depression/coping-with-bereav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C6A5DFFF5444BBFAF954A7F03EE93" ma:contentTypeVersion="13" ma:contentTypeDescription="Create a new document." ma:contentTypeScope="" ma:versionID="4c6cd3a0456afb7c734e5fd660b90ce0">
  <xsd:schema xmlns:xsd="http://www.w3.org/2001/XMLSchema" xmlns:xs="http://www.w3.org/2001/XMLSchema" xmlns:p="http://schemas.microsoft.com/office/2006/metadata/properties" xmlns:ns3="bf60ba4f-a7a1-475b-9dbb-8eb223133e17" xmlns:ns4="a14d1103-04fc-403b-ab74-f9864fff5191" targetNamespace="http://schemas.microsoft.com/office/2006/metadata/properties" ma:root="true" ma:fieldsID="fb742ec7e082d57e2db753c3f54bc769" ns3:_="" ns4:_="">
    <xsd:import namespace="bf60ba4f-a7a1-475b-9dbb-8eb223133e17"/>
    <xsd:import namespace="a14d1103-04fc-403b-ab74-f9864fff519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60ba4f-a7a1-475b-9dbb-8eb223133e1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4d1103-04fc-403b-ab74-f9864fff519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f60ba4f-a7a1-475b-9dbb-8eb223133e17">
      <UserInfo>
        <DisplayName>Catherine Shuttleworth</DisplayName>
        <AccountId>7</AccountId>
        <AccountType/>
      </UserInfo>
      <UserInfo>
        <DisplayName>Kate Sahota</DisplayName>
        <AccountId>13</AccountId>
        <AccountType/>
      </UserInfo>
      <UserInfo>
        <DisplayName>Etty Martin</DisplayName>
        <AccountId>14</AccountId>
        <AccountType/>
      </UserInfo>
      <UserInfo>
        <DisplayName>Bonnie Galloway</DisplayName>
        <AccountId>12</AccountId>
        <AccountType/>
      </UserInfo>
      <UserInfo>
        <DisplayName>Neesha Memetovic-Bye</DisplayName>
        <AccountId>8</AccountId>
        <AccountType/>
      </UserInfo>
      <UserInfo>
        <DisplayName>Linda Saw</DisplayName>
        <AccountId>23</AccountId>
        <AccountType/>
      </UserInfo>
      <UserInfo>
        <DisplayName>Joanne Rolls</DisplayName>
        <AccountId>20</AccountId>
        <AccountType/>
      </UserInfo>
      <UserInfo>
        <DisplayName>Ireland Lexi (05HN) Warwickshire North CCG</DisplayName>
        <AccountId>22</AccountId>
        <AccountType/>
      </UserInfo>
      <UserInfo>
        <DisplayName>Ann Ricketts</DisplayName>
        <AccountId>19</AccountId>
        <AccountType/>
      </UserInfo>
      <UserInfo>
        <DisplayName>Jo Farmbrough</DisplayName>
        <AccountId>21</AccountId>
        <AccountType/>
      </UserInfo>
      <UserInfo>
        <DisplayName>Frederica Longfoot</DisplayName>
        <AccountId>3</AccountId>
        <AccountType/>
      </UserInfo>
      <UserInfo>
        <DisplayName>Mabel Jenkin-Smith</DisplayName>
        <AccountId>17</AccountId>
        <AccountType/>
      </UserInfo>
      <UserInfo>
        <DisplayName>Katie Wilson</DisplayName>
        <AccountId>35</AccountId>
        <AccountType/>
      </UserInfo>
      <UserInfo>
        <DisplayName>Liann Brookes-Smith</DisplayName>
        <AccountId>36</AccountId>
        <AccountType/>
      </UserInfo>
      <UserInfo>
        <DisplayName>Suzanne Danon</DisplayName>
        <AccountId>37</AccountId>
        <AccountType/>
      </UserInfo>
      <UserInfo>
        <DisplayName>Jennifer Robinson</DisplayName>
        <AccountId>38</AccountId>
        <AccountType/>
      </UserInfo>
      <UserInfo>
        <DisplayName>Melanie Adekale</DisplayName>
        <AccountId>39</AccountId>
        <AccountType/>
      </UserInfo>
      <UserInfo>
        <DisplayName>Paula Mawson</DisplayName>
        <AccountId>29</AccountId>
        <AccountType/>
      </UserInfo>
    </SharedWithUsers>
  </documentManagement>
</p:properties>
</file>

<file path=customXml/itemProps1.xml><?xml version="1.0" encoding="utf-8"?>
<ds:datastoreItem xmlns:ds="http://schemas.openxmlformats.org/officeDocument/2006/customXml" ds:itemID="{659A58BC-C7C4-42E7-B334-2F19EB596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60ba4f-a7a1-475b-9dbb-8eb223133e17"/>
    <ds:schemaRef ds:uri="a14d1103-04fc-403b-ab74-f9864fff5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94A468-EFC6-4267-A3F5-F3344F59E28B}">
  <ds:schemaRefs>
    <ds:schemaRef ds:uri="http://schemas.microsoft.com/sharepoint/v3/contenttype/forms"/>
  </ds:schemaRefs>
</ds:datastoreItem>
</file>

<file path=customXml/itemProps3.xml><?xml version="1.0" encoding="utf-8"?>
<ds:datastoreItem xmlns:ds="http://schemas.openxmlformats.org/officeDocument/2006/customXml" ds:itemID="{228E4B38-1747-40BA-A035-43E46653F4BE}">
  <ds:schemaRefs>
    <ds:schemaRef ds:uri="http://schemas.microsoft.com/office/infopath/2007/PartnerControls"/>
    <ds:schemaRef ds:uri="bf60ba4f-a7a1-475b-9dbb-8eb223133e17"/>
    <ds:schemaRef ds:uri="http://purl.org/dc/terms/"/>
    <ds:schemaRef ds:uri="http://schemas.microsoft.com/office/2006/metadata/properties"/>
    <ds:schemaRef ds:uri="http://schemas.microsoft.com/office/2006/documentManagement/types"/>
    <ds:schemaRef ds:uri="a14d1103-04fc-403b-ab74-f9864fff5191"/>
    <ds:schemaRef ds:uri="http://purl.org/dc/elements/1.1/"/>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2548</Words>
  <Characters>14525</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17039</CharactersWithSpaces>
  <SharedDoc>false</SharedDoc>
  <HLinks>
    <vt:vector size="198" baseType="variant">
      <vt:variant>
        <vt:i4>1310792</vt:i4>
      </vt:variant>
      <vt:variant>
        <vt:i4>96</vt:i4>
      </vt:variant>
      <vt:variant>
        <vt:i4>0</vt:i4>
      </vt:variant>
      <vt:variant>
        <vt:i4>5</vt:i4>
      </vt:variant>
      <vt:variant>
        <vt:lpwstr>https://www.mariecurie.org.uk/help/support/telephone-bereavement-support</vt:lpwstr>
      </vt:variant>
      <vt:variant>
        <vt:lpwstr/>
      </vt:variant>
      <vt:variant>
        <vt:i4>3997730</vt:i4>
      </vt:variant>
      <vt:variant>
        <vt:i4>93</vt:i4>
      </vt:variant>
      <vt:variant>
        <vt:i4>0</vt:i4>
      </vt:variant>
      <vt:variant>
        <vt:i4>5</vt:i4>
      </vt:variant>
      <vt:variant>
        <vt:lpwstr>https://quakersocialaction.org.uk/we-can-help/helping-funerals/down-earth/coronavirus-organising-meaningful-funeral</vt:lpwstr>
      </vt:variant>
      <vt:variant>
        <vt:lpwstr/>
      </vt:variant>
      <vt:variant>
        <vt:i4>7929906</vt:i4>
      </vt:variant>
      <vt:variant>
        <vt:i4>90</vt:i4>
      </vt:variant>
      <vt:variant>
        <vt:i4>0</vt:i4>
      </vt:variant>
      <vt:variant>
        <vt:i4>5</vt:i4>
      </vt:variant>
      <vt:variant>
        <vt:lpwstr>https://inspiritedminds.org.uk/</vt:lpwstr>
      </vt:variant>
      <vt:variant>
        <vt:lpwstr/>
      </vt:variant>
      <vt:variant>
        <vt:i4>5374032</vt:i4>
      </vt:variant>
      <vt:variant>
        <vt:i4>87</vt:i4>
      </vt:variant>
      <vt:variant>
        <vt:i4>0</vt:i4>
      </vt:variant>
      <vt:variant>
        <vt:i4>5</vt:i4>
      </vt:variant>
      <vt:variant>
        <vt:lpwstr>https://jbcs.org.uk/</vt:lpwstr>
      </vt:variant>
      <vt:variant>
        <vt:lpwstr/>
      </vt:variant>
      <vt:variant>
        <vt:i4>2621496</vt:i4>
      </vt:variant>
      <vt:variant>
        <vt:i4>84</vt:i4>
      </vt:variant>
      <vt:variant>
        <vt:i4>0</vt:i4>
      </vt:variant>
      <vt:variant>
        <vt:i4>5</vt:i4>
      </vt:variant>
      <vt:variant>
        <vt:lpwstr>https://www.myh.org.uk/</vt:lpwstr>
      </vt:variant>
      <vt:variant>
        <vt:lpwstr/>
      </vt:variant>
      <vt:variant>
        <vt:i4>4325396</vt:i4>
      </vt:variant>
      <vt:variant>
        <vt:i4>81</vt:i4>
      </vt:variant>
      <vt:variant>
        <vt:i4>0</vt:i4>
      </vt:variant>
      <vt:variant>
        <vt:i4>5</vt:i4>
      </vt:variant>
      <vt:variant>
        <vt:lpwstr>https://www.ataloss.org/covid-19</vt:lpwstr>
      </vt:variant>
      <vt:variant>
        <vt:lpwstr/>
      </vt:variant>
      <vt:variant>
        <vt:i4>5046351</vt:i4>
      </vt:variant>
      <vt:variant>
        <vt:i4>78</vt:i4>
      </vt:variant>
      <vt:variant>
        <vt:i4>0</vt:i4>
      </vt:variant>
      <vt:variant>
        <vt:i4>5</vt:i4>
      </vt:variant>
      <vt:variant>
        <vt:lpwstr>https://www.thegoodgrieftrust.org/need-know-info/coronavirus-bereavement-advice/</vt:lpwstr>
      </vt:variant>
      <vt:variant>
        <vt:lpwstr/>
      </vt:variant>
      <vt:variant>
        <vt:i4>3342455</vt:i4>
      </vt:variant>
      <vt:variant>
        <vt:i4>75</vt:i4>
      </vt:variant>
      <vt:variant>
        <vt:i4>0</vt:i4>
      </vt:variant>
      <vt:variant>
        <vt:i4>5</vt:i4>
      </vt:variant>
      <vt:variant>
        <vt:lpwstr>https://www.shipstonhomenursing.co.uk/</vt:lpwstr>
      </vt:variant>
      <vt:variant>
        <vt:lpwstr/>
      </vt:variant>
      <vt:variant>
        <vt:i4>4587612</vt:i4>
      </vt:variant>
      <vt:variant>
        <vt:i4>72</vt:i4>
      </vt:variant>
      <vt:variant>
        <vt:i4>0</vt:i4>
      </vt:variant>
      <vt:variant>
        <vt:i4>5</vt:i4>
      </vt:variant>
      <vt:variant>
        <vt:lpwstr>https://www.theshakespearehospice.org.uk/</vt:lpwstr>
      </vt:variant>
      <vt:variant>
        <vt:lpwstr/>
      </vt:variant>
      <vt:variant>
        <vt:i4>1769553</vt:i4>
      </vt:variant>
      <vt:variant>
        <vt:i4>69</vt:i4>
      </vt:variant>
      <vt:variant>
        <vt:i4>0</vt:i4>
      </vt:variant>
      <vt:variant>
        <vt:i4>5</vt:i4>
      </vt:variant>
      <vt:variant>
        <vt:lpwstr>https://www.maryannevans.org.uk/</vt:lpwstr>
      </vt:variant>
      <vt:variant>
        <vt:lpwstr/>
      </vt:variant>
      <vt:variant>
        <vt:i4>4259863</vt:i4>
      </vt:variant>
      <vt:variant>
        <vt:i4>66</vt:i4>
      </vt:variant>
      <vt:variant>
        <vt:i4>0</vt:i4>
      </vt:variant>
      <vt:variant>
        <vt:i4>5</vt:i4>
      </vt:variant>
      <vt:variant>
        <vt:lpwstr>https://www.mytonhospice.org/</vt:lpwstr>
      </vt:variant>
      <vt:variant>
        <vt:lpwstr/>
      </vt:variant>
      <vt:variant>
        <vt:i4>5373966</vt:i4>
      </vt:variant>
      <vt:variant>
        <vt:i4>63</vt:i4>
      </vt:variant>
      <vt:variant>
        <vt:i4>0</vt:i4>
      </vt:variant>
      <vt:variant>
        <vt:i4>5</vt:i4>
      </vt:variant>
      <vt:variant>
        <vt:lpwstr>https://dementia.warwickshire.gov.uk/end-of-life/</vt:lpwstr>
      </vt:variant>
      <vt:variant>
        <vt:lpwstr/>
      </vt:variant>
      <vt:variant>
        <vt:i4>5701696</vt:i4>
      </vt:variant>
      <vt:variant>
        <vt:i4>60</vt:i4>
      </vt:variant>
      <vt:variant>
        <vt:i4>0</vt:i4>
      </vt:variant>
      <vt:variant>
        <vt:i4>5</vt:i4>
      </vt:variant>
      <vt:variant>
        <vt:lpwstr>https://apps.warwickshire.gov.uk/api/documents/WCCC-630-2014</vt:lpwstr>
      </vt:variant>
      <vt:variant>
        <vt:lpwstr/>
      </vt:variant>
      <vt:variant>
        <vt:i4>1572889</vt:i4>
      </vt:variant>
      <vt:variant>
        <vt:i4>57</vt:i4>
      </vt:variant>
      <vt:variant>
        <vt:i4>0</vt:i4>
      </vt:variant>
      <vt:variant>
        <vt:i4>5</vt:i4>
      </vt:variant>
      <vt:variant>
        <vt:lpwstr>https://www.equipequality.org.uk/covid-19-updates/support-for-carers</vt:lpwstr>
      </vt:variant>
      <vt:variant>
        <vt:lpwstr/>
      </vt:variant>
      <vt:variant>
        <vt:i4>2687009</vt:i4>
      </vt:variant>
      <vt:variant>
        <vt:i4>54</vt:i4>
      </vt:variant>
      <vt:variant>
        <vt:i4>0</vt:i4>
      </vt:variant>
      <vt:variant>
        <vt:i4>5</vt:i4>
      </vt:variant>
      <vt:variant>
        <vt:lpwstr>https://www.carerstrusthofe.org.uk/</vt:lpwstr>
      </vt:variant>
      <vt:variant>
        <vt:lpwstr/>
      </vt:variant>
      <vt:variant>
        <vt:i4>4915268</vt:i4>
      </vt:variant>
      <vt:variant>
        <vt:i4>51</vt:i4>
      </vt:variant>
      <vt:variant>
        <vt:i4>0</vt:i4>
      </vt:variant>
      <vt:variant>
        <vt:i4>5</vt:i4>
      </vt:variant>
      <vt:variant>
        <vt:lpwstr>https://www.carecompanion.org.uk/</vt:lpwstr>
      </vt:variant>
      <vt:variant>
        <vt:lpwstr/>
      </vt:variant>
      <vt:variant>
        <vt:i4>7143444</vt:i4>
      </vt:variant>
      <vt:variant>
        <vt:i4>48</vt:i4>
      </vt:variant>
      <vt:variant>
        <vt:i4>0</vt:i4>
      </vt:variant>
      <vt:variant>
        <vt:i4>5</vt:i4>
      </vt:variant>
      <vt:variant>
        <vt:lpwstr>mailto:eps@warwickshire.gov.uk</vt:lpwstr>
      </vt:variant>
      <vt:variant>
        <vt:lpwstr/>
      </vt:variant>
      <vt:variant>
        <vt:i4>1507359</vt:i4>
      </vt:variant>
      <vt:variant>
        <vt:i4>45</vt:i4>
      </vt:variant>
      <vt:variant>
        <vt:i4>0</vt:i4>
      </vt:variant>
      <vt:variant>
        <vt:i4>5</vt:i4>
      </vt:variant>
      <vt:variant>
        <vt:lpwstr>https://nationalbereavementalliance.org.uk/covid-19/</vt:lpwstr>
      </vt:variant>
      <vt:variant>
        <vt:lpwstr/>
      </vt:variant>
      <vt:variant>
        <vt:i4>7798902</vt:i4>
      </vt:variant>
      <vt:variant>
        <vt:i4>42</vt:i4>
      </vt:variant>
      <vt:variant>
        <vt:i4>0</vt:i4>
      </vt:variant>
      <vt:variant>
        <vt:i4>5</vt:i4>
      </vt:variant>
      <vt:variant>
        <vt:lpwstr>https://mcb.org.uk/community/covid-19-muslim-burial-resources/</vt:lpwstr>
      </vt:variant>
      <vt:variant>
        <vt:lpwstr/>
      </vt:variant>
      <vt:variant>
        <vt:i4>7471153</vt:i4>
      </vt:variant>
      <vt:variant>
        <vt:i4>39</vt:i4>
      </vt:variant>
      <vt:variant>
        <vt:i4>0</vt:i4>
      </vt:variant>
      <vt:variant>
        <vt:i4>5</vt:i4>
      </vt:variant>
      <vt:variant>
        <vt:lpwstr>https://www.churchofengland.org/more/media-centre/coronavirus-covid-19-guidance-churches</vt:lpwstr>
      </vt:variant>
      <vt:variant>
        <vt:lpwstr>na</vt:lpwstr>
      </vt:variant>
      <vt:variant>
        <vt:i4>3801213</vt:i4>
      </vt:variant>
      <vt:variant>
        <vt:i4>36</vt:i4>
      </vt:variant>
      <vt:variant>
        <vt:i4>0</vt:i4>
      </vt:variant>
      <vt:variant>
        <vt:i4>5</vt:i4>
      </vt:variant>
      <vt:variant>
        <vt:lpwstr>https://nafdcovid19.org.uk/</vt:lpwstr>
      </vt:variant>
      <vt:variant>
        <vt:lpwstr/>
      </vt:variant>
      <vt:variant>
        <vt:i4>1507337</vt:i4>
      </vt:variant>
      <vt:variant>
        <vt:i4>33</vt:i4>
      </vt:variant>
      <vt:variant>
        <vt:i4>0</vt:i4>
      </vt:variant>
      <vt:variant>
        <vt:i4>5</vt:i4>
      </vt:variant>
      <vt:variant>
        <vt:lpwstr>https://www.gov.uk/government/publications/covid-19-guidance-for-care-of-the-deceased/guidance-for-care-of-the-deceased-with-suspected-or-confirmed-coronavirus-covid-19</vt:lpwstr>
      </vt:variant>
      <vt:variant>
        <vt:lpwstr/>
      </vt:variant>
      <vt:variant>
        <vt:i4>5177433</vt:i4>
      </vt:variant>
      <vt:variant>
        <vt:i4>30</vt:i4>
      </vt:variant>
      <vt:variant>
        <vt:i4>0</vt:i4>
      </vt:variant>
      <vt:variant>
        <vt:i4>5</vt:i4>
      </vt:variant>
      <vt:variant>
        <vt:lpwstr>https://www.swft.nhs.uk/our-services/adults-out-hospital-services/bereavement-service</vt:lpwstr>
      </vt:variant>
      <vt:variant>
        <vt:lpwstr/>
      </vt:variant>
      <vt:variant>
        <vt:i4>4194398</vt:i4>
      </vt:variant>
      <vt:variant>
        <vt:i4>27</vt:i4>
      </vt:variant>
      <vt:variant>
        <vt:i4>0</vt:i4>
      </vt:variant>
      <vt:variant>
        <vt:i4>5</vt:i4>
      </vt:variant>
      <vt:variant>
        <vt:lpwstr>https://www.uhcw.nhs.uk/caring-for-you/bereavement-services/</vt:lpwstr>
      </vt:variant>
      <vt:variant>
        <vt:lpwstr/>
      </vt:variant>
      <vt:variant>
        <vt:i4>6357092</vt:i4>
      </vt:variant>
      <vt:variant>
        <vt:i4>24</vt:i4>
      </vt:variant>
      <vt:variant>
        <vt:i4>0</vt:i4>
      </vt:variant>
      <vt:variant>
        <vt:i4>5</vt:i4>
      </vt:variant>
      <vt:variant>
        <vt:lpwstr>http://www.geh.nhs.uk/directory-of-services/specialties-and-services/b/bereavement-services-at-george-eliot-hospital/bereavement-help-and-support/</vt:lpwstr>
      </vt:variant>
      <vt:variant>
        <vt:lpwstr/>
      </vt:variant>
      <vt:variant>
        <vt:i4>3866669</vt:i4>
      </vt:variant>
      <vt:variant>
        <vt:i4>21</vt:i4>
      </vt:variant>
      <vt:variant>
        <vt:i4>0</vt:i4>
      </vt:variant>
      <vt:variant>
        <vt:i4>5</vt:i4>
      </vt:variant>
      <vt:variant>
        <vt:lpwstr>https://www.warwickshire.gov.uk/information-coronavirus/coronavirus-births-deaths-ceremonies/1</vt:lpwstr>
      </vt:variant>
      <vt:variant>
        <vt:lpwstr/>
      </vt:variant>
      <vt:variant>
        <vt:i4>5570621</vt:i4>
      </vt:variant>
      <vt:variant>
        <vt:i4>18</vt:i4>
      </vt:variant>
      <vt:variant>
        <vt:i4>0</vt:i4>
      </vt:variant>
      <vt:variant>
        <vt:i4>5</vt:i4>
      </vt:variant>
      <vt:variant>
        <vt:lpwstr>mailto:fisbrokerage@warwickshire.gov.uk</vt:lpwstr>
      </vt:variant>
      <vt:variant>
        <vt:lpwstr/>
      </vt:variant>
      <vt:variant>
        <vt:i4>5177417</vt:i4>
      </vt:variant>
      <vt:variant>
        <vt:i4>15</vt:i4>
      </vt:variant>
      <vt:variant>
        <vt:i4>0</vt:i4>
      </vt:variant>
      <vt:variant>
        <vt:i4>5</vt:i4>
      </vt:variant>
      <vt:variant>
        <vt:lpwstr>https://www.winstonswish.org/coronavirus/</vt:lpwstr>
      </vt:variant>
      <vt:variant>
        <vt:lpwstr/>
      </vt:variant>
      <vt:variant>
        <vt:i4>6357119</vt:i4>
      </vt:variant>
      <vt:variant>
        <vt:i4>12</vt:i4>
      </vt:variant>
      <vt:variant>
        <vt:i4>0</vt:i4>
      </vt:variant>
      <vt:variant>
        <vt:i4>5</vt:i4>
      </vt:variant>
      <vt:variant>
        <vt:lpwstr>https://www.childbereavementuk.org/coronavirus-supporting-children</vt:lpwstr>
      </vt:variant>
      <vt:variant>
        <vt:lpwstr/>
      </vt:variant>
      <vt:variant>
        <vt:i4>1376326</vt:i4>
      </vt:variant>
      <vt:variant>
        <vt:i4>9</vt:i4>
      </vt:variant>
      <vt:variant>
        <vt:i4>0</vt:i4>
      </vt:variant>
      <vt:variant>
        <vt:i4>5</vt:i4>
      </vt:variant>
      <vt:variant>
        <vt:lpwstr>https://www.warwickshire.gov.uk/mentalhealth</vt:lpwstr>
      </vt:variant>
      <vt:variant>
        <vt:lpwstr/>
      </vt:variant>
      <vt:variant>
        <vt:i4>7602296</vt:i4>
      </vt:variant>
      <vt:variant>
        <vt:i4>6</vt:i4>
      </vt:variant>
      <vt:variant>
        <vt:i4>0</vt:i4>
      </vt:variant>
      <vt:variant>
        <vt:i4>5</vt:i4>
      </vt:variant>
      <vt:variant>
        <vt:lpwstr>https://eur02.safelinks.protection.outlook.com/?url=http%3A%2F%2Fwww.warwickshire.gov.uk%2Flibrarycatalogue&amp;data=02%7C01%7Cfredericalongfoot%40warwickshire.gov.uk%7Cfcd4610edc4e40a4188908d7e126c63f%7C88b0aa0659274bbba89389cc2713ac82%7C0%7C0%7C637225428952273011&amp;sdata=1v4FLxIijjJLIQZAfcfLIgOZYQ0yFHzOT%2B%2BHzA2Ei88%3D&amp;reserved=0</vt:lpwstr>
      </vt:variant>
      <vt:variant>
        <vt:lpwstr/>
      </vt:variant>
      <vt:variant>
        <vt:i4>8126504</vt:i4>
      </vt:variant>
      <vt:variant>
        <vt:i4>3</vt:i4>
      </vt:variant>
      <vt:variant>
        <vt:i4>0</vt:i4>
      </vt:variant>
      <vt:variant>
        <vt:i4>5</vt:i4>
      </vt:variant>
      <vt:variant>
        <vt:lpwstr>https://www.warwickshire.gov.uk/bereavement</vt:lpwstr>
      </vt:variant>
      <vt:variant>
        <vt:lpwstr/>
      </vt:variant>
      <vt:variant>
        <vt:i4>8257585</vt:i4>
      </vt:variant>
      <vt:variant>
        <vt:i4>0</vt:i4>
      </vt:variant>
      <vt:variant>
        <vt:i4>0</vt:i4>
      </vt:variant>
      <vt:variant>
        <vt:i4>5</vt:i4>
      </vt:variant>
      <vt:variant>
        <vt:lpwstr>https://www.cruse.org.uk/get-help/coronavirus-dealing-bereavement-and-grief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Frederica Longfoot</dc:creator>
  <cp:keywords/>
  <dc:description/>
  <cp:lastModifiedBy>Pamela Chilvers</cp:lastModifiedBy>
  <cp:revision>2</cp:revision>
  <dcterms:created xsi:type="dcterms:W3CDTF">2020-04-29T15:32:00Z</dcterms:created>
  <dcterms:modified xsi:type="dcterms:W3CDTF">2020-04-29T15:32:00Z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0x0101005A4C6A5DFFF5444BBFAF954A7F03EE93</vt:lpwstr>
  </property>
</Properties>
</file>