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DC5" w:rsidRPr="00342862" w:rsidRDefault="00961DC5" w:rsidP="00961DC5">
      <w:pPr>
        <w:jc w:val="center"/>
        <w:rPr>
          <w:rFonts w:ascii="Verdana" w:hAnsi="Verdana" w:cs="Verdana"/>
          <w:sz w:val="40"/>
          <w:szCs w:val="40"/>
        </w:rPr>
      </w:pPr>
    </w:p>
    <w:p w:rsidR="00961DC5" w:rsidRPr="00342862" w:rsidRDefault="00961DC5" w:rsidP="00961DC5">
      <w:pPr>
        <w:jc w:val="center"/>
        <w:rPr>
          <w:rFonts w:ascii="Verdana" w:hAnsi="Verdana" w:cs="Verdana"/>
          <w:sz w:val="40"/>
          <w:szCs w:val="40"/>
        </w:rPr>
      </w:pPr>
    </w:p>
    <w:p w:rsidR="00961DC5" w:rsidRPr="00342862" w:rsidRDefault="00961DC5" w:rsidP="00961DC5">
      <w:pPr>
        <w:jc w:val="center"/>
        <w:rPr>
          <w:rFonts w:ascii="Verdana" w:hAnsi="Verdana" w:cs="Verdana"/>
          <w:sz w:val="40"/>
          <w:szCs w:val="40"/>
        </w:rPr>
      </w:pPr>
    </w:p>
    <w:p w:rsidR="00961DC5" w:rsidRPr="00342862" w:rsidRDefault="00961DC5" w:rsidP="00961DC5">
      <w:pPr>
        <w:jc w:val="center"/>
        <w:rPr>
          <w:rFonts w:ascii="Verdana" w:hAnsi="Verdana" w:cs="Verdana"/>
          <w:sz w:val="40"/>
          <w:szCs w:val="40"/>
        </w:rPr>
      </w:pPr>
    </w:p>
    <w:p w:rsidR="00961DC5" w:rsidRPr="00342862" w:rsidRDefault="00961DC5" w:rsidP="00961DC5">
      <w:pPr>
        <w:jc w:val="center"/>
        <w:rPr>
          <w:rFonts w:ascii="Verdana" w:hAnsi="Verdana" w:cs="Verdana"/>
          <w:sz w:val="40"/>
          <w:szCs w:val="40"/>
        </w:rPr>
      </w:pPr>
    </w:p>
    <w:p w:rsidR="00CF5C92" w:rsidRPr="00342862" w:rsidRDefault="00CF5C92" w:rsidP="00961DC5">
      <w:pPr>
        <w:jc w:val="center"/>
        <w:rPr>
          <w:rFonts w:ascii="Verdana" w:hAnsi="Verdana" w:cs="Verdana"/>
          <w:sz w:val="40"/>
          <w:szCs w:val="40"/>
        </w:rPr>
      </w:pPr>
    </w:p>
    <w:p w:rsidR="00CF5C92" w:rsidRPr="00342862" w:rsidRDefault="00CF5C92" w:rsidP="00961DC5">
      <w:pPr>
        <w:jc w:val="center"/>
        <w:rPr>
          <w:rFonts w:ascii="Verdana" w:hAnsi="Verdana" w:cs="Verdana"/>
          <w:sz w:val="40"/>
          <w:szCs w:val="40"/>
        </w:rPr>
      </w:pPr>
    </w:p>
    <w:p w:rsidR="00961DC5" w:rsidRPr="00342862" w:rsidRDefault="00961DC5" w:rsidP="00961DC5">
      <w:pPr>
        <w:jc w:val="center"/>
        <w:rPr>
          <w:rFonts w:ascii="Verdana" w:hAnsi="Verdana" w:cs="Verdana"/>
          <w:sz w:val="40"/>
          <w:szCs w:val="40"/>
        </w:rPr>
      </w:pPr>
      <w:r w:rsidRPr="00342862">
        <w:rPr>
          <w:rFonts w:ascii="Verdana" w:hAnsi="Verdana" w:cs="Verdana"/>
          <w:sz w:val="40"/>
          <w:szCs w:val="40"/>
        </w:rPr>
        <w:t>WARWICK DISTRICT COUNCIL</w:t>
      </w:r>
    </w:p>
    <w:p w:rsidR="00961DC5" w:rsidRPr="00342862" w:rsidRDefault="00961DC5" w:rsidP="00961DC5">
      <w:pPr>
        <w:jc w:val="center"/>
        <w:rPr>
          <w:rFonts w:ascii="Verdana" w:hAnsi="Verdana" w:cs="Verdana"/>
          <w:sz w:val="24"/>
          <w:szCs w:val="24"/>
        </w:rPr>
      </w:pPr>
    </w:p>
    <w:p w:rsidR="00961DC5" w:rsidRPr="00342862" w:rsidRDefault="00961DC5" w:rsidP="00961DC5">
      <w:pPr>
        <w:jc w:val="center"/>
        <w:rPr>
          <w:rFonts w:ascii="Verdana" w:hAnsi="Verdana" w:cs="Verdana"/>
          <w:sz w:val="24"/>
          <w:szCs w:val="24"/>
        </w:rPr>
      </w:pPr>
    </w:p>
    <w:p w:rsidR="00961DC5" w:rsidRPr="00342862" w:rsidRDefault="00961DC5" w:rsidP="00961DC5">
      <w:pPr>
        <w:jc w:val="center"/>
        <w:rPr>
          <w:rFonts w:ascii="Verdana" w:hAnsi="Verdana" w:cs="Verdana"/>
          <w:sz w:val="24"/>
          <w:szCs w:val="24"/>
        </w:rPr>
      </w:pPr>
    </w:p>
    <w:p w:rsidR="00961DC5" w:rsidRPr="00342862" w:rsidRDefault="002939C9" w:rsidP="00961DC5">
      <w:pPr>
        <w:rPr>
          <w:rFonts w:ascii="Verdana" w:hAnsi="Verdana" w:cs="Verdana"/>
          <w:color w:val="000000"/>
          <w:sz w:val="28"/>
          <w:szCs w:val="28"/>
        </w:rPr>
      </w:pPr>
      <w:r w:rsidRPr="00342862">
        <w:rPr>
          <w:rFonts w:ascii="Verdana" w:hAnsi="Verdana" w:cs="Verdana"/>
          <w:color w:val="000000"/>
          <w:sz w:val="28"/>
          <w:szCs w:val="28"/>
        </w:rPr>
        <w:t>Application to become a preferred catering supplier for the Town Hall, Royal Spa Centre</w:t>
      </w:r>
      <w:r w:rsidR="00961DC5" w:rsidRPr="00342862">
        <w:rPr>
          <w:rFonts w:ascii="Verdana" w:hAnsi="Verdana" w:cs="Verdana"/>
          <w:color w:val="000000"/>
          <w:sz w:val="28"/>
          <w:szCs w:val="28"/>
        </w:rPr>
        <w:t>:</w:t>
      </w:r>
    </w:p>
    <w:p w:rsidR="00E50BE7" w:rsidRPr="00342862" w:rsidRDefault="00E50BE7" w:rsidP="00961DC5">
      <w:pPr>
        <w:rPr>
          <w:rFonts w:ascii="Verdana" w:hAnsi="Verdana" w:cs="Verdana"/>
          <w:color w:val="000000"/>
          <w:sz w:val="28"/>
          <w:szCs w:val="28"/>
        </w:rPr>
      </w:pPr>
    </w:p>
    <w:p w:rsidR="00E50BE7" w:rsidRPr="00342862" w:rsidRDefault="00E50BE7" w:rsidP="00E50BE7">
      <w:pPr>
        <w:rPr>
          <w:rFonts w:ascii="Verdana" w:hAnsi="Verdana" w:cs="Verdana"/>
          <w:color w:val="000000"/>
          <w:sz w:val="28"/>
          <w:szCs w:val="28"/>
        </w:rPr>
      </w:pPr>
      <w:r w:rsidRPr="00342862">
        <w:rPr>
          <w:rFonts w:ascii="Verdana" w:hAnsi="Verdana" w:cs="Verdana"/>
          <w:color w:val="000000"/>
          <w:sz w:val="28"/>
          <w:szCs w:val="28"/>
        </w:rPr>
        <w:t>Warwick District Council (</w:t>
      </w:r>
      <w:proofErr w:type="spellStart"/>
      <w:r w:rsidRPr="00342862">
        <w:rPr>
          <w:rFonts w:ascii="Verdana" w:hAnsi="Verdana" w:cs="Verdana"/>
          <w:color w:val="000000"/>
          <w:sz w:val="28"/>
          <w:szCs w:val="28"/>
        </w:rPr>
        <w:t>WDC</w:t>
      </w:r>
      <w:proofErr w:type="spellEnd"/>
      <w:r w:rsidRPr="00342862">
        <w:rPr>
          <w:rFonts w:ascii="Verdana" w:hAnsi="Verdana" w:cs="Verdana"/>
          <w:color w:val="000000"/>
          <w:sz w:val="28"/>
          <w:szCs w:val="28"/>
        </w:rPr>
        <w:t>) is seeking experienced and established catering suppliers to form a preferred suppliers list for events held at the Royal Spa Centre or Town Hall.</w:t>
      </w:r>
    </w:p>
    <w:p w:rsidR="00E50BE7" w:rsidRPr="00342862" w:rsidRDefault="00E50BE7" w:rsidP="00E50BE7">
      <w:pPr>
        <w:rPr>
          <w:rFonts w:ascii="Verdana" w:hAnsi="Verdana" w:cs="Verdana"/>
          <w:color w:val="000000"/>
          <w:sz w:val="28"/>
          <w:szCs w:val="28"/>
        </w:rPr>
      </w:pPr>
    </w:p>
    <w:p w:rsidR="00E50BE7" w:rsidRPr="00342862" w:rsidRDefault="00E50BE7" w:rsidP="00E50BE7">
      <w:pPr>
        <w:rPr>
          <w:rFonts w:ascii="Verdana" w:hAnsi="Verdana" w:cs="Verdana"/>
          <w:color w:val="000000"/>
          <w:sz w:val="28"/>
          <w:szCs w:val="28"/>
        </w:rPr>
      </w:pPr>
      <w:r w:rsidRPr="00342862">
        <w:rPr>
          <w:rFonts w:ascii="Verdana" w:hAnsi="Verdana" w:cs="Verdana"/>
          <w:color w:val="000000"/>
          <w:sz w:val="28"/>
          <w:szCs w:val="28"/>
        </w:rPr>
        <w:t xml:space="preserve">The list will enable </w:t>
      </w:r>
      <w:proofErr w:type="spellStart"/>
      <w:r w:rsidRPr="00342862">
        <w:rPr>
          <w:rFonts w:ascii="Verdana" w:hAnsi="Verdana" w:cs="Verdana"/>
          <w:color w:val="000000"/>
          <w:sz w:val="28"/>
          <w:szCs w:val="28"/>
        </w:rPr>
        <w:t>WDC</w:t>
      </w:r>
      <w:proofErr w:type="spellEnd"/>
      <w:r w:rsidRPr="00342862">
        <w:rPr>
          <w:rFonts w:ascii="Verdana" w:hAnsi="Verdana" w:cs="Verdana"/>
          <w:color w:val="000000"/>
          <w:sz w:val="28"/>
          <w:szCs w:val="28"/>
        </w:rPr>
        <w:t xml:space="preserve"> staff to signpost customers to recognised event caterers but does not act as a contract for guaranteed work within the Royal Spa Centre or Town Hall.</w:t>
      </w:r>
    </w:p>
    <w:p w:rsidR="00E50BE7" w:rsidRPr="00342862" w:rsidRDefault="00E50BE7" w:rsidP="00E50BE7">
      <w:pPr>
        <w:rPr>
          <w:rFonts w:ascii="Verdana" w:hAnsi="Verdana" w:cs="Verdana"/>
          <w:color w:val="000000"/>
          <w:sz w:val="28"/>
          <w:szCs w:val="28"/>
        </w:rPr>
      </w:pPr>
    </w:p>
    <w:p w:rsidR="00E50BE7" w:rsidRPr="00342862" w:rsidRDefault="00E50BE7" w:rsidP="00E50BE7">
      <w:pPr>
        <w:rPr>
          <w:rFonts w:ascii="Verdana" w:hAnsi="Verdana" w:cs="Verdana"/>
          <w:color w:val="000000"/>
          <w:sz w:val="28"/>
          <w:szCs w:val="28"/>
        </w:rPr>
      </w:pPr>
    </w:p>
    <w:p w:rsidR="00961DC5" w:rsidRPr="00342862" w:rsidRDefault="00E50BE7" w:rsidP="00E50BE7">
      <w:pPr>
        <w:rPr>
          <w:rFonts w:ascii="Verdana" w:hAnsi="Verdana" w:cs="Verdana"/>
          <w:color w:val="000000"/>
          <w:sz w:val="28"/>
          <w:szCs w:val="28"/>
        </w:rPr>
      </w:pPr>
      <w:r w:rsidRPr="00342862">
        <w:rPr>
          <w:rFonts w:ascii="Verdana" w:hAnsi="Verdana" w:cs="Verdana"/>
          <w:color w:val="000000"/>
          <w:sz w:val="28"/>
          <w:szCs w:val="28"/>
        </w:rPr>
        <w:t>CONTRACT PERIOD: N/A status on preferred supplier list reviewed on an annual basis</w:t>
      </w:r>
    </w:p>
    <w:p w:rsidR="002939C9" w:rsidRPr="00342862" w:rsidRDefault="002939C9" w:rsidP="00961DC5">
      <w:pPr>
        <w:rPr>
          <w:rFonts w:ascii="Verdana" w:hAnsi="Verdana" w:cs="Verdana"/>
          <w:color w:val="000000"/>
          <w:sz w:val="28"/>
          <w:szCs w:val="28"/>
        </w:rPr>
      </w:pPr>
    </w:p>
    <w:p w:rsidR="002939C9" w:rsidRPr="00342862" w:rsidRDefault="002939C9" w:rsidP="00961DC5">
      <w:pPr>
        <w:rPr>
          <w:rFonts w:ascii="Verdana" w:hAnsi="Verdana" w:cs="Verdana"/>
          <w:color w:val="000000"/>
          <w:sz w:val="28"/>
          <w:szCs w:val="28"/>
        </w:rPr>
      </w:pPr>
    </w:p>
    <w:p w:rsidR="00961DC5" w:rsidRPr="00342862" w:rsidRDefault="00961DC5" w:rsidP="00961DC5">
      <w:pPr>
        <w:rPr>
          <w:rFonts w:ascii="Verdana" w:hAnsi="Verdana" w:cs="Verdana"/>
          <w:color w:val="000000"/>
          <w:sz w:val="28"/>
          <w:szCs w:val="28"/>
        </w:rPr>
      </w:pPr>
    </w:p>
    <w:p w:rsidR="00961DC5" w:rsidRPr="00342862" w:rsidRDefault="00961DC5" w:rsidP="00961DC5">
      <w:pPr>
        <w:rPr>
          <w:rFonts w:ascii="Verdana" w:hAnsi="Verdana" w:cs="Verdana"/>
          <w:color w:val="000000"/>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6243"/>
      </w:tblGrid>
      <w:tr w:rsidR="00961DC5" w:rsidRPr="00342862" w:rsidTr="00CF5C92">
        <w:trPr>
          <w:trHeight w:val="985"/>
        </w:trPr>
        <w:tc>
          <w:tcPr>
            <w:tcW w:w="2518" w:type="dxa"/>
            <w:tcBorders>
              <w:top w:val="single" w:sz="4" w:space="0" w:color="auto"/>
              <w:left w:val="single" w:sz="4" w:space="0" w:color="auto"/>
              <w:bottom w:val="single" w:sz="4" w:space="0" w:color="auto"/>
              <w:right w:val="single" w:sz="4" w:space="0" w:color="auto"/>
            </w:tcBorders>
            <w:vAlign w:val="center"/>
            <w:hideMark/>
          </w:tcPr>
          <w:p w:rsidR="00961DC5" w:rsidRPr="00342862" w:rsidRDefault="00961DC5">
            <w:pPr>
              <w:autoSpaceDE w:val="0"/>
              <w:autoSpaceDN w:val="0"/>
              <w:adjustRightInd w:val="0"/>
              <w:jc w:val="center"/>
              <w:rPr>
                <w:rFonts w:ascii="Verdana" w:hAnsi="Verdana" w:cs="Verdana"/>
                <w:sz w:val="28"/>
                <w:szCs w:val="28"/>
              </w:rPr>
            </w:pPr>
            <w:r w:rsidRPr="00342862">
              <w:rPr>
                <w:rFonts w:ascii="Verdana" w:hAnsi="Verdana" w:cs="Verdana"/>
                <w:sz w:val="24"/>
                <w:szCs w:val="24"/>
              </w:rPr>
              <w:t>Name of Applicant:</w:t>
            </w:r>
          </w:p>
        </w:tc>
        <w:tc>
          <w:tcPr>
            <w:tcW w:w="6243" w:type="dxa"/>
            <w:tcBorders>
              <w:top w:val="single" w:sz="4" w:space="0" w:color="auto"/>
              <w:left w:val="single" w:sz="4" w:space="0" w:color="auto"/>
              <w:bottom w:val="single" w:sz="4" w:space="0" w:color="auto"/>
              <w:right w:val="single" w:sz="4" w:space="0" w:color="auto"/>
            </w:tcBorders>
          </w:tcPr>
          <w:p w:rsidR="00961DC5" w:rsidRPr="00342862" w:rsidRDefault="00961DC5">
            <w:pPr>
              <w:rPr>
                <w:rFonts w:ascii="Verdana" w:hAnsi="Verdana" w:cs="Verdana"/>
                <w:sz w:val="28"/>
                <w:szCs w:val="28"/>
              </w:rPr>
            </w:pPr>
          </w:p>
        </w:tc>
      </w:tr>
    </w:tbl>
    <w:p w:rsidR="00961DC5" w:rsidRPr="00342862" w:rsidRDefault="00961DC5" w:rsidP="00961DC5">
      <w:pPr>
        <w:rPr>
          <w:rFonts w:ascii="Verdana" w:hAnsi="Verdana"/>
          <w:b/>
          <w:sz w:val="40"/>
          <w:szCs w:val="40"/>
        </w:rPr>
      </w:pPr>
      <w:r w:rsidRPr="00342862">
        <w:rPr>
          <w:rFonts w:ascii="Verdana" w:hAnsi="Verdana"/>
          <w:b/>
          <w:sz w:val="40"/>
          <w:szCs w:val="40"/>
        </w:rPr>
        <w:t xml:space="preserve"> </w:t>
      </w:r>
      <w:r w:rsidRPr="00342862">
        <w:rPr>
          <w:rFonts w:ascii="Verdana" w:hAnsi="Verdana"/>
          <w:b/>
          <w:sz w:val="40"/>
          <w:szCs w:val="40"/>
        </w:rPr>
        <w:br w:type="page"/>
      </w:r>
    </w:p>
    <w:p w:rsidR="00961DC5" w:rsidRPr="00342862" w:rsidRDefault="00961DC5" w:rsidP="00961DC5">
      <w:pPr>
        <w:rPr>
          <w:rFonts w:ascii="Verdana" w:hAnsi="Verdana" w:cs="Verdana"/>
          <w:sz w:val="28"/>
          <w:szCs w:val="28"/>
        </w:rPr>
      </w:pPr>
      <w:r w:rsidRPr="00342862">
        <w:rPr>
          <w:rFonts w:ascii="Verdana" w:hAnsi="Verdana" w:cs="Verdana"/>
          <w:sz w:val="28"/>
          <w:szCs w:val="28"/>
        </w:rPr>
        <w:lastRenderedPageBreak/>
        <w:t>CONTENTS:</w:t>
      </w:r>
    </w:p>
    <w:p w:rsidR="00961DC5" w:rsidRPr="00342862" w:rsidRDefault="00961DC5" w:rsidP="00961DC5">
      <w:pPr>
        <w:rPr>
          <w:rFonts w:ascii="Verdana" w:hAnsi="Verdana" w:cs="Verdana"/>
          <w:sz w:val="28"/>
          <w:szCs w:val="28"/>
        </w:rPr>
      </w:pPr>
    </w:p>
    <w:p w:rsidR="00961DC5" w:rsidRPr="00342862" w:rsidRDefault="00961DC5" w:rsidP="00961DC5">
      <w:pPr>
        <w:rPr>
          <w:rFonts w:ascii="Verdana" w:hAnsi="Verdana" w:cs="Verdana"/>
          <w:sz w:val="28"/>
          <w:szCs w:val="28"/>
        </w:rPr>
      </w:pPr>
    </w:p>
    <w:p w:rsidR="00961DC5" w:rsidRPr="00342862" w:rsidRDefault="00961DC5" w:rsidP="00961DC5">
      <w:pPr>
        <w:rPr>
          <w:rFonts w:ascii="Verdana" w:hAnsi="Verdana" w:cs="Verdana"/>
          <w:sz w:val="28"/>
          <w:szCs w:val="28"/>
        </w:rPr>
      </w:pPr>
    </w:p>
    <w:p w:rsidR="00961DC5" w:rsidRPr="00342862" w:rsidRDefault="00961DC5" w:rsidP="00961DC5">
      <w:pPr>
        <w:rPr>
          <w:rFonts w:ascii="Verdana" w:hAnsi="Verdana" w:cs="Verdana"/>
          <w:sz w:val="28"/>
          <w:szCs w:val="28"/>
        </w:rPr>
      </w:pP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1"/>
        <w:gridCol w:w="6073"/>
      </w:tblGrid>
      <w:tr w:rsidR="00961DC5" w:rsidRPr="00342862" w:rsidTr="002B579E">
        <w:trPr>
          <w:jc w:val="center"/>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DC5" w:rsidRPr="00342862" w:rsidRDefault="00961DC5" w:rsidP="00961DC5">
            <w:pPr>
              <w:jc w:val="center"/>
              <w:rPr>
                <w:rFonts w:ascii="Verdana" w:hAnsi="Verdana" w:cs="Verdana"/>
                <w:sz w:val="28"/>
                <w:szCs w:val="28"/>
              </w:rPr>
            </w:pPr>
            <w:r w:rsidRPr="00342862">
              <w:rPr>
                <w:rFonts w:ascii="Verdana" w:hAnsi="Verdana" w:cs="Verdana"/>
                <w:sz w:val="28"/>
                <w:szCs w:val="28"/>
              </w:rPr>
              <w:t>SECTION</w:t>
            </w:r>
          </w:p>
        </w:tc>
        <w:tc>
          <w:tcPr>
            <w:tcW w:w="6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DC5" w:rsidRPr="00342862" w:rsidRDefault="00961DC5" w:rsidP="00961DC5">
            <w:pPr>
              <w:jc w:val="center"/>
              <w:rPr>
                <w:rFonts w:ascii="Verdana" w:hAnsi="Verdana" w:cs="Verdana"/>
                <w:sz w:val="28"/>
                <w:szCs w:val="28"/>
              </w:rPr>
            </w:pPr>
            <w:r w:rsidRPr="00342862">
              <w:rPr>
                <w:rFonts w:ascii="Verdana" w:hAnsi="Verdana" w:cs="Verdana"/>
                <w:sz w:val="28"/>
                <w:szCs w:val="28"/>
              </w:rPr>
              <w:t>DESCRIPTION</w:t>
            </w:r>
          </w:p>
        </w:tc>
      </w:tr>
      <w:tr w:rsidR="00961DC5" w:rsidRPr="00342862" w:rsidTr="002B579E">
        <w:trPr>
          <w:jc w:val="center"/>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961DC5" w:rsidRPr="00342862" w:rsidRDefault="00961DC5" w:rsidP="00BD5F61">
            <w:pPr>
              <w:numPr>
                <w:ilvl w:val="0"/>
                <w:numId w:val="23"/>
              </w:numPr>
              <w:jc w:val="center"/>
              <w:rPr>
                <w:rFonts w:ascii="Verdana" w:hAnsi="Verdana" w:cs="Verdana"/>
                <w:sz w:val="24"/>
                <w:szCs w:val="24"/>
              </w:rPr>
            </w:pPr>
          </w:p>
        </w:tc>
        <w:tc>
          <w:tcPr>
            <w:tcW w:w="6073" w:type="dxa"/>
            <w:tcBorders>
              <w:top w:val="single" w:sz="4" w:space="0" w:color="auto"/>
              <w:left w:val="single" w:sz="4" w:space="0" w:color="auto"/>
              <w:bottom w:val="single" w:sz="4" w:space="0" w:color="auto"/>
              <w:right w:val="single" w:sz="4" w:space="0" w:color="auto"/>
            </w:tcBorders>
            <w:shd w:val="clear" w:color="auto" w:fill="auto"/>
            <w:hideMark/>
          </w:tcPr>
          <w:p w:rsidR="00961DC5" w:rsidRPr="00342862" w:rsidRDefault="00961DC5" w:rsidP="00E50BE7">
            <w:pPr>
              <w:rPr>
                <w:rFonts w:ascii="Verdana" w:hAnsi="Verdana" w:cs="Verdana"/>
                <w:sz w:val="24"/>
                <w:szCs w:val="24"/>
              </w:rPr>
            </w:pPr>
            <w:r w:rsidRPr="00342862">
              <w:rPr>
                <w:rFonts w:ascii="Verdana" w:hAnsi="Verdana" w:cs="Verdana"/>
                <w:sz w:val="24"/>
                <w:szCs w:val="24"/>
              </w:rPr>
              <w:t>Guidance Notes for Applicants</w:t>
            </w:r>
          </w:p>
        </w:tc>
      </w:tr>
      <w:tr w:rsidR="00961DC5" w:rsidRPr="00342862" w:rsidTr="002B579E">
        <w:trPr>
          <w:jc w:val="center"/>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961DC5" w:rsidRPr="00342862" w:rsidRDefault="00961DC5" w:rsidP="00BD5F61">
            <w:pPr>
              <w:numPr>
                <w:ilvl w:val="0"/>
                <w:numId w:val="23"/>
              </w:numPr>
              <w:jc w:val="center"/>
              <w:rPr>
                <w:rFonts w:ascii="Verdana" w:hAnsi="Verdana" w:cs="Verdana"/>
                <w:sz w:val="24"/>
                <w:szCs w:val="24"/>
              </w:rPr>
            </w:pPr>
          </w:p>
        </w:tc>
        <w:tc>
          <w:tcPr>
            <w:tcW w:w="6073" w:type="dxa"/>
            <w:tcBorders>
              <w:top w:val="single" w:sz="4" w:space="0" w:color="auto"/>
              <w:left w:val="single" w:sz="4" w:space="0" w:color="auto"/>
              <w:bottom w:val="single" w:sz="4" w:space="0" w:color="auto"/>
              <w:right w:val="single" w:sz="4" w:space="0" w:color="auto"/>
            </w:tcBorders>
            <w:shd w:val="clear" w:color="auto" w:fill="auto"/>
            <w:hideMark/>
          </w:tcPr>
          <w:p w:rsidR="00961DC5" w:rsidRPr="00342862" w:rsidRDefault="00961DC5" w:rsidP="00961DC5">
            <w:pPr>
              <w:rPr>
                <w:rFonts w:ascii="Verdana" w:hAnsi="Verdana" w:cs="Verdana"/>
                <w:sz w:val="24"/>
                <w:szCs w:val="24"/>
              </w:rPr>
            </w:pPr>
            <w:r w:rsidRPr="00342862">
              <w:rPr>
                <w:rFonts w:ascii="Verdana" w:hAnsi="Verdana" w:cs="Verdana"/>
                <w:sz w:val="24"/>
                <w:szCs w:val="24"/>
              </w:rPr>
              <w:t>Introduction and Background</w:t>
            </w:r>
          </w:p>
        </w:tc>
      </w:tr>
      <w:tr w:rsidR="00961DC5" w:rsidRPr="00342862" w:rsidTr="002B579E">
        <w:trPr>
          <w:jc w:val="center"/>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961DC5" w:rsidRPr="00342862" w:rsidRDefault="00961DC5" w:rsidP="00BD5F61">
            <w:pPr>
              <w:numPr>
                <w:ilvl w:val="0"/>
                <w:numId w:val="23"/>
              </w:numPr>
              <w:jc w:val="center"/>
              <w:rPr>
                <w:rFonts w:ascii="Verdana" w:hAnsi="Verdana" w:cs="Verdana"/>
                <w:sz w:val="24"/>
                <w:szCs w:val="24"/>
              </w:rPr>
            </w:pPr>
          </w:p>
        </w:tc>
        <w:tc>
          <w:tcPr>
            <w:tcW w:w="6073" w:type="dxa"/>
            <w:tcBorders>
              <w:top w:val="single" w:sz="4" w:space="0" w:color="auto"/>
              <w:left w:val="single" w:sz="4" w:space="0" w:color="auto"/>
              <w:bottom w:val="single" w:sz="4" w:space="0" w:color="auto"/>
              <w:right w:val="single" w:sz="4" w:space="0" w:color="auto"/>
            </w:tcBorders>
            <w:shd w:val="clear" w:color="auto" w:fill="auto"/>
            <w:hideMark/>
          </w:tcPr>
          <w:p w:rsidR="00961DC5" w:rsidRPr="00342862" w:rsidRDefault="002939C9" w:rsidP="00961DC5">
            <w:pPr>
              <w:rPr>
                <w:rFonts w:ascii="Verdana" w:hAnsi="Verdana" w:cs="Verdana"/>
                <w:sz w:val="24"/>
                <w:szCs w:val="24"/>
              </w:rPr>
            </w:pPr>
            <w:r w:rsidRPr="00342862">
              <w:rPr>
                <w:rFonts w:ascii="Verdana" w:hAnsi="Verdana" w:cs="Verdana"/>
                <w:sz w:val="24"/>
                <w:szCs w:val="24"/>
              </w:rPr>
              <w:t>Application</w:t>
            </w:r>
            <w:r w:rsidR="00961DC5" w:rsidRPr="00342862">
              <w:rPr>
                <w:rFonts w:ascii="Verdana" w:hAnsi="Verdana" w:cs="Verdana"/>
                <w:sz w:val="24"/>
                <w:szCs w:val="24"/>
              </w:rPr>
              <w:t xml:space="preserve"> Questionnaire</w:t>
            </w:r>
          </w:p>
        </w:tc>
      </w:tr>
      <w:tr w:rsidR="00961DC5" w:rsidRPr="00342862" w:rsidTr="002B579E">
        <w:trPr>
          <w:jc w:val="center"/>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961DC5" w:rsidRPr="00342862" w:rsidRDefault="00961DC5" w:rsidP="00BD5F61">
            <w:pPr>
              <w:numPr>
                <w:ilvl w:val="0"/>
                <w:numId w:val="23"/>
              </w:numPr>
              <w:jc w:val="center"/>
              <w:rPr>
                <w:rFonts w:ascii="Verdana" w:hAnsi="Verdana" w:cs="Verdana"/>
                <w:sz w:val="24"/>
                <w:szCs w:val="24"/>
              </w:rPr>
            </w:pPr>
          </w:p>
        </w:tc>
        <w:tc>
          <w:tcPr>
            <w:tcW w:w="6073" w:type="dxa"/>
            <w:tcBorders>
              <w:top w:val="single" w:sz="4" w:space="0" w:color="auto"/>
              <w:left w:val="single" w:sz="4" w:space="0" w:color="auto"/>
              <w:bottom w:val="single" w:sz="4" w:space="0" w:color="auto"/>
              <w:right w:val="single" w:sz="4" w:space="0" w:color="auto"/>
            </w:tcBorders>
            <w:shd w:val="clear" w:color="auto" w:fill="auto"/>
            <w:hideMark/>
          </w:tcPr>
          <w:p w:rsidR="00961DC5" w:rsidRPr="00342862" w:rsidRDefault="00E50BE7" w:rsidP="00961DC5">
            <w:pPr>
              <w:rPr>
                <w:rFonts w:ascii="Verdana" w:hAnsi="Verdana" w:cs="Verdana"/>
                <w:sz w:val="24"/>
                <w:szCs w:val="24"/>
              </w:rPr>
            </w:pPr>
            <w:r w:rsidRPr="00342862">
              <w:rPr>
                <w:rFonts w:ascii="Verdana" w:hAnsi="Verdana" w:cs="Verdana"/>
                <w:sz w:val="24"/>
                <w:szCs w:val="24"/>
              </w:rPr>
              <w:t>Preferred Supplier Questions</w:t>
            </w:r>
          </w:p>
        </w:tc>
      </w:tr>
      <w:tr w:rsidR="00961DC5" w:rsidRPr="00342862" w:rsidTr="002B579E">
        <w:trPr>
          <w:jc w:val="center"/>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961DC5" w:rsidRPr="00342862" w:rsidRDefault="00961DC5" w:rsidP="00BD5F61">
            <w:pPr>
              <w:numPr>
                <w:ilvl w:val="0"/>
                <w:numId w:val="23"/>
              </w:numPr>
              <w:jc w:val="center"/>
              <w:rPr>
                <w:rFonts w:ascii="Verdana" w:hAnsi="Verdana" w:cs="Verdana"/>
                <w:sz w:val="24"/>
                <w:szCs w:val="24"/>
              </w:rPr>
            </w:pPr>
          </w:p>
        </w:tc>
        <w:tc>
          <w:tcPr>
            <w:tcW w:w="6073" w:type="dxa"/>
            <w:tcBorders>
              <w:top w:val="single" w:sz="4" w:space="0" w:color="auto"/>
              <w:left w:val="single" w:sz="4" w:space="0" w:color="auto"/>
              <w:bottom w:val="single" w:sz="4" w:space="0" w:color="auto"/>
              <w:right w:val="single" w:sz="4" w:space="0" w:color="auto"/>
            </w:tcBorders>
            <w:shd w:val="clear" w:color="auto" w:fill="auto"/>
            <w:hideMark/>
          </w:tcPr>
          <w:p w:rsidR="00961DC5" w:rsidRPr="00342862" w:rsidRDefault="00E50BE7" w:rsidP="00961DC5">
            <w:pPr>
              <w:rPr>
                <w:rFonts w:ascii="Verdana" w:hAnsi="Verdana" w:cs="Verdana"/>
                <w:sz w:val="24"/>
                <w:szCs w:val="24"/>
              </w:rPr>
            </w:pPr>
            <w:r w:rsidRPr="00342862">
              <w:rPr>
                <w:rFonts w:ascii="Verdana" w:hAnsi="Verdana" w:cs="Verdana"/>
                <w:sz w:val="24"/>
                <w:szCs w:val="24"/>
              </w:rPr>
              <w:t>Statement of Competency</w:t>
            </w:r>
          </w:p>
        </w:tc>
      </w:tr>
      <w:tr w:rsidR="00961DC5" w:rsidRPr="00342862" w:rsidTr="002B579E">
        <w:trPr>
          <w:jc w:val="center"/>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961DC5" w:rsidRPr="00342862" w:rsidRDefault="00961DC5" w:rsidP="00BD5F61">
            <w:pPr>
              <w:numPr>
                <w:ilvl w:val="0"/>
                <w:numId w:val="23"/>
              </w:numPr>
              <w:jc w:val="center"/>
              <w:rPr>
                <w:rFonts w:ascii="Verdana" w:hAnsi="Verdana" w:cs="Verdana"/>
                <w:sz w:val="24"/>
                <w:szCs w:val="24"/>
              </w:rPr>
            </w:pPr>
          </w:p>
        </w:tc>
        <w:tc>
          <w:tcPr>
            <w:tcW w:w="6073" w:type="dxa"/>
            <w:tcBorders>
              <w:top w:val="single" w:sz="4" w:space="0" w:color="auto"/>
              <w:left w:val="single" w:sz="4" w:space="0" w:color="auto"/>
              <w:bottom w:val="single" w:sz="4" w:space="0" w:color="auto"/>
              <w:right w:val="single" w:sz="4" w:space="0" w:color="auto"/>
            </w:tcBorders>
            <w:shd w:val="clear" w:color="auto" w:fill="auto"/>
          </w:tcPr>
          <w:p w:rsidR="00961DC5" w:rsidRPr="00342862" w:rsidRDefault="00E50BE7" w:rsidP="00961DC5">
            <w:pPr>
              <w:rPr>
                <w:rFonts w:ascii="Verdana" w:hAnsi="Verdana" w:cs="Verdana"/>
                <w:sz w:val="24"/>
                <w:szCs w:val="24"/>
              </w:rPr>
            </w:pPr>
            <w:r w:rsidRPr="00342862">
              <w:rPr>
                <w:rFonts w:ascii="Verdana" w:hAnsi="Verdana" w:cs="Verdana"/>
                <w:sz w:val="24"/>
                <w:szCs w:val="24"/>
              </w:rPr>
              <w:t>Declaration</w:t>
            </w:r>
          </w:p>
        </w:tc>
      </w:tr>
    </w:tbl>
    <w:p w:rsidR="00961DC5" w:rsidRPr="00342862" w:rsidRDefault="00961DC5" w:rsidP="00961DC5">
      <w:pPr>
        <w:rPr>
          <w:rFonts w:ascii="Verdana" w:hAnsi="Verdana" w:cs="Verdana"/>
          <w:sz w:val="28"/>
          <w:szCs w:val="28"/>
        </w:rPr>
      </w:pPr>
    </w:p>
    <w:p w:rsidR="00961DC5" w:rsidRPr="00342862" w:rsidRDefault="00961DC5" w:rsidP="00961DC5">
      <w:pPr>
        <w:rPr>
          <w:rFonts w:ascii="Verdana" w:hAnsi="Verdana" w:cs="Verdana"/>
          <w:sz w:val="28"/>
          <w:szCs w:val="28"/>
        </w:rPr>
      </w:pPr>
    </w:p>
    <w:p w:rsidR="00961DC5" w:rsidRPr="00342862" w:rsidRDefault="00961DC5" w:rsidP="00961DC5">
      <w:pPr>
        <w:rPr>
          <w:rFonts w:ascii="Verdana" w:hAnsi="Verdana" w:cs="Verdana"/>
          <w:sz w:val="28"/>
          <w:szCs w:val="28"/>
        </w:rPr>
      </w:pPr>
    </w:p>
    <w:p w:rsidR="00961DC5" w:rsidRPr="00342862" w:rsidRDefault="00961DC5" w:rsidP="00961DC5">
      <w:pPr>
        <w:autoSpaceDE w:val="0"/>
        <w:autoSpaceDN w:val="0"/>
        <w:adjustRightInd w:val="0"/>
        <w:rPr>
          <w:rFonts w:ascii="Verdana" w:hAnsi="Verdana" w:cs="Verdana"/>
          <w:sz w:val="24"/>
          <w:szCs w:val="24"/>
        </w:rPr>
      </w:pPr>
      <w:r w:rsidRPr="00342862">
        <w:rPr>
          <w:rFonts w:ascii="Verdana" w:hAnsi="Verdana" w:cs="Verdana"/>
          <w:sz w:val="24"/>
          <w:szCs w:val="24"/>
        </w:rPr>
        <w:t xml:space="preserve">Should you have any queries in relation to this </w:t>
      </w:r>
      <w:r w:rsidR="002939C9" w:rsidRPr="00342862">
        <w:rPr>
          <w:rFonts w:ascii="Verdana" w:hAnsi="Verdana" w:cs="Verdana"/>
          <w:sz w:val="24"/>
          <w:szCs w:val="24"/>
        </w:rPr>
        <w:t>application</w:t>
      </w:r>
      <w:r w:rsidRPr="00342862">
        <w:rPr>
          <w:rFonts w:ascii="Verdana" w:hAnsi="Verdana" w:cs="Verdana"/>
          <w:sz w:val="24"/>
          <w:szCs w:val="24"/>
        </w:rPr>
        <w:t>, please contact:</w:t>
      </w:r>
    </w:p>
    <w:p w:rsidR="00961DC5" w:rsidRPr="00342862" w:rsidRDefault="002B579E" w:rsidP="00961DC5">
      <w:pPr>
        <w:autoSpaceDE w:val="0"/>
        <w:autoSpaceDN w:val="0"/>
        <w:adjustRightInd w:val="0"/>
        <w:rPr>
          <w:rFonts w:ascii="Verdana" w:hAnsi="Verdana" w:cs="Verdana"/>
          <w:sz w:val="24"/>
          <w:szCs w:val="24"/>
        </w:rPr>
      </w:pPr>
      <w:r w:rsidRPr="00342862">
        <w:rPr>
          <w:rFonts w:ascii="Verdana" w:hAnsi="Verdana" w:cs="Verdana"/>
          <w:sz w:val="24"/>
          <w:szCs w:val="24"/>
        </w:rPr>
        <w:t>Procurement</w:t>
      </w:r>
    </w:p>
    <w:p w:rsidR="002415CD" w:rsidRPr="00342862" w:rsidRDefault="002415CD" w:rsidP="00961DC5">
      <w:pPr>
        <w:autoSpaceDE w:val="0"/>
        <w:autoSpaceDN w:val="0"/>
        <w:adjustRightInd w:val="0"/>
        <w:rPr>
          <w:rFonts w:ascii="Verdana" w:hAnsi="Verdana" w:cs="Verdana"/>
          <w:sz w:val="24"/>
          <w:szCs w:val="24"/>
        </w:rPr>
      </w:pPr>
    </w:p>
    <w:p w:rsidR="00961DC5" w:rsidRPr="00342862" w:rsidRDefault="002B579E" w:rsidP="00961DC5">
      <w:pPr>
        <w:autoSpaceDE w:val="0"/>
        <w:autoSpaceDN w:val="0"/>
        <w:adjustRightInd w:val="0"/>
        <w:rPr>
          <w:rFonts w:ascii="Verdana" w:hAnsi="Verdana" w:cs="Verdana"/>
          <w:sz w:val="24"/>
          <w:szCs w:val="24"/>
        </w:rPr>
      </w:pPr>
      <w:r w:rsidRPr="00342862">
        <w:rPr>
          <w:rFonts w:ascii="Verdana" w:hAnsi="Verdana" w:cs="Verdana"/>
          <w:sz w:val="24"/>
          <w:szCs w:val="24"/>
        </w:rPr>
        <w:t>TEL</w:t>
      </w:r>
      <w:r w:rsidR="00961DC5" w:rsidRPr="00342862">
        <w:rPr>
          <w:rFonts w:ascii="Verdana" w:hAnsi="Verdana" w:cs="Verdana"/>
          <w:sz w:val="24"/>
          <w:szCs w:val="24"/>
        </w:rPr>
        <w:t>: - Warwick District Council (01926) 456218</w:t>
      </w:r>
    </w:p>
    <w:p w:rsidR="00961DC5" w:rsidRPr="00342862" w:rsidRDefault="002B579E" w:rsidP="00961DC5">
      <w:pPr>
        <w:rPr>
          <w:rFonts w:ascii="Verdana" w:hAnsi="Verdana" w:cs="Verdana"/>
          <w:sz w:val="24"/>
          <w:szCs w:val="24"/>
        </w:rPr>
      </w:pPr>
      <w:r w:rsidRPr="00342862">
        <w:rPr>
          <w:rFonts w:ascii="Verdana" w:hAnsi="Verdana" w:cs="Verdana"/>
          <w:sz w:val="24"/>
          <w:szCs w:val="24"/>
        </w:rPr>
        <w:t>FAX</w:t>
      </w:r>
      <w:r w:rsidR="00961DC5" w:rsidRPr="00342862">
        <w:rPr>
          <w:rFonts w:ascii="Verdana" w:hAnsi="Verdana" w:cs="Verdana"/>
          <w:sz w:val="24"/>
          <w:szCs w:val="24"/>
        </w:rPr>
        <w:t>: - Warwick District Council (01926) 456841</w:t>
      </w:r>
    </w:p>
    <w:p w:rsidR="00961DC5" w:rsidRPr="00342862" w:rsidRDefault="00961DC5" w:rsidP="00961DC5">
      <w:pPr>
        <w:rPr>
          <w:rFonts w:ascii="Verdana" w:hAnsi="Verdana" w:cs="Verdana"/>
          <w:sz w:val="24"/>
          <w:szCs w:val="24"/>
        </w:rPr>
      </w:pPr>
    </w:p>
    <w:p w:rsidR="00961DC5" w:rsidRPr="00342862" w:rsidRDefault="00961DC5" w:rsidP="00961DC5">
      <w:pPr>
        <w:rPr>
          <w:rFonts w:ascii="Verdana" w:hAnsi="Verdana" w:cs="Verdana"/>
          <w:sz w:val="24"/>
          <w:szCs w:val="24"/>
        </w:rPr>
      </w:pPr>
      <w:r w:rsidRPr="00342862">
        <w:rPr>
          <w:rFonts w:ascii="Verdana" w:hAnsi="Verdana" w:cs="Verdana"/>
          <w:sz w:val="24"/>
          <w:szCs w:val="24"/>
        </w:rPr>
        <w:t xml:space="preserve">The </w:t>
      </w:r>
      <w:r w:rsidR="002939C9" w:rsidRPr="00342862">
        <w:rPr>
          <w:rFonts w:ascii="Verdana" w:hAnsi="Verdana" w:cs="Verdana"/>
          <w:sz w:val="24"/>
          <w:szCs w:val="24"/>
        </w:rPr>
        <w:t>application</w:t>
      </w:r>
      <w:r w:rsidRPr="00342862">
        <w:rPr>
          <w:rFonts w:ascii="Verdana" w:hAnsi="Verdana" w:cs="Verdana"/>
          <w:sz w:val="24"/>
          <w:szCs w:val="24"/>
        </w:rPr>
        <w:t xml:space="preserve"> submission is to be returned along with all supporting documentation to: </w:t>
      </w:r>
    </w:p>
    <w:p w:rsidR="00961DC5" w:rsidRPr="00342862" w:rsidRDefault="002939C9" w:rsidP="00961DC5">
      <w:pPr>
        <w:rPr>
          <w:rFonts w:ascii="Verdana" w:hAnsi="Verdana" w:cs="Verdana"/>
        </w:rPr>
      </w:pPr>
      <w:r w:rsidRPr="00342862">
        <w:rPr>
          <w:rFonts w:ascii="Verdana" w:hAnsi="Verdana" w:cs="Verdana"/>
          <w:color w:val="0000FF"/>
          <w:u w:val="single"/>
        </w:rPr>
        <w:t>procurement@warwickdc.gov.uk</w:t>
      </w:r>
    </w:p>
    <w:p w:rsidR="00961DC5" w:rsidRPr="00342862" w:rsidRDefault="00961DC5" w:rsidP="00961DC5">
      <w:pPr>
        <w:rPr>
          <w:rFonts w:ascii="Verdana" w:hAnsi="Verdana" w:cs="Verdana"/>
          <w:sz w:val="24"/>
          <w:szCs w:val="24"/>
        </w:rPr>
      </w:pPr>
    </w:p>
    <w:p w:rsidR="00961DC5" w:rsidRPr="00342862" w:rsidRDefault="00961DC5" w:rsidP="00961DC5">
      <w:pPr>
        <w:rPr>
          <w:rFonts w:ascii="Verdana" w:hAnsi="Verdana" w:cs="Verdana"/>
          <w:color w:val="3366FF"/>
          <w:sz w:val="24"/>
          <w:szCs w:val="24"/>
        </w:rPr>
      </w:pPr>
    </w:p>
    <w:p w:rsidR="00571C6E" w:rsidRPr="00342862" w:rsidRDefault="00571C6E">
      <w:pPr>
        <w:rPr>
          <w:rFonts w:ascii="Verdana" w:hAnsi="Verdana"/>
          <w:b/>
          <w:bCs/>
          <w:color w:val="3366FF"/>
          <w:kern w:val="32"/>
          <w:sz w:val="28"/>
          <w:szCs w:val="28"/>
        </w:rPr>
      </w:pPr>
      <w:r w:rsidRPr="00342862">
        <w:rPr>
          <w:rFonts w:ascii="Verdana" w:hAnsi="Verdana"/>
          <w:color w:val="3366FF"/>
          <w:sz w:val="28"/>
          <w:szCs w:val="28"/>
        </w:rPr>
        <w:br w:type="page"/>
      </w:r>
    </w:p>
    <w:p w:rsidR="00571C6E" w:rsidRPr="00342862" w:rsidRDefault="00571C6E" w:rsidP="00571C6E">
      <w:pPr>
        <w:rPr>
          <w:rFonts w:ascii="Verdana" w:hAnsi="Verdana" w:cs="Verdana"/>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r w:rsidRPr="00342862">
        <w:rPr>
          <w:rFonts w:ascii="Verdana" w:hAnsi="Verdana" w:cs="Verdana"/>
          <w:sz w:val="36"/>
          <w:szCs w:val="36"/>
        </w:rPr>
        <w:t>Section 1</w:t>
      </w:r>
    </w:p>
    <w:p w:rsidR="00571C6E" w:rsidRPr="00342862" w:rsidRDefault="00571C6E" w:rsidP="00571C6E">
      <w:pPr>
        <w:rPr>
          <w:rFonts w:ascii="Verdana" w:hAnsi="Verdana" w:cs="Verdana"/>
          <w:sz w:val="36"/>
          <w:szCs w:val="36"/>
        </w:rPr>
      </w:pPr>
      <w:r w:rsidRPr="00342862">
        <w:rPr>
          <w:rFonts w:ascii="Verdana" w:hAnsi="Verdana" w:cs="Verdana"/>
          <w:sz w:val="36"/>
          <w:szCs w:val="36"/>
        </w:rPr>
        <w:t xml:space="preserve">Guidance Notes for Applicants </w:t>
      </w:r>
    </w:p>
    <w:p w:rsidR="00571C6E" w:rsidRPr="00342862" w:rsidRDefault="00571C6E" w:rsidP="00571C6E">
      <w:pPr>
        <w:rPr>
          <w:rFonts w:ascii="Verdana" w:hAnsi="Verdana" w:cs="Verdana"/>
          <w:sz w:val="36"/>
          <w:szCs w:val="36"/>
        </w:rPr>
      </w:pPr>
      <w:r w:rsidRPr="00342862">
        <w:rPr>
          <w:rFonts w:ascii="Verdana" w:hAnsi="Verdana"/>
          <w:noProof/>
        </w:rPr>
        <mc:AlternateContent>
          <mc:Choice Requires="wps">
            <w:drawing>
              <wp:anchor distT="0" distB="0" distL="114300" distR="114300" simplePos="0" relativeHeight="251664896" behindDoc="0" locked="0" layoutInCell="1" allowOverlap="1" wp14:anchorId="077125D6" wp14:editId="1AC542F5">
                <wp:simplePos x="0" y="0"/>
                <wp:positionH relativeFrom="column">
                  <wp:posOffset>30480</wp:posOffset>
                </wp:positionH>
                <wp:positionV relativeFrom="paragraph">
                  <wp:posOffset>244475</wp:posOffset>
                </wp:positionV>
                <wp:extent cx="5381625" cy="9525"/>
                <wp:effectExtent l="20955" t="15875" r="17145" b="412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9525"/>
                        </a:xfrm>
                        <a:prstGeom prst="line">
                          <a:avLst/>
                        </a:prstGeom>
                        <a:noFill/>
                        <a:ln w="25400">
                          <a:solidFill>
                            <a:srgbClr val="8064A2"/>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9.25pt" to="426.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JEZgIAANYEAAAOAAAAZHJzL2Uyb0RvYy54bWysVE2P2jAQvVfqf7B8Z5OwgYVow2qVQC/b&#10;Fomteja2Q6w6tmUbAqr63zt2gJbupap6iTwffvPmeSaPT8dOogO3TmhV4uwuxYgrqplQuxJ/eV2N&#10;Zhg5TxQjUite4hN3+Gnx/t1jbwo+1q2WjFsEIMoVvSlx670pksTRlnfE3WnDFQQbbTviwbS7hFnS&#10;A3onk3GaTpNeW2asptw58NZDEC8iftNw6j83jeMeyRIDNx+/Nn634ZssHkmxs8S0gp5pkH9g0RGh&#10;oOgVqiaeoL0Vb6A6Qa12uvF3VHeJbhpBeewBusnSP7rZtMTw2AuI48xVJvf/YOmnw9oiwUqcY6RI&#10;B0+08ZaIXetRpZUCAbVFedCpN66A9EqtbeiUHtXGvGj6zSGlq5aoHY98X08GQLJwI7m5EgxnoNq2&#10;/6gZ5JC911G0Y2O7AAlyoGN8m9P1bfjRIwrOyf0sm44nGFGIzSdwCgVIcblrrPMfuO5QOJRYChWU&#10;IwU5vDg/pF5SglvplZAS/KSQCvUlHk/yNI03nJaChWgIOrvbVtKiA4EBmqXT/Hl8LnyTZvVesYjW&#10;csKW57MnQg5nICpVwONxJoFSMPTec7tpWY+YCKRhoIEDGDCggU60rPZfhW+jtkGVN6xi3uAn0rRk&#10;4Hr/MJ/PL1SHJqJe15rRuqEDUp+JBdHj9H6fp/PlbDnLR/l4uhzlaV2PnldVPpqusodJfV9XVZ39&#10;CJyyvGgFY1wF5S6blOV/N6nnnR524LpL1zdKbtEH5keQEGS9kI6zFsZrGNStZqe1De8exg6WJyaf&#10;Fz1s5+92zPr1O1r8BAAA//8DAFBLAwQUAAYACAAAACEACfirsNoAAAAHAQAADwAAAGRycy9kb3du&#10;cmV2LnhtbEzOwU7DMAwG4DsS7xB5EjeWrKWoKk2naRIcEJd1PIDbmLZa41RNupW3J5zgaP/W76/c&#10;r3YUV5r94FjDbqtAELfODNxp+Dy/PuYgfEA2ODomDd/kYV/d35VYGHfjE13r0IlYwr5ADX0IUyGl&#10;b3uy6LduIo7Zl5sthjjOnTQz3mK5HWWi1LO0OHD80ONEx57aS71YDR9JdjiGN5qa0/KuapvsCNNR&#10;64fNengBEWgNf8fwy490qKKpcQsbL0YNTxEeNKR5BiLGeZakIJq4VwpkVcr//uoHAAD//wMAUEsB&#10;Ai0AFAAGAAgAAAAhALaDOJL+AAAA4QEAABMAAAAAAAAAAAAAAAAAAAAAAFtDb250ZW50X1R5cGVz&#10;XS54bWxQSwECLQAUAAYACAAAACEAOP0h/9YAAACUAQAACwAAAAAAAAAAAAAAAAAvAQAAX3JlbHMv&#10;LnJlbHNQSwECLQAUAAYACAAAACEARcjCRGYCAADWBAAADgAAAAAAAAAAAAAAAAAuAgAAZHJzL2Uy&#10;b0RvYy54bWxQSwECLQAUAAYACAAAACEACfirsNoAAAAHAQAADwAAAAAAAAAAAAAAAADABAAAZHJz&#10;L2Rvd25yZXYueG1sUEsFBgAAAAAEAAQA8wAAAMcFAAAAAA==&#10;" strokecolor="#8064a2" strokeweight="2pt">
                <v:shadow on="t" color="black" opacity="24903f" origin=",.5" offset="0,.55556mm"/>
              </v:line>
            </w:pict>
          </mc:Fallback>
        </mc:AlternateContent>
      </w:r>
    </w:p>
    <w:p w:rsidR="00EF71CB" w:rsidRPr="00342862" w:rsidRDefault="00571C6E" w:rsidP="00571C6E">
      <w:pPr>
        <w:pStyle w:val="Heading1"/>
        <w:rPr>
          <w:rFonts w:ascii="Verdana" w:hAnsi="Verdana"/>
          <w:sz w:val="28"/>
          <w:szCs w:val="28"/>
        </w:rPr>
      </w:pPr>
      <w:r w:rsidRPr="00342862">
        <w:rPr>
          <w:rFonts w:ascii="Verdana" w:hAnsi="Verdana"/>
          <w:color w:val="3366FF"/>
          <w:sz w:val="28"/>
          <w:szCs w:val="28"/>
        </w:rPr>
        <w:t xml:space="preserve"> </w:t>
      </w:r>
      <w:r w:rsidR="007A514F" w:rsidRPr="00342862">
        <w:rPr>
          <w:rFonts w:ascii="Verdana" w:hAnsi="Verdana"/>
          <w:color w:val="3366FF"/>
          <w:sz w:val="28"/>
          <w:szCs w:val="28"/>
        </w:rPr>
        <w:br w:type="page"/>
      </w:r>
      <w:bookmarkStart w:id="0" w:name="_Toc331413690"/>
      <w:r w:rsidR="00BD42A3" w:rsidRPr="00342862">
        <w:rPr>
          <w:rFonts w:ascii="Verdana" w:hAnsi="Verdana"/>
          <w:sz w:val="28"/>
          <w:szCs w:val="28"/>
        </w:rPr>
        <w:lastRenderedPageBreak/>
        <w:t>SECTION 1 - GUIDANCE NOTES FOR APPLICANTS</w:t>
      </w:r>
      <w:bookmarkEnd w:id="0"/>
    </w:p>
    <w:p w:rsidR="00EF71CB" w:rsidRPr="00342862" w:rsidRDefault="00EF71CB">
      <w:pPr>
        <w:rPr>
          <w:rFonts w:ascii="Verdana" w:hAnsi="Verdana"/>
          <w:b/>
          <w:color w:val="3366FF"/>
          <w:sz w:val="24"/>
          <w:szCs w:val="24"/>
        </w:rPr>
      </w:pPr>
    </w:p>
    <w:p w:rsidR="00BD42A3" w:rsidRPr="00342862" w:rsidRDefault="00BD42A3" w:rsidP="00173421">
      <w:pPr>
        <w:numPr>
          <w:ilvl w:val="0"/>
          <w:numId w:val="1"/>
        </w:numPr>
        <w:tabs>
          <w:tab w:val="clear" w:pos="900"/>
          <w:tab w:val="num" w:pos="720"/>
        </w:tabs>
        <w:ind w:left="720" w:hanging="720"/>
        <w:rPr>
          <w:rFonts w:ascii="Verdana" w:hAnsi="Verdana"/>
          <w:u w:val="single"/>
        </w:rPr>
      </w:pPr>
      <w:r w:rsidRPr="00342862">
        <w:rPr>
          <w:rFonts w:ascii="Verdana" w:hAnsi="Verdana"/>
        </w:rPr>
        <w:t>This questionnaire is designed to provide the Council with the information required to assess your organisation’s suitability to become a</w:t>
      </w:r>
      <w:r w:rsidR="002939C9" w:rsidRPr="00342862">
        <w:rPr>
          <w:rFonts w:ascii="Verdana" w:hAnsi="Verdana"/>
        </w:rPr>
        <w:t xml:space="preserve"> preferred supplier</w:t>
      </w:r>
      <w:r w:rsidRPr="00342862">
        <w:rPr>
          <w:rFonts w:ascii="Verdana" w:hAnsi="Verdana"/>
        </w:rPr>
        <w:t>.</w:t>
      </w:r>
      <w:r w:rsidRPr="00342862">
        <w:rPr>
          <w:rFonts w:ascii="Verdana" w:hAnsi="Verdana"/>
        </w:rPr>
        <w:br/>
      </w:r>
    </w:p>
    <w:p w:rsidR="00BD42A3" w:rsidRPr="00342862" w:rsidRDefault="00BD42A3" w:rsidP="00173421">
      <w:pPr>
        <w:numPr>
          <w:ilvl w:val="0"/>
          <w:numId w:val="1"/>
        </w:numPr>
        <w:tabs>
          <w:tab w:val="clear" w:pos="900"/>
          <w:tab w:val="num" w:pos="720"/>
        </w:tabs>
        <w:ind w:left="720" w:hanging="720"/>
        <w:rPr>
          <w:rFonts w:ascii="Verdana" w:hAnsi="Verdana"/>
          <w:u w:val="single"/>
        </w:rPr>
      </w:pPr>
      <w:r w:rsidRPr="00342862">
        <w:rPr>
          <w:rFonts w:ascii="Verdana" w:hAnsi="Verdana"/>
        </w:rPr>
        <w:t>The word organisation refers to a sole trader, partnership, incorporated company or other business entity, or similar entity operating outside the UK,</w:t>
      </w:r>
      <w:r w:rsidR="00B7397F" w:rsidRPr="00342862">
        <w:rPr>
          <w:rFonts w:ascii="Verdana" w:hAnsi="Verdana"/>
        </w:rPr>
        <w:t xml:space="preserve"> </w:t>
      </w:r>
      <w:r w:rsidRPr="00342862">
        <w:rPr>
          <w:rFonts w:ascii="Verdana" w:hAnsi="Verdana"/>
        </w:rPr>
        <w:t>as appropriate.</w:t>
      </w:r>
      <w:r w:rsidRPr="00342862">
        <w:rPr>
          <w:rFonts w:ascii="Verdana" w:hAnsi="Verdana"/>
        </w:rPr>
        <w:br/>
      </w:r>
    </w:p>
    <w:p w:rsidR="00BD42A3" w:rsidRPr="00342862" w:rsidRDefault="00BD42A3" w:rsidP="00173421">
      <w:pPr>
        <w:numPr>
          <w:ilvl w:val="0"/>
          <w:numId w:val="1"/>
        </w:numPr>
        <w:tabs>
          <w:tab w:val="clear" w:pos="900"/>
          <w:tab w:val="num" w:pos="720"/>
        </w:tabs>
        <w:ind w:left="720" w:hanging="720"/>
        <w:rPr>
          <w:rFonts w:ascii="Verdana" w:hAnsi="Verdana"/>
          <w:u w:val="single"/>
        </w:rPr>
      </w:pPr>
      <w:r w:rsidRPr="00342862">
        <w:rPr>
          <w:rFonts w:ascii="Verdana" w:hAnsi="Verdana"/>
        </w:rPr>
        <w:t>This questionnaire must be fully completed in English, stating nil or not applicable where appropriate.  All information supplied must be accurate and up to date.  The Council reserves the right to refuse to consider your application if the questionnaire is not fully completed or is found</w:t>
      </w:r>
      <w:r w:rsidR="00B7397F" w:rsidRPr="00342862">
        <w:rPr>
          <w:rFonts w:ascii="Verdana" w:hAnsi="Verdana"/>
        </w:rPr>
        <w:t xml:space="preserve"> </w:t>
      </w:r>
      <w:r w:rsidRPr="00342862">
        <w:rPr>
          <w:rFonts w:ascii="Verdana" w:hAnsi="Verdana"/>
        </w:rPr>
        <w:t>to be inaccurate.</w:t>
      </w:r>
      <w:r w:rsidRPr="00342862">
        <w:rPr>
          <w:rFonts w:ascii="Verdana" w:hAnsi="Verdana"/>
        </w:rPr>
        <w:br/>
      </w:r>
    </w:p>
    <w:p w:rsidR="00BD42A3" w:rsidRPr="00342862" w:rsidRDefault="00BD42A3" w:rsidP="00173421">
      <w:pPr>
        <w:numPr>
          <w:ilvl w:val="0"/>
          <w:numId w:val="1"/>
        </w:numPr>
        <w:tabs>
          <w:tab w:val="clear" w:pos="900"/>
          <w:tab w:val="num" w:pos="720"/>
        </w:tabs>
        <w:ind w:left="720" w:hanging="720"/>
        <w:rPr>
          <w:rFonts w:ascii="Verdana" w:hAnsi="Verdana"/>
          <w:u w:val="single"/>
        </w:rPr>
      </w:pPr>
      <w:r w:rsidRPr="00342862">
        <w:rPr>
          <w:rFonts w:ascii="Verdana" w:hAnsi="Verdana"/>
        </w:rPr>
        <w:t>Any information or documents submitted in response to this questionnaire must relate to the applicant only.  The applicant is the organisation that will enter into a formal agreement with the Authority if awarded a contract.</w:t>
      </w:r>
      <w:r w:rsidRPr="00342862">
        <w:rPr>
          <w:rFonts w:ascii="Verdana" w:hAnsi="Verdana"/>
        </w:rPr>
        <w:br/>
      </w:r>
    </w:p>
    <w:p w:rsidR="00BD42A3" w:rsidRPr="00342862" w:rsidRDefault="00BD42A3" w:rsidP="00173421">
      <w:pPr>
        <w:numPr>
          <w:ilvl w:val="0"/>
          <w:numId w:val="1"/>
        </w:numPr>
        <w:tabs>
          <w:tab w:val="clear" w:pos="900"/>
          <w:tab w:val="num" w:pos="720"/>
        </w:tabs>
        <w:ind w:left="720" w:hanging="720"/>
        <w:rPr>
          <w:rFonts w:ascii="Verdana" w:hAnsi="Verdana"/>
          <w:u w:val="single"/>
        </w:rPr>
      </w:pPr>
      <w:r w:rsidRPr="00342862">
        <w:rPr>
          <w:rFonts w:ascii="Verdana" w:hAnsi="Verdana"/>
        </w:rPr>
        <w:t xml:space="preserve">Where the space given for any answer is insufficient you should continue on a separate page. Any additional pages and supporting documentation must clearly state the name of the organisation, the </w:t>
      </w:r>
      <w:r w:rsidR="002939C9" w:rsidRPr="00342862">
        <w:rPr>
          <w:rFonts w:ascii="Verdana" w:hAnsi="Verdana"/>
        </w:rPr>
        <w:t>application</w:t>
      </w:r>
      <w:r w:rsidRPr="00342862">
        <w:rPr>
          <w:rFonts w:ascii="Verdana" w:hAnsi="Verdana"/>
        </w:rPr>
        <w:t xml:space="preserve"> reference/contract details and the question to which it relates.</w:t>
      </w:r>
      <w:r w:rsidRPr="00342862">
        <w:rPr>
          <w:rFonts w:ascii="Verdana" w:hAnsi="Verdana"/>
        </w:rPr>
        <w:br/>
      </w:r>
    </w:p>
    <w:p w:rsidR="00BD42A3" w:rsidRPr="00342862" w:rsidRDefault="00BD42A3" w:rsidP="00173421">
      <w:pPr>
        <w:numPr>
          <w:ilvl w:val="0"/>
          <w:numId w:val="1"/>
        </w:numPr>
        <w:tabs>
          <w:tab w:val="clear" w:pos="900"/>
          <w:tab w:val="num" w:pos="720"/>
        </w:tabs>
        <w:ind w:left="720" w:hanging="720"/>
        <w:rPr>
          <w:rFonts w:ascii="Verdana" w:hAnsi="Verdana"/>
          <w:u w:val="single"/>
        </w:rPr>
      </w:pPr>
      <w:r w:rsidRPr="00342862">
        <w:rPr>
          <w:rFonts w:ascii="Verdana" w:hAnsi="Verdana"/>
        </w:rPr>
        <w:t>All responses and submissions provided may form part of the contract should your organisation subsequently be successful.</w:t>
      </w:r>
      <w:r w:rsidRPr="00342862">
        <w:rPr>
          <w:rFonts w:ascii="Verdana" w:hAnsi="Verdana"/>
        </w:rPr>
        <w:br/>
      </w:r>
    </w:p>
    <w:p w:rsidR="001C7C5A" w:rsidRPr="00342862" w:rsidRDefault="00BD42A3" w:rsidP="008963C6">
      <w:pPr>
        <w:numPr>
          <w:ilvl w:val="0"/>
          <w:numId w:val="1"/>
        </w:numPr>
        <w:tabs>
          <w:tab w:val="clear" w:pos="900"/>
          <w:tab w:val="num" w:pos="709"/>
        </w:tabs>
        <w:ind w:left="709" w:hanging="709"/>
        <w:rPr>
          <w:rFonts w:ascii="Verdana" w:hAnsi="Verdana"/>
          <w:color w:val="548DD4"/>
          <w:u w:val="single"/>
        </w:rPr>
      </w:pPr>
      <w:r w:rsidRPr="00342862">
        <w:rPr>
          <w:rFonts w:ascii="Verdana" w:hAnsi="Verdana"/>
        </w:rPr>
        <w:t>If you have any queries please contact</w:t>
      </w:r>
      <w:r w:rsidR="003113F3" w:rsidRPr="00342862">
        <w:rPr>
          <w:rFonts w:ascii="Verdana" w:hAnsi="Verdana"/>
        </w:rPr>
        <w:t xml:space="preserve"> </w:t>
      </w:r>
      <w:r w:rsidR="002939C9" w:rsidRPr="00342862">
        <w:rPr>
          <w:rFonts w:ascii="Verdana" w:hAnsi="Verdana"/>
        </w:rPr>
        <w:t>procurement</w:t>
      </w:r>
      <w:r w:rsidR="003113F3" w:rsidRPr="00342862">
        <w:rPr>
          <w:rFonts w:ascii="Verdana" w:hAnsi="Verdana"/>
        </w:rPr>
        <w:t xml:space="preserve"> at </w:t>
      </w:r>
      <w:hyperlink r:id="rId9" w:history="1">
        <w:r w:rsidR="002939C9" w:rsidRPr="00342862">
          <w:rPr>
            <w:rStyle w:val="Hyperlink"/>
            <w:rFonts w:ascii="Verdana" w:hAnsi="Verdana"/>
          </w:rPr>
          <w:t>procurement@warwickdc.gov.uk</w:t>
        </w:r>
      </w:hyperlink>
    </w:p>
    <w:p w:rsidR="007A514F" w:rsidRPr="00342862" w:rsidRDefault="007A514F" w:rsidP="007A514F">
      <w:pPr>
        <w:tabs>
          <w:tab w:val="num" w:pos="720"/>
        </w:tabs>
        <w:rPr>
          <w:rFonts w:ascii="Verdana" w:hAnsi="Verdana"/>
          <w:u w:val="single"/>
        </w:rPr>
      </w:pPr>
    </w:p>
    <w:p w:rsidR="00BD42A3" w:rsidRPr="00342862" w:rsidRDefault="00BD42A3" w:rsidP="00173421">
      <w:pPr>
        <w:numPr>
          <w:ilvl w:val="0"/>
          <w:numId w:val="1"/>
        </w:numPr>
        <w:tabs>
          <w:tab w:val="clear" w:pos="900"/>
          <w:tab w:val="num" w:pos="720"/>
        </w:tabs>
        <w:ind w:left="720" w:hanging="720"/>
        <w:rPr>
          <w:rFonts w:ascii="Verdana" w:hAnsi="Verdana"/>
        </w:rPr>
      </w:pPr>
      <w:r w:rsidRPr="00342862">
        <w:rPr>
          <w:rFonts w:ascii="Verdana" w:hAnsi="Verdana"/>
        </w:rPr>
        <w:t>Note: - The Council will not be liable for any costs or expenses incurred by applicants in completing this questionnaire.</w:t>
      </w:r>
    </w:p>
    <w:p w:rsidR="00590273" w:rsidRPr="00342862" w:rsidRDefault="00590273">
      <w:pPr>
        <w:rPr>
          <w:rFonts w:ascii="Verdana" w:hAnsi="Verdana"/>
        </w:rPr>
      </w:pPr>
      <w:r w:rsidRPr="00342862">
        <w:rPr>
          <w:rFonts w:ascii="Verdana" w:hAnsi="Verdana"/>
        </w:rPr>
        <w:br w:type="page"/>
      </w:r>
    </w:p>
    <w:p w:rsidR="00BD42A3" w:rsidRPr="00342862" w:rsidRDefault="002939C9" w:rsidP="00173421">
      <w:pPr>
        <w:numPr>
          <w:ilvl w:val="0"/>
          <w:numId w:val="1"/>
        </w:numPr>
        <w:tabs>
          <w:tab w:val="clear" w:pos="900"/>
          <w:tab w:val="num" w:pos="720"/>
        </w:tabs>
        <w:ind w:left="720" w:hanging="720"/>
        <w:rPr>
          <w:rFonts w:ascii="Verdana" w:hAnsi="Verdana"/>
          <w:u w:val="single"/>
        </w:rPr>
      </w:pPr>
      <w:r w:rsidRPr="00342862">
        <w:rPr>
          <w:rFonts w:ascii="Verdana" w:hAnsi="Verdana"/>
        </w:rPr>
        <w:lastRenderedPageBreak/>
        <w:t>Application</w:t>
      </w:r>
      <w:r w:rsidR="00BC788C" w:rsidRPr="00342862">
        <w:rPr>
          <w:rFonts w:ascii="Verdana" w:hAnsi="Verdana"/>
        </w:rPr>
        <w:t>s will be evaluated according to the following criteria:</w:t>
      </w:r>
    </w:p>
    <w:p w:rsidR="00BC788C" w:rsidRPr="00342862" w:rsidRDefault="00BC788C" w:rsidP="00BC788C">
      <w:pPr>
        <w:pStyle w:val="ListParagraph"/>
        <w:rPr>
          <w:rFonts w:ascii="Verdana" w:hAnsi="Verdana"/>
          <w:u w:val="single"/>
        </w:rPr>
      </w:pPr>
    </w:p>
    <w:p w:rsidR="00CE52E8" w:rsidRPr="00342862" w:rsidRDefault="00CE52E8" w:rsidP="00342862">
      <w:pPr>
        <w:rPr>
          <w:rFonts w:ascii="Verdana" w:hAnsi="Verdana"/>
          <w:b/>
          <w:sz w:val="24"/>
          <w:szCs w:val="24"/>
        </w:rPr>
      </w:pPr>
    </w:p>
    <w:p w:rsidR="00CE52E8" w:rsidRPr="00342862" w:rsidRDefault="00CE52E8" w:rsidP="00342862">
      <w:pPr>
        <w:numPr>
          <w:ilvl w:val="2"/>
          <w:numId w:val="6"/>
        </w:numPr>
        <w:tabs>
          <w:tab w:val="left" w:pos="720"/>
        </w:tabs>
        <w:spacing w:line="480" w:lineRule="auto"/>
        <w:ind w:left="1077" w:hanging="357"/>
        <w:rPr>
          <w:rFonts w:ascii="Verdana" w:hAnsi="Verdana"/>
        </w:rPr>
      </w:pPr>
      <w:r w:rsidRPr="00342862">
        <w:rPr>
          <w:rFonts w:ascii="Verdana" w:hAnsi="Verdana"/>
        </w:rPr>
        <w:t>Economic and financial standing</w:t>
      </w:r>
      <w:r w:rsidR="00342862" w:rsidRPr="00342862">
        <w:rPr>
          <w:rFonts w:ascii="Verdana" w:hAnsi="Verdana"/>
        </w:rPr>
        <w:t xml:space="preserve"> (Credit Check and 2 years financial accounts)</w:t>
      </w:r>
    </w:p>
    <w:p w:rsidR="00342862" w:rsidRPr="00342862" w:rsidRDefault="00342862" w:rsidP="00342862">
      <w:pPr>
        <w:numPr>
          <w:ilvl w:val="2"/>
          <w:numId w:val="6"/>
        </w:numPr>
        <w:tabs>
          <w:tab w:val="left" w:pos="720"/>
        </w:tabs>
        <w:spacing w:line="480" w:lineRule="auto"/>
        <w:ind w:left="1077" w:hanging="357"/>
        <w:rPr>
          <w:rFonts w:ascii="Verdana" w:hAnsi="Verdana"/>
        </w:rPr>
      </w:pPr>
      <w:r w:rsidRPr="00342862">
        <w:rPr>
          <w:rFonts w:ascii="Verdana" w:hAnsi="Verdana"/>
        </w:rPr>
        <w:t>Experience and Contract Examples</w:t>
      </w:r>
    </w:p>
    <w:p w:rsidR="00CE52E8" w:rsidRPr="00342862" w:rsidRDefault="00CE52E8" w:rsidP="00342862">
      <w:pPr>
        <w:numPr>
          <w:ilvl w:val="2"/>
          <w:numId w:val="6"/>
        </w:numPr>
        <w:spacing w:line="480" w:lineRule="auto"/>
        <w:ind w:left="1077" w:hanging="357"/>
        <w:rPr>
          <w:rFonts w:ascii="Verdana" w:hAnsi="Verdana"/>
        </w:rPr>
      </w:pPr>
      <w:r w:rsidRPr="00342862">
        <w:rPr>
          <w:rFonts w:ascii="Verdana" w:hAnsi="Verdana"/>
        </w:rPr>
        <w:t>Health &amp; Safety</w:t>
      </w:r>
    </w:p>
    <w:p w:rsidR="00CE52E8" w:rsidRPr="00342862" w:rsidRDefault="00CE52E8" w:rsidP="00342862">
      <w:pPr>
        <w:numPr>
          <w:ilvl w:val="2"/>
          <w:numId w:val="6"/>
        </w:numPr>
        <w:tabs>
          <w:tab w:val="left" w:pos="720"/>
        </w:tabs>
        <w:spacing w:line="480" w:lineRule="auto"/>
        <w:ind w:left="1077" w:hanging="357"/>
        <w:rPr>
          <w:rFonts w:ascii="Verdana" w:hAnsi="Verdana"/>
        </w:rPr>
      </w:pPr>
      <w:r w:rsidRPr="00342862">
        <w:rPr>
          <w:rFonts w:ascii="Verdana" w:hAnsi="Verdana"/>
        </w:rPr>
        <w:t>Equal Opportunities</w:t>
      </w:r>
    </w:p>
    <w:p w:rsidR="00CE52E8" w:rsidRPr="00342862" w:rsidRDefault="00CE52E8" w:rsidP="00342862">
      <w:pPr>
        <w:numPr>
          <w:ilvl w:val="2"/>
          <w:numId w:val="6"/>
        </w:numPr>
        <w:tabs>
          <w:tab w:val="left" w:pos="720"/>
        </w:tabs>
        <w:spacing w:line="480" w:lineRule="auto"/>
        <w:ind w:left="1077" w:hanging="357"/>
        <w:rPr>
          <w:rFonts w:ascii="Verdana" w:hAnsi="Verdana"/>
        </w:rPr>
      </w:pPr>
      <w:r w:rsidRPr="00342862">
        <w:rPr>
          <w:rFonts w:ascii="Verdana" w:hAnsi="Verdana"/>
        </w:rPr>
        <w:t xml:space="preserve">Environmental Management </w:t>
      </w:r>
      <w:r w:rsidR="007F4946" w:rsidRPr="00342862">
        <w:rPr>
          <w:rFonts w:ascii="Verdana" w:hAnsi="Verdana"/>
        </w:rPr>
        <w:t>(information only)</w:t>
      </w:r>
    </w:p>
    <w:p w:rsidR="00CE52E8" w:rsidRPr="00342862" w:rsidRDefault="00CE52E8" w:rsidP="00342862">
      <w:pPr>
        <w:numPr>
          <w:ilvl w:val="2"/>
          <w:numId w:val="6"/>
        </w:numPr>
        <w:tabs>
          <w:tab w:val="left" w:pos="720"/>
        </w:tabs>
        <w:spacing w:line="480" w:lineRule="auto"/>
        <w:ind w:left="1077" w:hanging="357"/>
        <w:rPr>
          <w:rFonts w:ascii="Verdana" w:hAnsi="Verdana"/>
        </w:rPr>
      </w:pPr>
      <w:r w:rsidRPr="00342862">
        <w:rPr>
          <w:rFonts w:ascii="Verdana" w:hAnsi="Verdana"/>
        </w:rPr>
        <w:t>Insurance</w:t>
      </w:r>
    </w:p>
    <w:p w:rsidR="002939C9" w:rsidRPr="00342862" w:rsidRDefault="00342862" w:rsidP="00342862">
      <w:pPr>
        <w:numPr>
          <w:ilvl w:val="2"/>
          <w:numId w:val="6"/>
        </w:numPr>
        <w:tabs>
          <w:tab w:val="left" w:pos="720"/>
        </w:tabs>
        <w:spacing w:line="480" w:lineRule="auto"/>
        <w:ind w:left="1077" w:hanging="357"/>
        <w:rPr>
          <w:rFonts w:ascii="Verdana" w:hAnsi="Verdana"/>
        </w:rPr>
      </w:pPr>
      <w:r w:rsidRPr="00342862">
        <w:rPr>
          <w:rFonts w:ascii="Verdana" w:hAnsi="Verdana"/>
        </w:rPr>
        <w:t>Food Hygiene</w:t>
      </w:r>
      <w:r w:rsidR="002939C9" w:rsidRPr="00342862">
        <w:rPr>
          <w:rFonts w:ascii="Verdana" w:hAnsi="Verdana"/>
        </w:rPr>
        <w:t xml:space="preserve"> Rating</w:t>
      </w:r>
      <w:r w:rsidRPr="00342862">
        <w:rPr>
          <w:rFonts w:ascii="Verdana" w:hAnsi="Verdana"/>
        </w:rPr>
        <w:t xml:space="preserve"> (obtained through Food Standards Agency)</w:t>
      </w:r>
    </w:p>
    <w:p w:rsidR="002939C9" w:rsidRPr="00342862" w:rsidRDefault="00342862" w:rsidP="00342862">
      <w:pPr>
        <w:numPr>
          <w:ilvl w:val="2"/>
          <w:numId w:val="6"/>
        </w:numPr>
        <w:tabs>
          <w:tab w:val="left" w:pos="720"/>
        </w:tabs>
        <w:spacing w:line="480" w:lineRule="auto"/>
        <w:ind w:left="1077" w:hanging="357"/>
        <w:rPr>
          <w:rFonts w:ascii="Verdana" w:hAnsi="Verdana"/>
        </w:rPr>
      </w:pPr>
      <w:r w:rsidRPr="00342862">
        <w:rPr>
          <w:rFonts w:ascii="Verdana" w:hAnsi="Verdana"/>
        </w:rPr>
        <w:t>Preferred Supplier Questions</w:t>
      </w:r>
    </w:p>
    <w:p w:rsidR="00342862" w:rsidRPr="00342862" w:rsidRDefault="00342862" w:rsidP="00342862">
      <w:pPr>
        <w:numPr>
          <w:ilvl w:val="1"/>
          <w:numId w:val="6"/>
        </w:numPr>
        <w:tabs>
          <w:tab w:val="left" w:pos="720"/>
        </w:tabs>
        <w:spacing w:line="480" w:lineRule="auto"/>
        <w:rPr>
          <w:rFonts w:ascii="Verdana" w:hAnsi="Verdana"/>
        </w:rPr>
      </w:pPr>
      <w:r w:rsidRPr="00342862">
        <w:rPr>
          <w:rFonts w:ascii="Verdana" w:hAnsi="Verdana"/>
        </w:rPr>
        <w:t>Range of offering</w:t>
      </w:r>
    </w:p>
    <w:p w:rsidR="00342862" w:rsidRPr="00342862" w:rsidRDefault="00342862" w:rsidP="00342862">
      <w:pPr>
        <w:numPr>
          <w:ilvl w:val="1"/>
          <w:numId w:val="6"/>
        </w:numPr>
        <w:tabs>
          <w:tab w:val="left" w:pos="720"/>
        </w:tabs>
        <w:spacing w:line="480" w:lineRule="auto"/>
        <w:rPr>
          <w:rFonts w:ascii="Verdana" w:hAnsi="Verdana"/>
        </w:rPr>
      </w:pPr>
      <w:r w:rsidRPr="00342862">
        <w:rPr>
          <w:rFonts w:ascii="Verdana" w:hAnsi="Verdana"/>
        </w:rPr>
        <w:t>Service Outline</w:t>
      </w:r>
    </w:p>
    <w:p w:rsidR="00A84CBF" w:rsidRPr="00342862" w:rsidRDefault="00A84CBF" w:rsidP="00342862">
      <w:pPr>
        <w:tabs>
          <w:tab w:val="left" w:pos="720"/>
        </w:tabs>
        <w:spacing w:line="360" w:lineRule="auto"/>
        <w:ind w:left="1080"/>
        <w:rPr>
          <w:rFonts w:ascii="Verdana" w:hAnsi="Verdana"/>
        </w:rPr>
      </w:pPr>
    </w:p>
    <w:p w:rsidR="00B7397F" w:rsidRPr="00342862" w:rsidRDefault="00B7397F" w:rsidP="00342862">
      <w:pPr>
        <w:pStyle w:val="ListParagraph"/>
        <w:ind w:left="709"/>
        <w:rPr>
          <w:rFonts w:ascii="Verdana" w:hAnsi="Verdana"/>
        </w:rPr>
      </w:pPr>
    </w:p>
    <w:p w:rsidR="00DF4D31" w:rsidRPr="00342862" w:rsidRDefault="00DF4D31" w:rsidP="00034867">
      <w:pPr>
        <w:ind w:left="180"/>
        <w:rPr>
          <w:rFonts w:ascii="Verdana" w:hAnsi="Verdana"/>
        </w:rPr>
      </w:pPr>
    </w:p>
    <w:p w:rsidR="00DF4D31" w:rsidRPr="00342862" w:rsidRDefault="00DF4D31" w:rsidP="00034867">
      <w:pPr>
        <w:ind w:left="180"/>
        <w:rPr>
          <w:rFonts w:ascii="Verdana" w:hAnsi="Verdana"/>
        </w:rPr>
      </w:pPr>
    </w:p>
    <w:p w:rsidR="00DF4D31" w:rsidRPr="00342862" w:rsidRDefault="00DF4D31" w:rsidP="00034867">
      <w:pPr>
        <w:ind w:left="180"/>
        <w:rPr>
          <w:rFonts w:ascii="Verdana" w:hAnsi="Verdana"/>
        </w:rPr>
      </w:pPr>
    </w:p>
    <w:p w:rsidR="00DF4D31" w:rsidRPr="00342862" w:rsidRDefault="00DF4D31" w:rsidP="00034867">
      <w:pPr>
        <w:ind w:left="180"/>
        <w:rPr>
          <w:rFonts w:ascii="Verdana" w:hAnsi="Verdana"/>
        </w:rPr>
      </w:pPr>
    </w:p>
    <w:p w:rsidR="00DF4D31" w:rsidRPr="00342862" w:rsidRDefault="00DF4D31" w:rsidP="00034867">
      <w:pPr>
        <w:ind w:left="180"/>
        <w:rPr>
          <w:rFonts w:ascii="Verdana" w:hAnsi="Verdana"/>
        </w:rPr>
      </w:pPr>
    </w:p>
    <w:p w:rsidR="00DF4D31" w:rsidRPr="00342862" w:rsidRDefault="00DF4D31" w:rsidP="00034867">
      <w:pPr>
        <w:ind w:left="180"/>
        <w:rPr>
          <w:rFonts w:ascii="Verdana" w:hAnsi="Verdana"/>
        </w:rPr>
      </w:pPr>
    </w:p>
    <w:p w:rsidR="0045667D" w:rsidRPr="00342862" w:rsidRDefault="0045667D">
      <w:pPr>
        <w:rPr>
          <w:rFonts w:ascii="Verdana" w:hAnsi="Verdana"/>
        </w:rPr>
      </w:pPr>
    </w:p>
    <w:p w:rsidR="00241396" w:rsidRPr="00342862" w:rsidRDefault="00241396" w:rsidP="00241396">
      <w:pPr>
        <w:pStyle w:val="Heading1"/>
        <w:jc w:val="right"/>
        <w:rPr>
          <w:rFonts w:ascii="Verdana" w:hAnsi="Verdana"/>
          <w:sz w:val="22"/>
          <w:szCs w:val="22"/>
        </w:rPr>
      </w:pPr>
    </w:p>
    <w:p w:rsidR="00571C6E" w:rsidRPr="00342862" w:rsidRDefault="00571C6E">
      <w:pPr>
        <w:rPr>
          <w:rFonts w:ascii="Verdana" w:hAnsi="Verdana"/>
          <w:b/>
          <w:bCs/>
          <w:kern w:val="32"/>
          <w:sz w:val="32"/>
          <w:szCs w:val="32"/>
        </w:rPr>
      </w:pPr>
      <w:r w:rsidRPr="00342862">
        <w:rPr>
          <w:rFonts w:ascii="Verdana" w:hAnsi="Verdana"/>
        </w:rPr>
        <w:br w:type="page"/>
      </w: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r w:rsidRPr="00342862">
        <w:rPr>
          <w:rFonts w:ascii="Verdana" w:hAnsi="Verdana" w:cs="Verdana"/>
          <w:sz w:val="36"/>
          <w:szCs w:val="36"/>
        </w:rPr>
        <w:t xml:space="preserve"> Section 2</w:t>
      </w:r>
    </w:p>
    <w:p w:rsidR="00571C6E" w:rsidRPr="00342862" w:rsidRDefault="00571C6E" w:rsidP="00571C6E">
      <w:pPr>
        <w:rPr>
          <w:rFonts w:ascii="Verdana" w:hAnsi="Verdana" w:cs="Verdana"/>
          <w:sz w:val="36"/>
          <w:szCs w:val="36"/>
        </w:rPr>
      </w:pPr>
      <w:r w:rsidRPr="00342862">
        <w:rPr>
          <w:rFonts w:ascii="Verdana" w:hAnsi="Verdana" w:cs="Verdana"/>
          <w:sz w:val="36"/>
          <w:szCs w:val="36"/>
        </w:rPr>
        <w:t xml:space="preserve">Introduction and Background </w:t>
      </w:r>
    </w:p>
    <w:p w:rsidR="00571C6E" w:rsidRPr="00342862" w:rsidRDefault="00571C6E" w:rsidP="00571C6E">
      <w:pPr>
        <w:rPr>
          <w:rFonts w:ascii="Verdana" w:hAnsi="Verdana" w:cs="Verdana"/>
          <w:sz w:val="36"/>
          <w:szCs w:val="36"/>
        </w:rPr>
      </w:pPr>
      <w:r w:rsidRPr="00342862">
        <w:rPr>
          <w:rFonts w:ascii="Verdana" w:hAnsi="Verdana"/>
          <w:noProof/>
        </w:rPr>
        <mc:AlternateContent>
          <mc:Choice Requires="wps">
            <w:drawing>
              <wp:anchor distT="0" distB="0" distL="114300" distR="114300" simplePos="0" relativeHeight="251666944" behindDoc="0" locked="0" layoutInCell="1" allowOverlap="1" wp14:anchorId="1CA67E08" wp14:editId="3A3DC842">
                <wp:simplePos x="0" y="0"/>
                <wp:positionH relativeFrom="column">
                  <wp:posOffset>30480</wp:posOffset>
                </wp:positionH>
                <wp:positionV relativeFrom="paragraph">
                  <wp:posOffset>244475</wp:posOffset>
                </wp:positionV>
                <wp:extent cx="5381625" cy="9525"/>
                <wp:effectExtent l="20955" t="15875" r="17145" b="412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9525"/>
                        </a:xfrm>
                        <a:prstGeom prst="line">
                          <a:avLst/>
                        </a:prstGeom>
                        <a:noFill/>
                        <a:ln w="25400">
                          <a:solidFill>
                            <a:srgbClr val="8064A2"/>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9.25pt" to="426.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qZgIAANYEAAAOAAAAZHJzL2Uyb0RvYy54bWysVE2P2jAQvVfqf7B8Z5NAyEJEWK0S6GXb&#10;IrFVzyZ2iFXHtmxDQFX/e8cO0NK9VFUvkefDb948z2TxdOoEOjJjuZIFTh5ijJisFeVyX+Avr+vR&#10;DCPriKREKMkKfGYWPy3fv1v0Omdj1SpBmUEAIm3e6wK3zuk8imzdso7YB6WZhGCjTEccmGYfUUN6&#10;QO9ENI7jLOqVodqomlkL3moI4mXAbxpWu89NY5lDosDAzYWvCd+d/0bLBcn3huiW1xca5B9YdIRL&#10;KHqDqogj6GD4G6iO10ZZ1biHWnWRahpes9ADdJPEf3SzbYlmoRcQx+qbTPb/wdafjhuDOC1whpEk&#10;HTzR1hnC961DpZISBFQGZV6nXtsc0ku5Mb7T+iS3+kXV3yySqmyJ3LPA9/WsASTxN6K7K96wGqrt&#10;+o+KQg45OBVEOzWm85AgBzqFtznf3oadHKrBOZ3Mkmw8xaiG2HwKJ1+A5Ne72lj3gakO+UOBBZde&#10;OZKT44t1Q+o1xbulWnMhwE9yIVFf4PE0jeNwwyrBqY/6oDX7XSkMOhIYoFmcpc/jS+G7NKMOkga0&#10;lhG6upwd4WI4A1EhPR4LMwmUvKEOjpltS3tEuScNAw0cwIAB9XSCZZT7yl0btPWqvGEV8gY/Ebol&#10;A9fJ43w+v1Idmgh63WoG644OSH0h5kUP0/t9Hs9Xs9UsHaXjbDVK46oaPa/LdJStk8dpNanKskp+&#10;eE5JmrecUia9ctdNStK/m9TLTg87cNul2xtF9+gD8xNICLJeSYdZ8+M1DOpO0fPG+Hf3YwfLE5Iv&#10;i+6383c7ZP36HS1/AgAA//8DAFBLAwQUAAYACAAAACEACfirsNoAAAAHAQAADwAAAGRycy9kb3du&#10;cmV2LnhtbEzOwU7DMAwG4DsS7xB5EjeWrKWoKk2naRIcEJd1PIDbmLZa41RNupW3J5zgaP/W76/c&#10;r3YUV5r94FjDbqtAELfODNxp+Dy/PuYgfEA2ODomDd/kYV/d35VYGHfjE13r0IlYwr5ADX0IUyGl&#10;b3uy6LduIo7Zl5sthjjOnTQz3mK5HWWi1LO0OHD80ONEx57aS71YDR9JdjiGN5qa0/KuapvsCNNR&#10;64fNengBEWgNf8fwy490qKKpcQsbL0YNTxEeNKR5BiLGeZakIJq4VwpkVcr//uoHAAD//wMAUEsB&#10;Ai0AFAAGAAgAAAAhALaDOJL+AAAA4QEAABMAAAAAAAAAAAAAAAAAAAAAAFtDb250ZW50X1R5cGVz&#10;XS54bWxQSwECLQAUAAYACAAAACEAOP0h/9YAAACUAQAACwAAAAAAAAAAAAAAAAAvAQAAX3JlbHMv&#10;LnJlbHNQSwECLQAUAAYACAAAACEAPmaZ6mYCAADWBAAADgAAAAAAAAAAAAAAAAAuAgAAZHJzL2Uy&#10;b0RvYy54bWxQSwECLQAUAAYACAAAACEACfirsNoAAAAHAQAADwAAAAAAAAAAAAAAAADABAAAZHJz&#10;L2Rvd25yZXYueG1sUEsFBgAAAAAEAAQA8wAAAMcFAAAAAA==&#10;" strokecolor="#8064a2" strokeweight="2pt">
                <v:shadow on="t" color="black" opacity="24903f" origin=",.5" offset="0,.55556mm"/>
              </v:line>
            </w:pict>
          </mc:Fallback>
        </mc:AlternateContent>
      </w:r>
    </w:p>
    <w:p w:rsidR="00571C6E" w:rsidRPr="00342862" w:rsidRDefault="00571C6E" w:rsidP="00571C6E">
      <w:pPr>
        <w:spacing w:after="200" w:line="276" w:lineRule="auto"/>
        <w:jc w:val="both"/>
        <w:rPr>
          <w:rFonts w:ascii="Verdana" w:hAnsi="Verdana" w:cs="Verdana"/>
          <w:u w:val="single"/>
        </w:rPr>
      </w:pPr>
    </w:p>
    <w:p w:rsidR="006A7897" w:rsidRPr="00342862" w:rsidRDefault="00571C6E" w:rsidP="00571C6E">
      <w:pPr>
        <w:pStyle w:val="Heading1"/>
        <w:rPr>
          <w:rFonts w:ascii="Verdana" w:hAnsi="Verdana"/>
          <w:sz w:val="28"/>
          <w:szCs w:val="28"/>
        </w:rPr>
      </w:pPr>
      <w:r w:rsidRPr="00342862">
        <w:rPr>
          <w:rFonts w:ascii="Verdana" w:hAnsi="Verdana"/>
        </w:rPr>
        <w:t xml:space="preserve"> </w:t>
      </w:r>
      <w:r w:rsidR="00B7397F" w:rsidRPr="00342862">
        <w:rPr>
          <w:rFonts w:ascii="Verdana" w:hAnsi="Verdana"/>
        </w:rPr>
        <w:br w:type="page"/>
      </w:r>
      <w:bookmarkStart w:id="1" w:name="_Toc331413691"/>
      <w:r w:rsidR="006A7897" w:rsidRPr="00342862">
        <w:rPr>
          <w:rFonts w:ascii="Verdana" w:hAnsi="Verdana"/>
          <w:sz w:val="28"/>
          <w:szCs w:val="28"/>
        </w:rPr>
        <w:lastRenderedPageBreak/>
        <w:t>SECTION 2 – INTRODUCTION &amp; BACKGROUND</w:t>
      </w:r>
      <w:bookmarkEnd w:id="1"/>
    </w:p>
    <w:p w:rsidR="00103F58" w:rsidRPr="00342862" w:rsidRDefault="00103F58" w:rsidP="00103F58">
      <w:pPr>
        <w:rPr>
          <w:rFonts w:ascii="Verdana" w:hAnsi="Verdana"/>
        </w:rPr>
      </w:pPr>
    </w:p>
    <w:p w:rsidR="00103F58" w:rsidRPr="00342862" w:rsidRDefault="00103F58" w:rsidP="0055148A">
      <w:pPr>
        <w:pStyle w:val="Heading3"/>
        <w:rPr>
          <w:rFonts w:ascii="Verdana" w:hAnsi="Verdana"/>
        </w:rPr>
      </w:pPr>
      <w:r w:rsidRPr="00342862">
        <w:rPr>
          <w:rFonts w:ascii="Verdana" w:hAnsi="Verdana"/>
        </w:rPr>
        <w:t>INTRODUCTION</w:t>
      </w:r>
    </w:p>
    <w:p w:rsidR="006A7897" w:rsidRPr="00342862" w:rsidRDefault="006A7897" w:rsidP="006A7897">
      <w:pPr>
        <w:rPr>
          <w:rFonts w:ascii="Verdana" w:hAnsi="Verdana"/>
        </w:rPr>
      </w:pPr>
    </w:p>
    <w:p w:rsidR="006A7897" w:rsidRPr="00342862" w:rsidRDefault="000C0EC6" w:rsidP="00432771">
      <w:pPr>
        <w:jc w:val="both"/>
        <w:rPr>
          <w:rFonts w:ascii="Verdana" w:hAnsi="Verdana"/>
        </w:rPr>
      </w:pPr>
      <w:r w:rsidRPr="00342862">
        <w:rPr>
          <w:rFonts w:ascii="Verdana" w:hAnsi="Verdana"/>
        </w:rPr>
        <w:t xml:space="preserve">Warwick District Council is one of five district councils within the county of Warwickshire. The district covers four towns; Leamington Spa, Warwick, Kenilworth and </w:t>
      </w:r>
      <w:proofErr w:type="spellStart"/>
      <w:r w:rsidRPr="00342862">
        <w:rPr>
          <w:rFonts w:ascii="Verdana" w:hAnsi="Verdana"/>
        </w:rPr>
        <w:t>Whitnash</w:t>
      </w:r>
      <w:proofErr w:type="spellEnd"/>
      <w:r w:rsidRPr="00342862">
        <w:rPr>
          <w:rFonts w:ascii="Verdana" w:hAnsi="Verdana"/>
        </w:rPr>
        <w:t xml:space="preserve">, and numerous villages. </w:t>
      </w:r>
      <w:r w:rsidR="00056DB1" w:rsidRPr="00342862">
        <w:rPr>
          <w:rFonts w:ascii="Verdana" w:hAnsi="Verdana"/>
        </w:rPr>
        <w:t>The population served is in excess of 140,000.</w:t>
      </w:r>
    </w:p>
    <w:p w:rsidR="00056DB1" w:rsidRPr="00342862" w:rsidRDefault="00056DB1" w:rsidP="00432771">
      <w:pPr>
        <w:jc w:val="both"/>
        <w:rPr>
          <w:rFonts w:ascii="Verdana" w:hAnsi="Verdana"/>
        </w:rPr>
      </w:pPr>
    </w:p>
    <w:p w:rsidR="00056DB1" w:rsidRPr="00342862" w:rsidRDefault="00056DB1" w:rsidP="00432771">
      <w:pPr>
        <w:jc w:val="both"/>
        <w:rPr>
          <w:rFonts w:ascii="Verdana" w:hAnsi="Verdana"/>
        </w:rPr>
      </w:pPr>
      <w:r w:rsidRPr="00342862">
        <w:rPr>
          <w:rFonts w:ascii="Verdana" w:hAnsi="Verdana"/>
        </w:rPr>
        <w:t>The Council has c.575 employees offering a wide variety of services to local community and businesses, these include</w:t>
      </w:r>
    </w:p>
    <w:p w:rsidR="00056DB1" w:rsidRPr="00342862" w:rsidRDefault="00056DB1" w:rsidP="00173421">
      <w:pPr>
        <w:numPr>
          <w:ilvl w:val="0"/>
          <w:numId w:val="2"/>
        </w:numPr>
        <w:jc w:val="both"/>
        <w:rPr>
          <w:rFonts w:ascii="Verdana" w:hAnsi="Verdana"/>
        </w:rPr>
      </w:pPr>
      <w:r w:rsidRPr="00342862">
        <w:rPr>
          <w:rFonts w:ascii="Verdana" w:hAnsi="Verdana"/>
        </w:rPr>
        <w:t>housing</w:t>
      </w:r>
    </w:p>
    <w:p w:rsidR="00056DB1" w:rsidRPr="00342862" w:rsidRDefault="00056DB1" w:rsidP="00173421">
      <w:pPr>
        <w:numPr>
          <w:ilvl w:val="0"/>
          <w:numId w:val="2"/>
        </w:numPr>
        <w:jc w:val="both"/>
        <w:rPr>
          <w:rFonts w:ascii="Verdana" w:hAnsi="Verdana"/>
        </w:rPr>
      </w:pPr>
      <w:r w:rsidRPr="00342862">
        <w:rPr>
          <w:rFonts w:ascii="Verdana" w:hAnsi="Verdana"/>
        </w:rPr>
        <w:t>sports and leisure</w:t>
      </w:r>
    </w:p>
    <w:p w:rsidR="00056DB1" w:rsidRPr="00342862" w:rsidRDefault="00056DB1" w:rsidP="00173421">
      <w:pPr>
        <w:numPr>
          <w:ilvl w:val="0"/>
          <w:numId w:val="2"/>
        </w:numPr>
        <w:jc w:val="both"/>
        <w:rPr>
          <w:rFonts w:ascii="Verdana" w:hAnsi="Verdana"/>
        </w:rPr>
      </w:pPr>
      <w:r w:rsidRPr="00342862">
        <w:rPr>
          <w:rFonts w:ascii="Verdana" w:hAnsi="Verdana"/>
        </w:rPr>
        <w:t>culture</w:t>
      </w:r>
    </w:p>
    <w:p w:rsidR="00056DB1" w:rsidRPr="00342862" w:rsidRDefault="00056DB1" w:rsidP="00173421">
      <w:pPr>
        <w:numPr>
          <w:ilvl w:val="0"/>
          <w:numId w:val="2"/>
        </w:numPr>
        <w:jc w:val="both"/>
        <w:rPr>
          <w:rFonts w:ascii="Verdana" w:hAnsi="Verdana"/>
        </w:rPr>
      </w:pPr>
      <w:r w:rsidRPr="00342862">
        <w:rPr>
          <w:rFonts w:ascii="Verdana" w:hAnsi="Verdana"/>
        </w:rPr>
        <w:t>planning and developmental control</w:t>
      </w:r>
    </w:p>
    <w:p w:rsidR="00056DB1" w:rsidRPr="00342862" w:rsidRDefault="00056DB1" w:rsidP="00173421">
      <w:pPr>
        <w:numPr>
          <w:ilvl w:val="0"/>
          <w:numId w:val="2"/>
        </w:numPr>
        <w:jc w:val="both"/>
        <w:rPr>
          <w:rFonts w:ascii="Verdana" w:hAnsi="Verdana"/>
        </w:rPr>
      </w:pPr>
      <w:r w:rsidRPr="00342862">
        <w:rPr>
          <w:rFonts w:ascii="Verdana" w:hAnsi="Verdana"/>
        </w:rPr>
        <w:t>environmental health</w:t>
      </w:r>
    </w:p>
    <w:p w:rsidR="00056DB1" w:rsidRPr="00342862" w:rsidRDefault="00056DB1" w:rsidP="00173421">
      <w:pPr>
        <w:numPr>
          <w:ilvl w:val="0"/>
          <w:numId w:val="2"/>
        </w:numPr>
        <w:jc w:val="both"/>
        <w:rPr>
          <w:rFonts w:ascii="Verdana" w:hAnsi="Verdana"/>
        </w:rPr>
      </w:pPr>
      <w:r w:rsidRPr="00342862">
        <w:rPr>
          <w:rFonts w:ascii="Verdana" w:hAnsi="Verdana"/>
        </w:rPr>
        <w:t>benefits payments</w:t>
      </w:r>
    </w:p>
    <w:p w:rsidR="00056DB1" w:rsidRPr="00342862" w:rsidRDefault="00056DB1" w:rsidP="00173421">
      <w:pPr>
        <w:numPr>
          <w:ilvl w:val="0"/>
          <w:numId w:val="2"/>
        </w:numPr>
        <w:jc w:val="both"/>
        <w:rPr>
          <w:rFonts w:ascii="Verdana" w:hAnsi="Verdana"/>
        </w:rPr>
      </w:pPr>
      <w:r w:rsidRPr="00342862">
        <w:rPr>
          <w:rFonts w:ascii="Verdana" w:hAnsi="Verdana"/>
        </w:rPr>
        <w:t>council tax and NNDR collection</w:t>
      </w:r>
    </w:p>
    <w:p w:rsidR="00056DB1" w:rsidRPr="00342862" w:rsidRDefault="00056DB1" w:rsidP="00173421">
      <w:pPr>
        <w:numPr>
          <w:ilvl w:val="0"/>
          <w:numId w:val="2"/>
        </w:numPr>
        <w:jc w:val="both"/>
        <w:rPr>
          <w:rFonts w:ascii="Verdana" w:hAnsi="Verdana"/>
        </w:rPr>
      </w:pPr>
      <w:r w:rsidRPr="00342862">
        <w:rPr>
          <w:rFonts w:ascii="Verdana" w:hAnsi="Verdana"/>
        </w:rPr>
        <w:t>environmental and community regeneration and development</w:t>
      </w:r>
    </w:p>
    <w:p w:rsidR="00056DB1" w:rsidRPr="00342862" w:rsidRDefault="00056DB1" w:rsidP="00432771">
      <w:pPr>
        <w:jc w:val="both"/>
        <w:rPr>
          <w:rFonts w:ascii="Verdana" w:hAnsi="Verdana"/>
        </w:rPr>
      </w:pPr>
    </w:p>
    <w:p w:rsidR="00DF4D31" w:rsidRPr="00342862" w:rsidRDefault="00056DB1" w:rsidP="00432771">
      <w:pPr>
        <w:jc w:val="both"/>
        <w:rPr>
          <w:rFonts w:ascii="Verdana" w:hAnsi="Verdana"/>
        </w:rPr>
      </w:pPr>
      <w:r w:rsidRPr="00342862">
        <w:rPr>
          <w:rFonts w:ascii="Verdana" w:hAnsi="Verdana"/>
        </w:rPr>
        <w:t xml:space="preserve">We are a non-profit organisation, </w:t>
      </w:r>
      <w:r w:rsidR="002D5D2A" w:rsidRPr="00342862">
        <w:rPr>
          <w:rFonts w:ascii="Verdana" w:hAnsi="Verdana"/>
        </w:rPr>
        <w:t xml:space="preserve">primarily </w:t>
      </w:r>
      <w:r w:rsidRPr="00342862">
        <w:rPr>
          <w:rFonts w:ascii="Verdana" w:hAnsi="Verdana"/>
        </w:rPr>
        <w:t>funded through taxatio</w:t>
      </w:r>
      <w:r w:rsidR="002D5D2A" w:rsidRPr="00342862">
        <w:rPr>
          <w:rFonts w:ascii="Verdana" w:hAnsi="Verdana"/>
        </w:rPr>
        <w:t>n which is supplemented by income from some of our services. As such, our expenditure has to be closely monitored and controlled to ensure that best value is achieved in all our activities.</w:t>
      </w:r>
      <w:r w:rsidR="005601CA" w:rsidRPr="00342862">
        <w:rPr>
          <w:rFonts w:ascii="Verdana" w:hAnsi="Verdana"/>
        </w:rPr>
        <w:t xml:space="preserve"> </w:t>
      </w:r>
    </w:p>
    <w:p w:rsidR="001250CE" w:rsidRPr="00342862" w:rsidRDefault="001250CE" w:rsidP="00432771">
      <w:pPr>
        <w:jc w:val="both"/>
        <w:rPr>
          <w:rFonts w:ascii="Verdana" w:hAnsi="Verdana"/>
        </w:rPr>
      </w:pPr>
    </w:p>
    <w:p w:rsidR="001250CE" w:rsidRPr="00342862" w:rsidRDefault="001250CE" w:rsidP="001250CE">
      <w:pPr>
        <w:jc w:val="both"/>
        <w:rPr>
          <w:rFonts w:ascii="Verdana" w:hAnsi="Verdana"/>
          <w:b/>
        </w:rPr>
      </w:pPr>
      <w:r w:rsidRPr="00342862">
        <w:rPr>
          <w:rFonts w:ascii="Verdana" w:hAnsi="Verdana"/>
          <w:b/>
        </w:rPr>
        <w:t>Vision, Values and Mission</w:t>
      </w:r>
    </w:p>
    <w:p w:rsidR="001250CE" w:rsidRPr="00342862" w:rsidRDefault="001250CE" w:rsidP="001250CE">
      <w:pPr>
        <w:pStyle w:val="ListParagraph"/>
        <w:spacing w:after="200" w:line="276" w:lineRule="auto"/>
        <w:ind w:left="357"/>
        <w:jc w:val="both"/>
        <w:rPr>
          <w:rFonts w:ascii="Verdana" w:eastAsiaTheme="minorHAnsi" w:hAnsi="Verdana" w:cs="Courier New"/>
          <w:lang w:eastAsia="en-US"/>
        </w:rPr>
      </w:pPr>
      <w:r w:rsidRPr="00342862">
        <w:rPr>
          <w:rFonts w:ascii="Verdana" w:eastAsiaTheme="minorHAnsi" w:hAnsi="Verdana" w:cs="Courier New"/>
          <w:lang w:eastAsia="en-US"/>
        </w:rPr>
        <w:t>Warwick District has one unifying vision:</w:t>
      </w:r>
    </w:p>
    <w:p w:rsidR="001250CE" w:rsidRPr="00342862" w:rsidRDefault="0078032C">
      <w:pPr>
        <w:rPr>
          <w:rFonts w:ascii="Verdana" w:hAnsi="Verdana"/>
        </w:rPr>
      </w:pPr>
      <w:r w:rsidRPr="00342862">
        <w:rPr>
          <w:rFonts w:ascii="Verdana" w:hAnsi="Verdana"/>
        </w:rPr>
        <w:t>Fit for the Future</w:t>
      </w:r>
      <w:r w:rsidR="001250CE" w:rsidRPr="00342862">
        <w:rPr>
          <w:rFonts w:ascii="Verdana" w:hAnsi="Verdana"/>
        </w:rPr>
        <w:t>:</w:t>
      </w:r>
    </w:p>
    <w:p w:rsidR="001250CE" w:rsidRPr="00342862" w:rsidRDefault="001250CE">
      <w:pPr>
        <w:rPr>
          <w:rFonts w:ascii="Verdana" w:hAnsi="Verdana"/>
        </w:rPr>
      </w:pPr>
      <w:r w:rsidRPr="00342862">
        <w:rPr>
          <w:rFonts w:ascii="Verdana" w:hAnsi="Verdana"/>
          <w:noProof/>
        </w:rPr>
        <mc:AlternateContent>
          <mc:Choice Requires="wps">
            <w:drawing>
              <wp:anchor distT="0" distB="0" distL="114300" distR="114300" simplePos="0" relativeHeight="251660800" behindDoc="0" locked="0" layoutInCell="1" allowOverlap="1" wp14:anchorId="6F384D29" wp14:editId="5DF51F25">
                <wp:simplePos x="0" y="0"/>
                <wp:positionH relativeFrom="column">
                  <wp:posOffset>14605</wp:posOffset>
                </wp:positionH>
                <wp:positionV relativeFrom="paragraph">
                  <wp:posOffset>97155</wp:posOffset>
                </wp:positionV>
                <wp:extent cx="3378200" cy="367030"/>
                <wp:effectExtent l="0" t="0" r="31750" b="13970"/>
                <wp:wrapNone/>
                <wp:docPr id="7" name="Pentago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0" cy="367030"/>
                        </a:xfrm>
                        <a:prstGeom prst="homePlate">
                          <a:avLst>
                            <a:gd name="adj" fmla="val 108490"/>
                          </a:avLst>
                        </a:prstGeom>
                        <a:solidFill>
                          <a:srgbClr val="604A7B"/>
                        </a:solidFill>
                        <a:ln w="9525">
                          <a:solidFill>
                            <a:srgbClr val="604A7B"/>
                          </a:solidFill>
                          <a:miter lim="800000"/>
                          <a:headEnd/>
                          <a:tailEnd/>
                        </a:ln>
                      </wps:spPr>
                      <wps:txbx>
                        <w:txbxContent>
                          <w:p w:rsidR="002939C9" w:rsidRPr="009F0A25" w:rsidRDefault="002939C9" w:rsidP="00446AD4">
                            <w:pPr>
                              <w:spacing w:before="120" w:after="120"/>
                              <w:rPr>
                                <w:b/>
                                <w:color w:val="FFFFFF" w:themeColor="background1"/>
                              </w:rPr>
                            </w:pPr>
                            <w:r w:rsidRPr="009F0A25">
                              <w:rPr>
                                <w:b/>
                                <w:color w:val="FFFFFF" w:themeColor="background1"/>
                              </w:rPr>
                              <w:t>Improve services for our customers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6" type="#_x0000_t15" style="position:absolute;margin-left:1.15pt;margin-top:7.65pt;width:266pt;height:28.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5zHPwIAAHgEAAAOAAAAZHJzL2Uyb0RvYy54bWysVNtu2zAMfR+wfxD0vtq5tEmNOkXXrsOA&#10;XQJ0+wBGkm1tkqhJSpzu60fLSZduL8MwPwiiSB2R55C+ut5bw3YqRI2u5pOzkjPlBErt2pp/+Xz/&#10;aslZTOAkGHSq5o8q8uvVyxdXva/UFDs0UgVGIC5Wva95l5KviiKKTlmIZ+iVI2eDwUIiM7SFDNAT&#10;ujXFtCwvih6D9AGFipFO70YnX2X8plEifWqaqBIzNafcUl5DXjfDWqyuoGoD+E6LQxrwD1lY0I4e&#10;fYK6gwRsG/QfUFaLgBGbdCbQFtg0WqhcA1UzKX+r5qEDr3ItRE70TzTF/wcrPu7WgWlZ8wVnDixJ&#10;tFYuQYuOLQZ2eh8rCnrw6zDUF/17FN8ic3jbgWvVTQjYdwok5TQZ4otnFwYj0lW26T+gJHDYJsxE&#10;7ZtgB0CigO2zHo9Peqh9YoIOZ7PFkkTmTJBvdrEoZ1mwAqrjbR9ieqvQsmFDrKBVawNpIA0q2L2P&#10;KYsiD6WB/MpZYw1JvAPDJuVyfnmEPEQT+BE014tGy3ttTDZCu7k1gdHdml+U85vF61wy0XIaZhzr&#10;a355Pj3PaTzzxb+DsDrRWBhta74sh29s1IHoN07mpk2gzbinlI07MD+QPYqW9pv9Qb8NykfSIODY&#10;/jSumavwg7OeWr/m8fsWguLMvHOk4+VkPh9mJRvz88WUjHDq2Zx6wIkOaaISZ+P2No3ztfVBtx29&#10;NMk0OLwh7Rudjk0yZnXIm9qbds/m59TOUb9+GKufAAAA//8DAFBLAwQUAAYACAAAACEAJ3G2v9wA&#10;AAAHAQAADwAAAGRycy9kb3ducmV2LnhtbEyOzU7DMBCE70i8g7VIXBB12lBAIU6FWoFQbzU99OjG&#10;SxIRr4PttOHtWU5w2p8ZzXzlanK9OGGInScF81kGAqn2tqNGwf795fYRREyGrOk9oYJvjLCqLi9K&#10;U1h/ph2edGoEh1AsjII2paGQMtYtOhNnfkBi7cMHZxKfoZE2mDOHu14usuxeOtMRN7RmwHWL9ace&#10;nQK9fdM3MtvIcR02NH3ttDy8dkpdX03PTyASTunPDL/4jA4VMx39SDaKXsEiZyO/lzxZXuZ3vBwV&#10;PORzkFUp//NXPwAAAP//AwBQSwECLQAUAAYACAAAACEAtoM4kv4AAADhAQAAEwAAAAAAAAAAAAAA&#10;AAAAAAAAW0NvbnRlbnRfVHlwZXNdLnhtbFBLAQItABQABgAIAAAAIQA4/SH/1gAAAJQBAAALAAAA&#10;AAAAAAAAAAAAAC8BAABfcmVscy8ucmVsc1BLAQItABQABgAIAAAAIQArp5zHPwIAAHgEAAAOAAAA&#10;AAAAAAAAAAAAAC4CAABkcnMvZTJvRG9jLnhtbFBLAQItABQABgAIAAAAIQAncba/3AAAAAcBAAAP&#10;AAAAAAAAAAAAAAAAAJkEAABkcnMvZG93bnJldi54bWxQSwUGAAAAAAQABADzAAAAogUAAAAA&#10;" adj="19054" fillcolor="#604a7b" strokecolor="#604a7b">
                <v:textbox>
                  <w:txbxContent>
                    <w:p w:rsidR="002939C9" w:rsidRPr="009F0A25" w:rsidRDefault="002939C9" w:rsidP="00446AD4">
                      <w:pPr>
                        <w:spacing w:before="120" w:after="120"/>
                        <w:rPr>
                          <w:b/>
                          <w:color w:val="FFFFFF" w:themeColor="background1"/>
                        </w:rPr>
                      </w:pPr>
                      <w:r w:rsidRPr="009F0A25">
                        <w:rPr>
                          <w:b/>
                          <w:color w:val="FFFFFF" w:themeColor="background1"/>
                        </w:rPr>
                        <w:t>Improve services for our customers</w:t>
                      </w:r>
                    </w:p>
                  </w:txbxContent>
                </v:textbox>
              </v:shape>
            </w:pict>
          </mc:Fallback>
        </mc:AlternateContent>
      </w:r>
    </w:p>
    <w:p w:rsidR="001250CE" w:rsidRPr="00342862" w:rsidRDefault="001250CE">
      <w:pPr>
        <w:rPr>
          <w:rFonts w:ascii="Verdana" w:hAnsi="Verdana"/>
        </w:rPr>
      </w:pPr>
    </w:p>
    <w:p w:rsidR="001250CE" w:rsidRPr="00342862" w:rsidRDefault="001250CE">
      <w:pPr>
        <w:rPr>
          <w:rFonts w:ascii="Verdana" w:hAnsi="Verdana"/>
        </w:rPr>
      </w:pPr>
    </w:p>
    <w:p w:rsidR="001250CE" w:rsidRPr="00342862" w:rsidRDefault="001250CE">
      <w:pPr>
        <w:rPr>
          <w:rFonts w:ascii="Verdana" w:hAnsi="Verdana"/>
        </w:rPr>
      </w:pPr>
      <w:r w:rsidRPr="00342862">
        <w:rPr>
          <w:rFonts w:ascii="Verdana" w:hAnsi="Verdana"/>
          <w:noProof/>
        </w:rPr>
        <mc:AlternateContent>
          <mc:Choice Requires="wps">
            <w:drawing>
              <wp:anchor distT="0" distB="0" distL="114300" distR="114300" simplePos="0" relativeHeight="251661824" behindDoc="0" locked="0" layoutInCell="1" allowOverlap="1" wp14:anchorId="1FB8B505" wp14:editId="0C054DD9">
                <wp:simplePos x="0" y="0"/>
                <wp:positionH relativeFrom="column">
                  <wp:posOffset>21590</wp:posOffset>
                </wp:positionH>
                <wp:positionV relativeFrom="paragraph">
                  <wp:posOffset>93345</wp:posOffset>
                </wp:positionV>
                <wp:extent cx="3378200" cy="381000"/>
                <wp:effectExtent l="0" t="0" r="31750" b="19050"/>
                <wp:wrapNone/>
                <wp:docPr id="12" name="Pentago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0" cy="381000"/>
                        </a:xfrm>
                        <a:prstGeom prst="homePlate">
                          <a:avLst>
                            <a:gd name="adj" fmla="val 69667"/>
                          </a:avLst>
                        </a:prstGeom>
                        <a:solidFill>
                          <a:srgbClr val="0070C0"/>
                        </a:solidFill>
                        <a:ln w="9525">
                          <a:solidFill>
                            <a:srgbClr val="0070C0"/>
                          </a:solidFill>
                          <a:miter lim="800000"/>
                          <a:headEnd/>
                          <a:tailEnd/>
                        </a:ln>
                      </wps:spPr>
                      <wps:txbx>
                        <w:txbxContent>
                          <w:p w:rsidR="002939C9" w:rsidRPr="009F0A25" w:rsidRDefault="002939C9" w:rsidP="00446AD4">
                            <w:pPr>
                              <w:spacing w:before="120" w:after="120"/>
                              <w:rPr>
                                <w:b/>
                                <w:color w:val="FFFFFF" w:themeColor="background1"/>
                              </w:rPr>
                            </w:pPr>
                            <w:r>
                              <w:rPr>
                                <w:b/>
                                <w:color w:val="FFFFFF" w:themeColor="background1"/>
                              </w:rPr>
                              <w:t xml:space="preserve">Ensure financial viability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Pentagon 12" o:spid="_x0000_s1027" type="#_x0000_t15" style="position:absolute;margin-left:1.7pt;margin-top:7.35pt;width:266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VggQgIAAIIEAAAOAAAAZHJzL2Uyb0RvYy54bWysVFFv0zAQfkfiP1h+p0m7ru2ipdPUMYQ0&#10;oNLgB1xtJzHYvmC7Tcev5+Kko4MXhHiJfL7z5/u+z5frm6M17KB80OhKPp3knCknUGpXl/zL5/s3&#10;K85CBCfBoFMlf1KB36xfv7ru2kLNsEEjlWcE4kLRtSVvYmyLLAuiURbCBFvlKFmhtxAp9HUmPXSE&#10;bk02y/NF1qGXrUehQqDduyHJ1wm/qpSIn6oqqMhMyam3mL4+fXf9N1tfQ1F7aBstxjbgH7qwoB1d&#10;+gx1BxHY3us/oKwWHgNWcSLQZlhVWqjEgdhM89/YPDbQqsSFxAnts0zh/8GKj4etZ1qSdzPOHFjy&#10;aKtchBodoy3Sp2tDQWWP7db3DEP7gOJbYA43Dbha3XqPXaNAUlfTvj57caAPAh1lu+4DSkKHfcQk&#10;1bHytgckEdgxOfL07Ig6RiZo8+JiuSKbOROUu1hNc1r3V0BxOt36EN8ptKxfkC5o1dZA7GWDAg4P&#10;ISZb5MgN5FfOKmvI5AMYtrhaLJYj4lhM2CfMRBeNlvfamBT4ercxntFRajVf5ptTO+G8zDjWlfzq&#10;cnaZuniRC38HYXWkuTDalnxFpAfaUPQ6v3UyvdoI2gxratm4Ufhe68GzeNwdB2dPLu5QPpETHocx&#10;oLFNivkfnHU0AiUP3/fgFWfmvSM3r6bzeT8zKZhfLmcU+PPM7jwDTjRIkyWi52wINnGYtH3rdd3Q&#10;XdOkh8NbegOVjqfHMvQ1EqCHngweh7KfpPM4Vf36dax/AgAA//8DAFBLAwQUAAYACAAAACEAgyPa&#10;H9sAAAAHAQAADwAAAGRycy9kb3ducmV2LnhtbEyOwU7DMBBE70j8g7VI3KgDaWiVxqmqIi4IVJFW&#10;nDfxNo6I7RC7bfh7lhMc981o9hXryfbiTGPovFNwP0tAkGu87lyr4LB/vluCCBGdxt47UvBNAdbl&#10;9VWBufYX907nKraCR1zIUYGJccilDI0hi2HmB3KcHf1oMfI5tlKPeOFx28uHJHmUFjvHHwwOtDXU&#10;fFYnq2Bv8GX7Kuv0I+sOT2/Vrj1+yY1StzfTZgUi0hT/yvCrz+pQslPtT04H0StI51xkPF+A4DhL&#10;Mwa1ggUDWRbyv3/5AwAA//8DAFBLAQItABQABgAIAAAAIQC2gziS/gAAAOEBAAATAAAAAAAAAAAA&#10;AAAAAAAAAABbQ29udGVudF9UeXBlc10ueG1sUEsBAi0AFAAGAAgAAAAhADj9If/WAAAAlAEAAAsA&#10;AAAAAAAAAAAAAAAALwEAAF9yZWxzLy5yZWxzUEsBAi0AFAAGAAgAAAAhAFXZWCBCAgAAggQAAA4A&#10;AAAAAAAAAAAAAAAALgIAAGRycy9lMm9Eb2MueG1sUEsBAi0AFAAGAAgAAAAhAIMj2h/bAAAABwEA&#10;AA8AAAAAAAAAAAAAAAAAnAQAAGRycy9kb3ducmV2LnhtbFBLBQYAAAAABAAEAPMAAACkBQAAAAA=&#10;" adj="19903" fillcolor="#0070c0" strokecolor="#0070c0">
                <v:textbox>
                  <w:txbxContent>
                    <w:p w:rsidR="002939C9" w:rsidRPr="009F0A25" w:rsidRDefault="002939C9" w:rsidP="00446AD4">
                      <w:pPr>
                        <w:spacing w:before="120" w:after="120"/>
                        <w:rPr>
                          <w:b/>
                          <w:color w:val="FFFFFF" w:themeColor="background1"/>
                        </w:rPr>
                      </w:pPr>
                      <w:r>
                        <w:rPr>
                          <w:b/>
                          <w:color w:val="FFFFFF" w:themeColor="background1"/>
                        </w:rPr>
                        <w:t xml:space="preserve">Ensure financial viability </w:t>
                      </w:r>
                    </w:p>
                  </w:txbxContent>
                </v:textbox>
              </v:shape>
            </w:pict>
          </mc:Fallback>
        </mc:AlternateContent>
      </w:r>
    </w:p>
    <w:p w:rsidR="001250CE" w:rsidRPr="00342862" w:rsidRDefault="001250CE">
      <w:pPr>
        <w:rPr>
          <w:rFonts w:ascii="Verdana" w:hAnsi="Verdana"/>
        </w:rPr>
      </w:pPr>
    </w:p>
    <w:p w:rsidR="001250CE" w:rsidRPr="00342862" w:rsidRDefault="001250CE">
      <w:pPr>
        <w:rPr>
          <w:rFonts w:ascii="Verdana" w:hAnsi="Verdana"/>
        </w:rPr>
      </w:pPr>
    </w:p>
    <w:p w:rsidR="001250CE" w:rsidRPr="00342862" w:rsidRDefault="001250CE">
      <w:pPr>
        <w:rPr>
          <w:rFonts w:ascii="Verdana" w:hAnsi="Verdana"/>
        </w:rPr>
      </w:pPr>
      <w:r w:rsidRPr="00342862">
        <w:rPr>
          <w:rFonts w:ascii="Verdana" w:hAnsi="Verdana"/>
          <w:noProof/>
        </w:rPr>
        <mc:AlternateContent>
          <mc:Choice Requires="wps">
            <w:drawing>
              <wp:anchor distT="0" distB="0" distL="114300" distR="114300" simplePos="0" relativeHeight="251662848" behindDoc="0" locked="0" layoutInCell="1" allowOverlap="1" wp14:anchorId="428826D1" wp14:editId="7C460779">
                <wp:simplePos x="0" y="0"/>
                <wp:positionH relativeFrom="column">
                  <wp:posOffset>21590</wp:posOffset>
                </wp:positionH>
                <wp:positionV relativeFrom="paragraph">
                  <wp:posOffset>128270</wp:posOffset>
                </wp:positionV>
                <wp:extent cx="3378200" cy="381000"/>
                <wp:effectExtent l="0" t="0" r="31750" b="19050"/>
                <wp:wrapNone/>
                <wp:docPr id="10" name="Pentago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0" cy="381000"/>
                        </a:xfrm>
                        <a:prstGeom prst="homePlate">
                          <a:avLst>
                            <a:gd name="adj" fmla="val 69667"/>
                          </a:avLst>
                        </a:prstGeom>
                        <a:solidFill>
                          <a:srgbClr val="FF0000">
                            <a:alpha val="95000"/>
                          </a:srgbClr>
                        </a:solidFill>
                        <a:ln w="9525">
                          <a:solidFill>
                            <a:srgbClr val="FF0000"/>
                          </a:solidFill>
                          <a:miter lim="800000"/>
                          <a:headEnd/>
                          <a:tailEnd/>
                        </a:ln>
                      </wps:spPr>
                      <wps:txbx>
                        <w:txbxContent>
                          <w:p w:rsidR="002939C9" w:rsidRPr="009F0A25" w:rsidRDefault="002939C9" w:rsidP="00446AD4">
                            <w:pPr>
                              <w:spacing w:before="120" w:after="120"/>
                              <w:rPr>
                                <w:b/>
                                <w:color w:val="FFFFFF" w:themeColor="background1"/>
                              </w:rPr>
                            </w:pPr>
                            <w:r>
                              <w:rPr>
                                <w:b/>
                                <w:color w:val="FFFFFF" w:themeColor="background1"/>
                              </w:rPr>
                              <w:t>Leadership and cultural change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Pentagon 10" o:spid="_x0000_s1028" type="#_x0000_t15" style="position:absolute;margin-left:1.7pt;margin-top:10.1pt;width:266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GUwIAAKMEAAAOAAAAZHJzL2Uyb0RvYy54bWysVNtu2zAMfR+wfxD0vjhJkzQx6hRFuwwD&#10;ui1Atw9gJNnWptskJU739aNkp022t2EvgiiSh+Q5pm9uj1qRg/BBWlPRyWhMiTDMcmmain77unm3&#10;pCREMByUNaKizyLQ2/XbNzedK8XUtlZx4QmCmFB2rqJtjK4sisBaoSGMrBMGnbX1GiKavim4hw7R&#10;tSqm4/Gi6KznzlsmQsDXh95J1xm/rgWLX+o6iEhURbG3mE+fz106i/UNlI0H10o2tAH/0IUGabDo&#10;C9QDRCB7L/+C0pJ5G2wdR8zqwta1ZCLPgNNMxn9M89SCE3kWJCe4F5rC/4Nlnw9bTyRH7ZAeAxo1&#10;2goTobGG4BPy07lQYtiT2/o0YXCPlv0IxNj7Fkwj7ry3XSuAY1eTFF9cJCQjYCrZdZ8sR3TYR5up&#10;OtZeJ0AkgRyzIs8viohjJAwfr66ulygzJQx9V8vJGO+pBJSnbOdD/CCsJumCvFgttgpiog1KODyG&#10;mGXhw2zAv1NSa4UiH0CRxWqxuB4Qh2DEPmHmca2SfCOVyoZvdvfKE0yt6GaD3Yz7Osq10L+u5q89&#10;hj489xvOcZQhXUVX8+k8p1/4hqSLGv3IF2FaRlwcJXVFl6mP4VNOQrw3HBOgjCBVf8eZlBmUSWL0&#10;osbj7piln55k3ln+jFJ52+8J7nWm1P+ipMMdqWj4uQcvKFEfDcq9msxmaamyMZtfT9Hw557duQcM&#10;ay2uHouekt64j/0q7p2XTYu1JpkPY+/wI6llPH1NfV/DALgJmdFha9Oqnds56vXfsv4NAAD//wMA&#10;UEsDBBQABgAIAAAAIQAo7VJe2gAAAAcBAAAPAAAAZHJzL2Rvd25yZXYueG1sTI7NTsMwEITvSLyD&#10;tUhcUOuQNqgN2VQUCXEmRZxd2yRR4nWInTbw9CyncpwfzXzFbna9ONkxtJ4Q7pcJCEvam5ZqhPfD&#10;y2IDIkRFRvWeLMK3DbArr68KlRt/pjd7qmIteIRCrhCaGIdcyqAb61RY+sESZ59+dCqyHGtpRnXm&#10;cdfLNEkepFMt8UOjBvvcWN1Vk0P42E6vd9QPX9n+ELtuvdfmp9KItzfz0yOIaOd4KcMfPqNDyUxH&#10;P5EJokdYrbmIkCYpCI6zVcbGEWHDhiwL+Z+//AUAAP//AwBQSwECLQAUAAYACAAAACEAtoM4kv4A&#10;AADhAQAAEwAAAAAAAAAAAAAAAAAAAAAAW0NvbnRlbnRfVHlwZXNdLnhtbFBLAQItABQABgAIAAAA&#10;IQA4/SH/1gAAAJQBAAALAAAAAAAAAAAAAAAAAC8BAABfcmVscy8ucmVsc1BLAQItABQABgAIAAAA&#10;IQD/cOsGUwIAAKMEAAAOAAAAAAAAAAAAAAAAAC4CAABkcnMvZTJvRG9jLnhtbFBLAQItABQABgAI&#10;AAAAIQAo7VJe2gAAAAcBAAAPAAAAAAAAAAAAAAAAAK0EAABkcnMvZG93bnJldi54bWxQSwUGAAAA&#10;AAQABADzAAAAtAUAAAAA&#10;" adj="19903" fillcolor="red" strokecolor="red">
                <v:fill opacity="62194f"/>
                <v:textbox>
                  <w:txbxContent>
                    <w:p w:rsidR="002939C9" w:rsidRPr="009F0A25" w:rsidRDefault="002939C9" w:rsidP="00446AD4">
                      <w:pPr>
                        <w:spacing w:before="120" w:after="120"/>
                        <w:rPr>
                          <w:b/>
                          <w:color w:val="FFFFFF" w:themeColor="background1"/>
                        </w:rPr>
                      </w:pPr>
                      <w:r>
                        <w:rPr>
                          <w:b/>
                          <w:color w:val="FFFFFF" w:themeColor="background1"/>
                        </w:rPr>
                        <w:t>Leadership and cultural change</w:t>
                      </w:r>
                    </w:p>
                  </w:txbxContent>
                </v:textbox>
              </v:shape>
            </w:pict>
          </mc:Fallback>
        </mc:AlternateContent>
      </w:r>
    </w:p>
    <w:p w:rsidR="001250CE" w:rsidRPr="00342862" w:rsidRDefault="001250CE">
      <w:pPr>
        <w:rPr>
          <w:rFonts w:ascii="Verdana" w:hAnsi="Verdana"/>
        </w:rPr>
      </w:pPr>
    </w:p>
    <w:p w:rsidR="001250CE" w:rsidRPr="00342862" w:rsidRDefault="001250CE">
      <w:pPr>
        <w:rPr>
          <w:rFonts w:ascii="Verdana" w:hAnsi="Verdana"/>
        </w:rPr>
      </w:pPr>
    </w:p>
    <w:p w:rsidR="00E7553A" w:rsidRPr="00342862" w:rsidRDefault="00E7553A">
      <w:pPr>
        <w:rPr>
          <w:rFonts w:ascii="Verdana" w:hAnsi="Verdana"/>
        </w:rPr>
      </w:pPr>
      <w:r w:rsidRPr="00342862">
        <w:rPr>
          <w:rFonts w:ascii="Verdana" w:hAnsi="Verdana"/>
        </w:rPr>
        <w:br w:type="page"/>
      </w:r>
    </w:p>
    <w:p w:rsidR="006A7897" w:rsidRPr="00342862" w:rsidRDefault="00103F58" w:rsidP="0055148A">
      <w:pPr>
        <w:pStyle w:val="Heading3"/>
        <w:rPr>
          <w:rFonts w:ascii="Verdana" w:hAnsi="Verdana"/>
        </w:rPr>
      </w:pPr>
      <w:r w:rsidRPr="00342862">
        <w:rPr>
          <w:rFonts w:ascii="Verdana" w:hAnsi="Verdana"/>
        </w:rPr>
        <w:lastRenderedPageBreak/>
        <w:t>BACKGROUND</w:t>
      </w:r>
    </w:p>
    <w:p w:rsidR="00261157" w:rsidRPr="00342862" w:rsidRDefault="003E2A75" w:rsidP="003E2A75">
      <w:pPr>
        <w:pStyle w:val="Heading1"/>
        <w:rPr>
          <w:rFonts w:ascii="Verdana" w:hAnsi="Verdana"/>
          <w:b w:val="0"/>
          <w:sz w:val="22"/>
          <w:szCs w:val="22"/>
        </w:rPr>
      </w:pPr>
      <w:r w:rsidRPr="00342862">
        <w:rPr>
          <w:rFonts w:ascii="Verdana" w:hAnsi="Verdana"/>
          <w:b w:val="0"/>
          <w:sz w:val="22"/>
          <w:szCs w:val="22"/>
        </w:rPr>
        <w:t>Warwick District Council (WDC</w:t>
      </w:r>
      <w:r w:rsidR="00261157" w:rsidRPr="00342862">
        <w:rPr>
          <w:rFonts w:ascii="Verdana" w:hAnsi="Verdana"/>
          <w:b w:val="0"/>
          <w:sz w:val="22"/>
          <w:szCs w:val="22"/>
        </w:rPr>
        <w:t>)</w:t>
      </w:r>
      <w:r w:rsidRPr="00342862">
        <w:rPr>
          <w:rFonts w:ascii="Verdana" w:hAnsi="Verdana"/>
          <w:b w:val="0"/>
          <w:sz w:val="22"/>
          <w:szCs w:val="22"/>
        </w:rPr>
        <w:t xml:space="preserve"> </w:t>
      </w:r>
      <w:r w:rsidR="00DC0BA5" w:rsidRPr="00342862">
        <w:rPr>
          <w:rFonts w:ascii="Verdana" w:hAnsi="Verdana"/>
          <w:b w:val="0"/>
          <w:sz w:val="22"/>
          <w:szCs w:val="22"/>
        </w:rPr>
        <w:t xml:space="preserve">is seeking experienced and established </w:t>
      </w:r>
      <w:r w:rsidR="00261157" w:rsidRPr="00342862">
        <w:rPr>
          <w:rFonts w:ascii="Verdana" w:hAnsi="Verdana"/>
          <w:b w:val="0"/>
          <w:sz w:val="22"/>
          <w:szCs w:val="22"/>
        </w:rPr>
        <w:t>catering suppliers to form a preferred suppliers list for events held at the Royal Spa Centre or Town Hall.</w:t>
      </w:r>
    </w:p>
    <w:p w:rsidR="00261157" w:rsidRPr="00342862" w:rsidRDefault="00261157" w:rsidP="003E2A75">
      <w:pPr>
        <w:pStyle w:val="Heading1"/>
        <w:rPr>
          <w:rFonts w:ascii="Verdana" w:hAnsi="Verdana"/>
          <w:b w:val="0"/>
          <w:sz w:val="22"/>
          <w:szCs w:val="22"/>
        </w:rPr>
      </w:pPr>
      <w:r w:rsidRPr="00342862">
        <w:rPr>
          <w:rFonts w:ascii="Verdana" w:hAnsi="Verdana"/>
          <w:b w:val="0"/>
          <w:sz w:val="22"/>
          <w:szCs w:val="22"/>
        </w:rPr>
        <w:t>The list will enable the staff to signpost customers to recognised event caterers but does not act as a contract for guaranteed work within the Royal Spa Centre or Town Hall.</w:t>
      </w:r>
    </w:p>
    <w:p w:rsidR="00261157" w:rsidRPr="00342862" w:rsidRDefault="00261157" w:rsidP="00452BF2">
      <w:pPr>
        <w:pStyle w:val="Heading1"/>
        <w:rPr>
          <w:rFonts w:ascii="Verdana" w:hAnsi="Verdana"/>
          <w:b w:val="0"/>
          <w:sz w:val="22"/>
          <w:szCs w:val="22"/>
        </w:rPr>
      </w:pPr>
      <w:r w:rsidRPr="00342862">
        <w:rPr>
          <w:rFonts w:ascii="Verdana" w:hAnsi="Verdana"/>
          <w:b w:val="0"/>
          <w:sz w:val="22"/>
          <w:szCs w:val="22"/>
        </w:rPr>
        <w:t>The list will comprise of 3 elements</w:t>
      </w:r>
      <w:r w:rsidR="00452BF2" w:rsidRPr="00342862">
        <w:rPr>
          <w:rFonts w:ascii="Verdana" w:hAnsi="Verdana"/>
          <w:b w:val="0"/>
          <w:sz w:val="22"/>
          <w:szCs w:val="22"/>
        </w:rPr>
        <w:t>:</w:t>
      </w:r>
    </w:p>
    <w:p w:rsidR="00342862" w:rsidRPr="00342862" w:rsidRDefault="00342862" w:rsidP="00342862">
      <w:pPr>
        <w:pStyle w:val="ListParagraph"/>
        <w:numPr>
          <w:ilvl w:val="0"/>
          <w:numId w:val="42"/>
        </w:numPr>
        <w:ind w:left="709" w:hanging="283"/>
        <w:rPr>
          <w:rFonts w:ascii="Verdana" w:hAnsi="Verdana"/>
        </w:rPr>
      </w:pPr>
      <w:r w:rsidRPr="00342862">
        <w:rPr>
          <w:rFonts w:ascii="Verdana" w:hAnsi="Verdana"/>
        </w:rPr>
        <w:t>Event Catering (Lot 1)</w:t>
      </w:r>
    </w:p>
    <w:p w:rsidR="00342862" w:rsidRPr="00342862" w:rsidRDefault="00342862" w:rsidP="00342862">
      <w:pPr>
        <w:pStyle w:val="ListParagraph"/>
        <w:numPr>
          <w:ilvl w:val="0"/>
          <w:numId w:val="42"/>
        </w:numPr>
        <w:ind w:left="709" w:hanging="283"/>
        <w:rPr>
          <w:rFonts w:ascii="Verdana" w:hAnsi="Verdana"/>
        </w:rPr>
      </w:pPr>
      <w:r w:rsidRPr="00342862">
        <w:rPr>
          <w:rFonts w:ascii="Verdana" w:hAnsi="Verdana"/>
        </w:rPr>
        <w:t>Waiter Service Event Catering (Lot 2)</w:t>
      </w:r>
    </w:p>
    <w:p w:rsidR="00342862" w:rsidRPr="00342862" w:rsidRDefault="00342862" w:rsidP="00342862">
      <w:pPr>
        <w:pStyle w:val="ListParagraph"/>
        <w:numPr>
          <w:ilvl w:val="0"/>
          <w:numId w:val="42"/>
        </w:numPr>
        <w:ind w:left="709" w:hanging="283"/>
        <w:rPr>
          <w:rFonts w:ascii="Verdana" w:hAnsi="Verdana"/>
        </w:rPr>
      </w:pPr>
      <w:r>
        <w:rPr>
          <w:rFonts w:ascii="Verdana" w:hAnsi="Verdana"/>
        </w:rPr>
        <w:t>Bar and Drinks Service (Lot 3)</w:t>
      </w:r>
    </w:p>
    <w:p w:rsidR="00452BF2" w:rsidRDefault="00452BF2" w:rsidP="00342862">
      <w:pPr>
        <w:ind w:left="709" w:hanging="283"/>
        <w:rPr>
          <w:rFonts w:ascii="Verdana" w:hAnsi="Verdana"/>
        </w:rPr>
      </w:pPr>
    </w:p>
    <w:p w:rsidR="00342862" w:rsidRPr="00342862" w:rsidRDefault="00342862" w:rsidP="00452BF2">
      <w:pPr>
        <w:rPr>
          <w:rFonts w:ascii="Verdana" w:hAnsi="Verdana"/>
        </w:rPr>
      </w:pPr>
    </w:p>
    <w:p w:rsidR="00452BF2" w:rsidRDefault="00261157" w:rsidP="00452BF2">
      <w:pPr>
        <w:rPr>
          <w:rFonts w:ascii="Verdana" w:hAnsi="Verdana"/>
          <w:b/>
        </w:rPr>
      </w:pPr>
      <w:r w:rsidRPr="00342862">
        <w:rPr>
          <w:rFonts w:ascii="Verdana" w:hAnsi="Verdana"/>
          <w:b/>
        </w:rPr>
        <w:t xml:space="preserve">Event catering: </w:t>
      </w:r>
      <w:r w:rsidR="00A80B72" w:rsidRPr="00342862">
        <w:rPr>
          <w:rFonts w:ascii="Verdana" w:hAnsi="Verdana"/>
          <w:b/>
        </w:rPr>
        <w:t>(Lot 1)</w:t>
      </w:r>
    </w:p>
    <w:p w:rsidR="00342862" w:rsidRPr="00342862" w:rsidRDefault="00342862" w:rsidP="00452BF2">
      <w:pPr>
        <w:rPr>
          <w:rFonts w:ascii="Verdana" w:hAnsi="Verdana"/>
        </w:rPr>
      </w:pPr>
    </w:p>
    <w:p w:rsidR="00452BF2" w:rsidRPr="00342862" w:rsidRDefault="00452BF2" w:rsidP="00452BF2">
      <w:pPr>
        <w:rPr>
          <w:rFonts w:ascii="Verdana" w:hAnsi="Verdana"/>
        </w:rPr>
      </w:pPr>
      <w:r w:rsidRPr="00342862">
        <w:rPr>
          <w:rFonts w:ascii="Verdana" w:hAnsi="Verdana"/>
        </w:rPr>
        <w:t>Provision of a wide range of catering options to include:</w:t>
      </w:r>
    </w:p>
    <w:p w:rsidR="00452BF2" w:rsidRPr="00342862" w:rsidRDefault="00452BF2" w:rsidP="00342862">
      <w:pPr>
        <w:pStyle w:val="ListParagraph"/>
        <w:numPr>
          <w:ilvl w:val="0"/>
          <w:numId w:val="43"/>
        </w:numPr>
        <w:rPr>
          <w:rFonts w:ascii="Verdana" w:hAnsi="Verdana"/>
        </w:rPr>
      </w:pPr>
      <w:r w:rsidRPr="00342862">
        <w:rPr>
          <w:rFonts w:ascii="Verdana" w:hAnsi="Verdana"/>
        </w:rPr>
        <w:t>Hot and cold fork buffets.</w:t>
      </w:r>
    </w:p>
    <w:p w:rsidR="00452BF2" w:rsidRDefault="00452BF2" w:rsidP="00342862">
      <w:pPr>
        <w:pStyle w:val="ListParagraph"/>
        <w:numPr>
          <w:ilvl w:val="0"/>
          <w:numId w:val="43"/>
        </w:numPr>
        <w:rPr>
          <w:rFonts w:ascii="Verdana" w:hAnsi="Verdana"/>
        </w:rPr>
      </w:pPr>
      <w:r w:rsidRPr="00342862">
        <w:rPr>
          <w:rFonts w:ascii="Verdana" w:hAnsi="Verdana"/>
        </w:rPr>
        <w:t>Hot and cold Canapés, desert canapés, light refreshments, finger buffets and “nibbles”</w:t>
      </w:r>
    </w:p>
    <w:p w:rsidR="00452BF2" w:rsidRPr="00342862" w:rsidRDefault="00452BF2" w:rsidP="00452BF2">
      <w:pPr>
        <w:rPr>
          <w:rFonts w:ascii="Verdana" w:hAnsi="Verdana"/>
        </w:rPr>
      </w:pPr>
      <w:r w:rsidRPr="00342862">
        <w:rPr>
          <w:rFonts w:ascii="Verdana" w:hAnsi="Verdana"/>
        </w:rPr>
        <w:t xml:space="preserve">Event sizes vary but some receptions </w:t>
      </w:r>
      <w:r w:rsidR="00342862">
        <w:rPr>
          <w:rFonts w:ascii="Verdana" w:hAnsi="Verdana"/>
        </w:rPr>
        <w:t>have been</w:t>
      </w:r>
      <w:r w:rsidRPr="00342862">
        <w:rPr>
          <w:rFonts w:ascii="Verdana" w:hAnsi="Verdana"/>
        </w:rPr>
        <w:t xml:space="preserve"> for up to 300</w:t>
      </w:r>
      <w:r w:rsidR="00342862">
        <w:rPr>
          <w:rFonts w:ascii="Verdana" w:hAnsi="Verdana"/>
        </w:rPr>
        <w:t xml:space="preserve"> guests</w:t>
      </w:r>
      <w:r w:rsidRPr="00342862">
        <w:rPr>
          <w:rFonts w:ascii="Verdana" w:hAnsi="Verdana"/>
        </w:rPr>
        <w:t>.</w:t>
      </w:r>
    </w:p>
    <w:p w:rsidR="00452BF2" w:rsidRPr="00342862" w:rsidRDefault="00452BF2" w:rsidP="00452BF2">
      <w:pPr>
        <w:rPr>
          <w:rFonts w:ascii="Verdana" w:hAnsi="Verdana"/>
        </w:rPr>
      </w:pPr>
    </w:p>
    <w:p w:rsidR="00452BF2" w:rsidRPr="00342862" w:rsidRDefault="00452BF2" w:rsidP="00452BF2">
      <w:pPr>
        <w:rPr>
          <w:rFonts w:ascii="Verdana" w:hAnsi="Verdana"/>
        </w:rPr>
      </w:pPr>
      <w:r w:rsidRPr="00342862">
        <w:rPr>
          <w:rFonts w:ascii="Verdana" w:hAnsi="Verdana"/>
        </w:rPr>
        <w:t xml:space="preserve">We require a range of menus that </w:t>
      </w:r>
      <w:proofErr w:type="spellStart"/>
      <w:r w:rsidR="00342862">
        <w:rPr>
          <w:rFonts w:ascii="Verdana" w:hAnsi="Verdana"/>
        </w:rPr>
        <w:t>WDC</w:t>
      </w:r>
      <w:proofErr w:type="spellEnd"/>
      <w:r w:rsidRPr="00342862">
        <w:rPr>
          <w:rFonts w:ascii="Verdana" w:hAnsi="Verdana"/>
        </w:rPr>
        <w:t xml:space="preserve"> are able to present to our customers, and (when considered together) will provide options covering all parts of the spectrum above.</w:t>
      </w:r>
    </w:p>
    <w:p w:rsidR="00452BF2" w:rsidRPr="00342862" w:rsidRDefault="00452BF2" w:rsidP="00452BF2">
      <w:pPr>
        <w:rPr>
          <w:rFonts w:ascii="Verdana" w:hAnsi="Verdana"/>
        </w:rPr>
      </w:pPr>
    </w:p>
    <w:p w:rsidR="00452BF2" w:rsidRPr="00342862" w:rsidRDefault="00342862" w:rsidP="00452BF2">
      <w:pPr>
        <w:rPr>
          <w:rFonts w:ascii="Verdana" w:hAnsi="Verdana"/>
        </w:rPr>
      </w:pPr>
      <w:r>
        <w:rPr>
          <w:rFonts w:ascii="Verdana" w:hAnsi="Verdana"/>
        </w:rPr>
        <w:t>Suppliers</w:t>
      </w:r>
      <w:r w:rsidR="00452BF2" w:rsidRPr="00342862">
        <w:rPr>
          <w:rFonts w:ascii="Verdana" w:hAnsi="Verdana"/>
        </w:rPr>
        <w:t xml:space="preserve"> should (subject to reasonable, advance notice) be able to offer menu options that accommodate specific dietary requirements for personal, medical and religious grounds.</w:t>
      </w:r>
    </w:p>
    <w:p w:rsidR="00452BF2" w:rsidRPr="00342862" w:rsidRDefault="00452BF2" w:rsidP="00452BF2">
      <w:pPr>
        <w:rPr>
          <w:rFonts w:ascii="Verdana" w:hAnsi="Verdana"/>
        </w:rPr>
      </w:pPr>
    </w:p>
    <w:p w:rsidR="00261157" w:rsidRPr="00342862" w:rsidRDefault="00452BF2" w:rsidP="00452BF2">
      <w:pPr>
        <w:rPr>
          <w:rFonts w:ascii="Verdana" w:hAnsi="Verdana"/>
        </w:rPr>
      </w:pPr>
      <w:r w:rsidRPr="00342862">
        <w:rPr>
          <w:rFonts w:ascii="Verdana" w:hAnsi="Verdana"/>
        </w:rPr>
        <w:t>For events where a bar facility is operated under Lot 3, wine and other drinks at table will be provided under that contract rather than by this.</w:t>
      </w:r>
    </w:p>
    <w:p w:rsidR="00261157" w:rsidRDefault="00261157" w:rsidP="00261157">
      <w:pPr>
        <w:rPr>
          <w:rFonts w:ascii="Verdana" w:hAnsi="Verdana"/>
        </w:rPr>
      </w:pPr>
    </w:p>
    <w:p w:rsidR="00342862" w:rsidRPr="00342862" w:rsidRDefault="00342862" w:rsidP="00261157">
      <w:pPr>
        <w:rPr>
          <w:rFonts w:ascii="Verdana" w:hAnsi="Verdana"/>
        </w:rPr>
      </w:pPr>
    </w:p>
    <w:p w:rsidR="00452BF2" w:rsidRDefault="00261157" w:rsidP="00452BF2">
      <w:pPr>
        <w:rPr>
          <w:rFonts w:ascii="Verdana" w:hAnsi="Verdana"/>
          <w:b/>
        </w:rPr>
      </w:pPr>
      <w:r w:rsidRPr="00342862">
        <w:rPr>
          <w:rFonts w:ascii="Verdana" w:hAnsi="Verdana"/>
          <w:b/>
        </w:rPr>
        <w:t>Waiter service event catering:</w:t>
      </w:r>
      <w:r w:rsidR="00A80B72" w:rsidRPr="00342862">
        <w:rPr>
          <w:rFonts w:ascii="Verdana" w:hAnsi="Verdana"/>
        </w:rPr>
        <w:t xml:space="preserve"> </w:t>
      </w:r>
      <w:r w:rsidR="00A80B72" w:rsidRPr="00342862">
        <w:rPr>
          <w:rFonts w:ascii="Verdana" w:hAnsi="Verdana"/>
          <w:b/>
        </w:rPr>
        <w:t>(Lot 2)</w:t>
      </w:r>
    </w:p>
    <w:p w:rsidR="00342862" w:rsidRPr="00342862" w:rsidRDefault="00342862" w:rsidP="00452BF2">
      <w:pPr>
        <w:rPr>
          <w:rFonts w:ascii="Verdana" w:hAnsi="Verdana"/>
        </w:rPr>
      </w:pPr>
    </w:p>
    <w:p w:rsidR="00452BF2" w:rsidRPr="00342862" w:rsidRDefault="00452BF2" w:rsidP="00452BF2">
      <w:pPr>
        <w:rPr>
          <w:rFonts w:ascii="Verdana" w:hAnsi="Verdana"/>
        </w:rPr>
      </w:pPr>
      <w:r w:rsidRPr="00342862">
        <w:rPr>
          <w:rFonts w:ascii="Verdana" w:hAnsi="Verdana"/>
        </w:rPr>
        <w:t xml:space="preserve">The provision of sit down, silver service/ waiter served banqueting for 100 - 300 people. </w:t>
      </w:r>
    </w:p>
    <w:p w:rsidR="00452BF2" w:rsidRPr="00342862" w:rsidRDefault="00452BF2" w:rsidP="00452BF2">
      <w:pPr>
        <w:rPr>
          <w:rFonts w:ascii="Verdana" w:hAnsi="Verdana"/>
        </w:rPr>
      </w:pPr>
    </w:p>
    <w:p w:rsidR="00452BF2" w:rsidRPr="00342862" w:rsidRDefault="00452BF2" w:rsidP="00452BF2">
      <w:pPr>
        <w:rPr>
          <w:rFonts w:ascii="Verdana" w:hAnsi="Verdana"/>
        </w:rPr>
      </w:pPr>
      <w:r w:rsidRPr="00342862">
        <w:rPr>
          <w:rFonts w:ascii="Verdana" w:hAnsi="Verdana"/>
        </w:rPr>
        <w:t xml:space="preserve">We require a range of menus that </w:t>
      </w:r>
      <w:proofErr w:type="spellStart"/>
      <w:r w:rsidR="00342862">
        <w:rPr>
          <w:rFonts w:ascii="Verdana" w:hAnsi="Verdana"/>
        </w:rPr>
        <w:t>WDC</w:t>
      </w:r>
      <w:proofErr w:type="spellEnd"/>
      <w:r w:rsidRPr="00342862">
        <w:rPr>
          <w:rFonts w:ascii="Verdana" w:hAnsi="Verdana"/>
        </w:rPr>
        <w:t xml:space="preserve"> are able to present to our customers, and (when considered together) will provide options covering all parts of the spectrum above.</w:t>
      </w:r>
    </w:p>
    <w:p w:rsidR="00452BF2" w:rsidRPr="00342862" w:rsidRDefault="00452BF2" w:rsidP="00452BF2">
      <w:pPr>
        <w:rPr>
          <w:rFonts w:ascii="Verdana" w:hAnsi="Verdana"/>
        </w:rPr>
      </w:pPr>
    </w:p>
    <w:p w:rsidR="00452BF2" w:rsidRPr="00342862" w:rsidRDefault="00452BF2" w:rsidP="00452BF2">
      <w:pPr>
        <w:rPr>
          <w:rFonts w:ascii="Verdana" w:hAnsi="Verdana"/>
        </w:rPr>
      </w:pPr>
      <w:r w:rsidRPr="00342862">
        <w:rPr>
          <w:rFonts w:ascii="Verdana" w:hAnsi="Verdana"/>
        </w:rPr>
        <w:t>Presentation should enhance the attractiveness of the food served.</w:t>
      </w:r>
    </w:p>
    <w:p w:rsidR="00452BF2" w:rsidRPr="00342862" w:rsidRDefault="00342862" w:rsidP="00452BF2">
      <w:pPr>
        <w:rPr>
          <w:rFonts w:ascii="Verdana" w:hAnsi="Verdana"/>
        </w:rPr>
      </w:pPr>
      <w:r>
        <w:rPr>
          <w:rFonts w:ascii="Verdana" w:hAnsi="Verdana"/>
        </w:rPr>
        <w:t>Suppliers</w:t>
      </w:r>
      <w:r w:rsidR="00452BF2" w:rsidRPr="00342862">
        <w:rPr>
          <w:rFonts w:ascii="Verdana" w:hAnsi="Verdana"/>
        </w:rPr>
        <w:t xml:space="preserve"> should (subject to reasonable, advance notice) be able to offer menu options that accommodate specific dietary requirements for personal, medical and religious grounds.</w:t>
      </w:r>
    </w:p>
    <w:p w:rsidR="00452BF2" w:rsidRPr="00342862" w:rsidRDefault="00452BF2" w:rsidP="00452BF2">
      <w:pPr>
        <w:rPr>
          <w:rFonts w:ascii="Verdana" w:hAnsi="Verdana"/>
        </w:rPr>
      </w:pPr>
    </w:p>
    <w:p w:rsidR="00261157" w:rsidRPr="00342862" w:rsidRDefault="00452BF2" w:rsidP="00452BF2">
      <w:pPr>
        <w:rPr>
          <w:rFonts w:ascii="Verdana" w:hAnsi="Verdana"/>
        </w:rPr>
      </w:pPr>
      <w:r w:rsidRPr="00342862">
        <w:rPr>
          <w:rFonts w:ascii="Verdana" w:hAnsi="Verdana"/>
        </w:rPr>
        <w:t>For events where a bar facility is operated under Lot 3, wine and other drinks at table will be provided under that contract rather than by this.</w:t>
      </w:r>
    </w:p>
    <w:p w:rsidR="00452BF2" w:rsidRDefault="00261157" w:rsidP="00452BF2">
      <w:pPr>
        <w:rPr>
          <w:rFonts w:ascii="Verdana" w:hAnsi="Verdana"/>
          <w:b/>
        </w:rPr>
      </w:pPr>
      <w:r w:rsidRPr="00342862">
        <w:rPr>
          <w:rFonts w:ascii="Verdana" w:hAnsi="Verdana"/>
          <w:b/>
        </w:rPr>
        <w:lastRenderedPageBreak/>
        <w:t xml:space="preserve">Bar and drinks services: </w:t>
      </w:r>
      <w:r w:rsidR="00A80B72" w:rsidRPr="00342862">
        <w:rPr>
          <w:rFonts w:ascii="Verdana" w:hAnsi="Verdana"/>
          <w:b/>
        </w:rPr>
        <w:t>(Lot 3)</w:t>
      </w:r>
    </w:p>
    <w:p w:rsidR="00342862" w:rsidRPr="00342862" w:rsidRDefault="00342862" w:rsidP="00452BF2">
      <w:pPr>
        <w:rPr>
          <w:rFonts w:ascii="Verdana" w:hAnsi="Verdana"/>
          <w:b/>
        </w:rPr>
      </w:pPr>
    </w:p>
    <w:p w:rsidR="00452BF2" w:rsidRDefault="00452BF2" w:rsidP="00452BF2">
      <w:pPr>
        <w:rPr>
          <w:rFonts w:ascii="Verdana" w:hAnsi="Verdana"/>
        </w:rPr>
      </w:pPr>
      <w:r w:rsidRPr="00342862">
        <w:rPr>
          <w:rFonts w:ascii="Verdana" w:hAnsi="Verdana"/>
        </w:rPr>
        <w:t>We are seeking experienced bar providers who are able</w:t>
      </w:r>
      <w:r w:rsidR="00A80B72" w:rsidRPr="00342862">
        <w:rPr>
          <w:rFonts w:ascii="Verdana" w:hAnsi="Verdana"/>
        </w:rPr>
        <w:t xml:space="preserve"> to</w:t>
      </w:r>
      <w:r w:rsidR="00342862">
        <w:rPr>
          <w:rFonts w:ascii="Verdana" w:hAnsi="Verdana"/>
        </w:rPr>
        <w:t xml:space="preserve"> </w:t>
      </w:r>
      <w:r w:rsidRPr="00342862">
        <w:rPr>
          <w:rFonts w:ascii="Verdana" w:hAnsi="Verdana"/>
        </w:rPr>
        <w:t>supply a competitively priced, comprehensive,</w:t>
      </w:r>
      <w:r w:rsidR="00342862">
        <w:rPr>
          <w:rFonts w:ascii="Verdana" w:hAnsi="Verdana"/>
        </w:rPr>
        <w:t xml:space="preserve"> </w:t>
      </w:r>
      <w:proofErr w:type="gramStart"/>
      <w:r w:rsidRPr="00342862">
        <w:rPr>
          <w:rFonts w:ascii="Verdana" w:hAnsi="Verdana"/>
        </w:rPr>
        <w:t>professional</w:t>
      </w:r>
      <w:proofErr w:type="gramEnd"/>
      <w:r w:rsidRPr="00342862">
        <w:rPr>
          <w:rFonts w:ascii="Verdana" w:hAnsi="Verdana"/>
        </w:rPr>
        <w:t xml:space="preserve"> bar service to our customers on behalf of Warwick District Council. </w:t>
      </w:r>
    </w:p>
    <w:p w:rsidR="00342862" w:rsidRPr="00342862" w:rsidRDefault="00342862" w:rsidP="00452BF2">
      <w:pPr>
        <w:rPr>
          <w:rFonts w:ascii="Verdana" w:hAnsi="Verdana"/>
        </w:rPr>
      </w:pPr>
    </w:p>
    <w:p w:rsidR="00452BF2" w:rsidRPr="00342862" w:rsidRDefault="00452BF2" w:rsidP="00452BF2">
      <w:pPr>
        <w:rPr>
          <w:rFonts w:ascii="Verdana" w:hAnsi="Verdana"/>
        </w:rPr>
      </w:pPr>
      <w:r w:rsidRPr="00342862">
        <w:rPr>
          <w:rFonts w:ascii="Verdana" w:hAnsi="Verdana"/>
        </w:rPr>
        <w:t xml:space="preserve">This Lot is specific to functions and events taking place at the Town Hall.  These can range from a minimum of 10 </w:t>
      </w:r>
      <w:r w:rsidR="00342862">
        <w:rPr>
          <w:rFonts w:ascii="Verdana" w:hAnsi="Verdana"/>
        </w:rPr>
        <w:t>guests</w:t>
      </w:r>
      <w:r w:rsidRPr="00342862">
        <w:rPr>
          <w:rFonts w:ascii="Verdana" w:hAnsi="Verdana"/>
        </w:rPr>
        <w:t xml:space="preserve"> up to a maximum of 300 and may take several forms including but not limited to:</w:t>
      </w:r>
    </w:p>
    <w:p w:rsidR="00452BF2" w:rsidRPr="00342862" w:rsidRDefault="00452BF2" w:rsidP="00342862">
      <w:pPr>
        <w:pStyle w:val="ListParagraph"/>
        <w:numPr>
          <w:ilvl w:val="0"/>
          <w:numId w:val="42"/>
        </w:numPr>
        <w:ind w:left="709" w:hanging="283"/>
        <w:rPr>
          <w:rFonts w:ascii="Verdana" w:hAnsi="Verdana"/>
        </w:rPr>
      </w:pPr>
      <w:r w:rsidRPr="00342862">
        <w:rPr>
          <w:rFonts w:ascii="Verdana" w:hAnsi="Verdana"/>
        </w:rPr>
        <w:t>Cash bar</w:t>
      </w:r>
    </w:p>
    <w:p w:rsidR="00452BF2" w:rsidRPr="00342862" w:rsidRDefault="00452BF2" w:rsidP="00342862">
      <w:pPr>
        <w:pStyle w:val="ListParagraph"/>
        <w:numPr>
          <w:ilvl w:val="0"/>
          <w:numId w:val="42"/>
        </w:numPr>
        <w:ind w:left="709" w:hanging="283"/>
        <w:rPr>
          <w:rFonts w:ascii="Verdana" w:hAnsi="Verdana"/>
        </w:rPr>
      </w:pPr>
      <w:r w:rsidRPr="00342862">
        <w:rPr>
          <w:rFonts w:ascii="Verdana" w:hAnsi="Verdana"/>
        </w:rPr>
        <w:t>Free bar paid for by client</w:t>
      </w:r>
    </w:p>
    <w:p w:rsidR="00452BF2" w:rsidRPr="00342862" w:rsidRDefault="00452BF2" w:rsidP="00342862">
      <w:pPr>
        <w:pStyle w:val="ListParagraph"/>
        <w:numPr>
          <w:ilvl w:val="0"/>
          <w:numId w:val="42"/>
        </w:numPr>
        <w:ind w:left="709" w:hanging="283"/>
        <w:rPr>
          <w:rFonts w:ascii="Verdana" w:hAnsi="Verdana"/>
        </w:rPr>
      </w:pPr>
      <w:r w:rsidRPr="00342862">
        <w:rPr>
          <w:rFonts w:ascii="Verdana" w:hAnsi="Verdana"/>
        </w:rPr>
        <w:t>Token bar</w:t>
      </w:r>
    </w:p>
    <w:p w:rsidR="00452BF2" w:rsidRPr="00342862" w:rsidRDefault="00452BF2" w:rsidP="00342862">
      <w:pPr>
        <w:pStyle w:val="ListParagraph"/>
        <w:numPr>
          <w:ilvl w:val="0"/>
          <w:numId w:val="42"/>
        </w:numPr>
        <w:ind w:left="709" w:hanging="283"/>
        <w:rPr>
          <w:rFonts w:ascii="Verdana" w:hAnsi="Verdana"/>
        </w:rPr>
      </w:pPr>
      <w:r w:rsidRPr="00342862">
        <w:rPr>
          <w:rFonts w:ascii="Verdana" w:hAnsi="Verdana"/>
        </w:rPr>
        <w:t>Drinks served only to table</w:t>
      </w:r>
    </w:p>
    <w:p w:rsidR="00452BF2" w:rsidRPr="00342862" w:rsidRDefault="00452BF2" w:rsidP="00342862">
      <w:pPr>
        <w:pStyle w:val="ListParagraph"/>
        <w:numPr>
          <w:ilvl w:val="0"/>
          <w:numId w:val="42"/>
        </w:numPr>
        <w:ind w:left="709" w:hanging="283"/>
        <w:rPr>
          <w:rFonts w:ascii="Verdana" w:hAnsi="Verdana"/>
        </w:rPr>
      </w:pPr>
      <w:r w:rsidRPr="00342862">
        <w:rPr>
          <w:rFonts w:ascii="Verdana" w:hAnsi="Verdana"/>
        </w:rPr>
        <w:t>Supply of limited range of drinks for reception event</w:t>
      </w:r>
    </w:p>
    <w:p w:rsidR="00452BF2" w:rsidRPr="00342862" w:rsidRDefault="00452BF2" w:rsidP="00452BF2">
      <w:pPr>
        <w:rPr>
          <w:rFonts w:ascii="Verdana" w:hAnsi="Verdana"/>
        </w:rPr>
      </w:pPr>
    </w:p>
    <w:p w:rsidR="00452BF2" w:rsidRPr="00342862" w:rsidRDefault="00452BF2" w:rsidP="00452BF2">
      <w:pPr>
        <w:rPr>
          <w:rFonts w:ascii="Verdana" w:hAnsi="Verdana"/>
        </w:rPr>
      </w:pPr>
      <w:r w:rsidRPr="00342862">
        <w:rPr>
          <w:rFonts w:ascii="Verdana" w:hAnsi="Verdana"/>
        </w:rPr>
        <w:t>Events range from charity dinners, birthday parties and wedding receptions through to mayoral dinners and civic occasions.</w:t>
      </w:r>
    </w:p>
    <w:p w:rsidR="00261157" w:rsidRPr="00342862" w:rsidRDefault="00342862" w:rsidP="00452BF2">
      <w:pPr>
        <w:rPr>
          <w:rFonts w:ascii="Verdana" w:hAnsi="Verdana"/>
        </w:rPr>
      </w:pPr>
      <w:r>
        <w:rPr>
          <w:rFonts w:ascii="Verdana" w:hAnsi="Verdana"/>
        </w:rPr>
        <w:t>Suppliers</w:t>
      </w:r>
      <w:r w:rsidR="00452BF2" w:rsidRPr="00342862">
        <w:rPr>
          <w:rFonts w:ascii="Verdana" w:hAnsi="Verdana"/>
        </w:rPr>
        <w:t xml:space="preserve"> must be able to offer a personal, flexible service which reflects the high standards of customer service that the Royal Spa Centre and Town Hall </w:t>
      </w:r>
      <w:proofErr w:type="gramStart"/>
      <w:r w:rsidR="00452BF2" w:rsidRPr="00342862">
        <w:rPr>
          <w:rFonts w:ascii="Verdana" w:hAnsi="Verdana"/>
        </w:rPr>
        <w:t>staff adhere</w:t>
      </w:r>
      <w:proofErr w:type="gramEnd"/>
      <w:r w:rsidR="00452BF2" w:rsidRPr="00342862">
        <w:rPr>
          <w:rFonts w:ascii="Verdana" w:hAnsi="Verdana"/>
        </w:rPr>
        <w:t xml:space="preserve"> to. They must be able to tailor their offering to the requirements and budgets of our customers.</w:t>
      </w:r>
    </w:p>
    <w:p w:rsidR="00571C6E" w:rsidRPr="00342862" w:rsidRDefault="00571C6E">
      <w:pPr>
        <w:rPr>
          <w:rFonts w:ascii="Verdana" w:hAnsi="Verdana"/>
          <w:bCs/>
          <w:kern w:val="32"/>
        </w:rPr>
      </w:pPr>
      <w:r w:rsidRPr="00342862">
        <w:rPr>
          <w:rFonts w:ascii="Verdana" w:hAnsi="Verdana"/>
          <w:b/>
        </w:rPr>
        <w:br w:type="page"/>
      </w:r>
    </w:p>
    <w:p w:rsidR="00571C6E" w:rsidRPr="00342862" w:rsidRDefault="00571C6E" w:rsidP="00571C6E">
      <w:pPr>
        <w:rPr>
          <w:rFonts w:ascii="Verdana" w:hAnsi="Verdana" w:cs="Verdana"/>
          <w:i/>
          <w:iCs/>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r w:rsidRPr="00342862">
        <w:rPr>
          <w:rFonts w:ascii="Verdana" w:hAnsi="Verdana" w:cs="Verdana"/>
          <w:sz w:val="36"/>
          <w:szCs w:val="36"/>
        </w:rPr>
        <w:t>Section 3</w:t>
      </w:r>
    </w:p>
    <w:p w:rsidR="00571C6E" w:rsidRPr="00342862" w:rsidRDefault="002939C9" w:rsidP="00571C6E">
      <w:pPr>
        <w:rPr>
          <w:rFonts w:ascii="Verdana" w:hAnsi="Verdana" w:cs="Verdana"/>
          <w:sz w:val="36"/>
          <w:szCs w:val="36"/>
        </w:rPr>
      </w:pPr>
      <w:r w:rsidRPr="00342862">
        <w:rPr>
          <w:rFonts w:ascii="Verdana" w:hAnsi="Verdana" w:cs="Verdana"/>
          <w:sz w:val="36"/>
          <w:szCs w:val="36"/>
        </w:rPr>
        <w:t>Application</w:t>
      </w:r>
      <w:r w:rsidR="00571C6E" w:rsidRPr="00342862">
        <w:rPr>
          <w:rFonts w:ascii="Verdana" w:hAnsi="Verdana" w:cs="Verdana"/>
          <w:sz w:val="36"/>
          <w:szCs w:val="36"/>
        </w:rPr>
        <w:t xml:space="preserve"> Questionnaire</w:t>
      </w:r>
    </w:p>
    <w:p w:rsidR="00571C6E" w:rsidRPr="00342862" w:rsidRDefault="00571C6E" w:rsidP="00571C6E">
      <w:pPr>
        <w:rPr>
          <w:rFonts w:ascii="Verdana" w:hAnsi="Verdana" w:cs="Verdana"/>
          <w:sz w:val="36"/>
          <w:szCs w:val="36"/>
        </w:rPr>
      </w:pPr>
      <w:r w:rsidRPr="00342862">
        <w:rPr>
          <w:rFonts w:ascii="Verdana" w:hAnsi="Verdana"/>
          <w:noProof/>
        </w:rPr>
        <mc:AlternateContent>
          <mc:Choice Requires="wps">
            <w:drawing>
              <wp:anchor distT="0" distB="0" distL="114300" distR="114300" simplePos="0" relativeHeight="251668992" behindDoc="0" locked="0" layoutInCell="1" allowOverlap="1" wp14:anchorId="2599AE36" wp14:editId="13BD0DD5">
                <wp:simplePos x="0" y="0"/>
                <wp:positionH relativeFrom="column">
                  <wp:posOffset>30480</wp:posOffset>
                </wp:positionH>
                <wp:positionV relativeFrom="paragraph">
                  <wp:posOffset>244475</wp:posOffset>
                </wp:positionV>
                <wp:extent cx="5381625" cy="9525"/>
                <wp:effectExtent l="20955" t="15875" r="17145" b="4127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9525"/>
                        </a:xfrm>
                        <a:prstGeom prst="line">
                          <a:avLst/>
                        </a:prstGeom>
                        <a:noFill/>
                        <a:ln w="25400">
                          <a:solidFill>
                            <a:srgbClr val="8064A2"/>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9.25pt" to="426.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WytaAIAANYEAAAOAAAAZHJzL2Uyb0RvYy54bWysVMGO2jAQvVfqP1i+s0nYwJJow2qVQC/b&#10;FomtejaxQ6w6tmUbAqr67x07gZbupap6iTzj8Zs3b2by+HTqBDoyY7mSBU7uYoyYrBXlcl/gL6/r&#10;yQIj64ikRCjJCnxmFj8t37977HXOpqpVgjKDAETavNcFbp3TeRTZumUdsXdKMwmXjTIdcWCafUQN&#10;6QG9E9E0judRrwzVRtXMWvBWwyVeBvymYbX73DSWOSQKDNxc+Jrw3flvtHwk+d4Q3fJ6pEH+gUVH&#10;uISkV6iKOIIOhr+B6nhtlFWNu6tVF6mm4TULNUA1SfxHNduWaBZqAXGsvspk/x9s/em4MYjTAmcY&#10;SdJBi7bOEL5vHSqVlCCgMijzOvXa5hBeyo3xldYnudUvqv5mkVRlS+SeBb6vZw0giX8R3TzxhtWQ&#10;bdd/VBRiyMGpINqpMZ2HBDnQKfTmfO0NOzlUg3N2v0jm0xlGNdxlMzj5BCS/vNXGug9MdcgfCiy4&#10;9MqRnBxfrBtCLyHeLdWaCwF+kguJ+gJPZ2kchxdWCU79rb+0Zr8rhUFHAgO0iOfp83RMfBNm1EHS&#10;gNYyQlfj2REuhjMQFdLjsTCTQMkb6uCY2ba0R5R70jDQwAEMGFBPJ1hGua/ctUFbr8obViFu8BOh&#10;WzJwvX/IstA2SD0WEfS65gzWDR2QeiTmRQ/T+z2Ls9VitUgn6XS+mqRxVU2e12U6ma+Th1l1X5Vl&#10;lfzwnJI0bzmlTHrlLpuUpH83qeNODztw3aVrj6Jb9IH5CSSE2i6kw6z58RoGdafoeWN83/3YwfKE&#10;4HHR/Xb+boeoX7+j5U8AAAD//wMAUEsDBBQABgAIAAAAIQAJ+Kuw2gAAAAcBAAAPAAAAZHJzL2Rv&#10;d25yZXYueG1sTM7BTsMwDAbgOxLvEHkSN5aspagqTadpEhwQl3U8gNuYtlrjVE26lbcnnOBo/9bv&#10;r9yvdhRXmv3gWMNuq0AQt84M3Gn4PL8+5iB8QDY4OiYN3+RhX93flVgYd+MTXevQiVjCvkANfQhT&#10;IaVve7Lot24ijtmXmy2GOM6dNDPeYrkdZaLUs7Q4cPzQ40THntpLvVgNH0l2OIY3mprT8q5qm+wI&#10;01Hrh816eAERaA1/x/DLj3SooqlxCxsvRg1PER40pHkGIsZ5lqQgmrhXCmRVyv/+6gcAAP//AwBQ&#10;SwECLQAUAAYACAAAACEAtoM4kv4AAADhAQAAEwAAAAAAAAAAAAAAAAAAAAAAW0NvbnRlbnRfVHlw&#10;ZXNdLnhtbFBLAQItABQABgAIAAAAIQA4/SH/1gAAAJQBAAALAAAAAAAAAAAAAAAAAC8BAABfcmVs&#10;cy8ucmVsc1BLAQItABQABgAIAAAAIQDAdWytaAIAANYEAAAOAAAAAAAAAAAAAAAAAC4CAABkcnMv&#10;ZTJvRG9jLnhtbFBLAQItABQABgAIAAAAIQAJ+Kuw2gAAAAcBAAAPAAAAAAAAAAAAAAAAAMIEAABk&#10;cnMvZG93bnJldi54bWxQSwUGAAAAAAQABADzAAAAyQUAAAAA&#10;" strokecolor="#8064a2" strokeweight="2pt">
                <v:shadow on="t" color="black" opacity="24903f" origin=",.5" offset="0,.55556mm"/>
              </v:line>
            </w:pict>
          </mc:Fallback>
        </mc:AlternateContent>
      </w:r>
    </w:p>
    <w:p w:rsidR="0055148A" w:rsidRPr="00342862" w:rsidRDefault="00571C6E" w:rsidP="00571C6E">
      <w:pPr>
        <w:pStyle w:val="Heading1"/>
        <w:rPr>
          <w:rFonts w:ascii="Verdana" w:hAnsi="Verdana"/>
          <w:sz w:val="28"/>
          <w:szCs w:val="28"/>
        </w:rPr>
      </w:pPr>
      <w:r w:rsidRPr="00342862">
        <w:rPr>
          <w:rFonts w:ascii="Verdana" w:hAnsi="Verdana"/>
        </w:rPr>
        <w:t xml:space="preserve"> </w:t>
      </w:r>
      <w:r w:rsidR="00B7397F" w:rsidRPr="00342862">
        <w:rPr>
          <w:rFonts w:ascii="Verdana" w:hAnsi="Verdana"/>
        </w:rPr>
        <w:br w:type="page"/>
      </w:r>
      <w:bookmarkStart w:id="2" w:name="_Toc331413692"/>
      <w:r w:rsidR="0055148A" w:rsidRPr="00342862">
        <w:rPr>
          <w:rFonts w:ascii="Verdana" w:hAnsi="Verdana"/>
          <w:sz w:val="28"/>
          <w:szCs w:val="28"/>
        </w:rPr>
        <w:lastRenderedPageBreak/>
        <w:t xml:space="preserve">SECTION 3 – </w:t>
      </w:r>
      <w:r w:rsidR="002939C9" w:rsidRPr="00342862">
        <w:rPr>
          <w:rFonts w:ascii="Verdana" w:hAnsi="Verdana"/>
          <w:sz w:val="28"/>
          <w:szCs w:val="28"/>
        </w:rPr>
        <w:t>APPLICATION</w:t>
      </w:r>
      <w:r w:rsidR="0055148A" w:rsidRPr="00342862">
        <w:rPr>
          <w:rFonts w:ascii="Verdana" w:hAnsi="Verdana"/>
          <w:sz w:val="28"/>
          <w:szCs w:val="28"/>
        </w:rPr>
        <w:t xml:space="preserve"> QUESTIONNAIRE</w:t>
      </w:r>
      <w:bookmarkEnd w:id="2"/>
    </w:p>
    <w:p w:rsidR="00345EEF" w:rsidRPr="00342862" w:rsidRDefault="00345EEF" w:rsidP="00345EEF">
      <w:pPr>
        <w:rPr>
          <w:rFonts w:ascii="Verdana" w:hAnsi="Verdana"/>
        </w:rPr>
      </w:pPr>
    </w:p>
    <w:p w:rsidR="00345EEF" w:rsidRPr="00342862" w:rsidRDefault="00345EEF" w:rsidP="00345EEF">
      <w:pPr>
        <w:pStyle w:val="Heading2"/>
        <w:rPr>
          <w:rFonts w:ascii="Verdana" w:hAnsi="Verdana"/>
          <w:i w:val="0"/>
        </w:rPr>
      </w:pPr>
      <w:bookmarkStart w:id="3" w:name="_Toc331170360"/>
      <w:r w:rsidRPr="00342862">
        <w:rPr>
          <w:rFonts w:ascii="Verdana" w:hAnsi="Verdana"/>
          <w:i w:val="0"/>
        </w:rPr>
        <w:t>PART 1 - ORGANISATION AND CONTACT DETAILS</w:t>
      </w:r>
      <w:bookmarkEnd w:id="3"/>
      <w:r w:rsidRPr="00342862">
        <w:rPr>
          <w:rFonts w:ascii="Verdana" w:hAnsi="Verdana"/>
          <w:i w:val="0"/>
        </w:rPr>
        <w:t xml:space="preserve"> </w:t>
      </w:r>
    </w:p>
    <w:p w:rsidR="00345EEF" w:rsidRPr="00342862" w:rsidRDefault="00345EEF" w:rsidP="00345EEF">
      <w:pPr>
        <w:rPr>
          <w:rFonts w:ascii="Verdana" w:hAnsi="Verdana"/>
          <w:b/>
          <w:cap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843"/>
        <w:gridCol w:w="3118"/>
        <w:gridCol w:w="2840"/>
      </w:tblGrid>
      <w:tr w:rsidR="00345EEF" w:rsidRPr="00342862" w:rsidTr="007E7445">
        <w:trPr>
          <w:trHeight w:val="1076"/>
          <w:jc w:val="center"/>
        </w:trPr>
        <w:tc>
          <w:tcPr>
            <w:tcW w:w="959" w:type="dxa"/>
          </w:tcPr>
          <w:p w:rsidR="00345EEF" w:rsidRPr="00342862" w:rsidRDefault="00345EEF" w:rsidP="007E7445">
            <w:pPr>
              <w:rPr>
                <w:rFonts w:ascii="Verdana" w:hAnsi="Verdana"/>
              </w:rPr>
            </w:pPr>
            <w:r w:rsidRPr="00342862">
              <w:rPr>
                <w:rFonts w:ascii="Verdana" w:hAnsi="Verdana"/>
              </w:rPr>
              <w:t>1.1</w:t>
            </w:r>
          </w:p>
        </w:tc>
        <w:tc>
          <w:tcPr>
            <w:tcW w:w="4961" w:type="dxa"/>
            <w:gridSpan w:val="2"/>
            <w:shd w:val="clear" w:color="auto" w:fill="auto"/>
          </w:tcPr>
          <w:p w:rsidR="00241F13" w:rsidRPr="00342862" w:rsidRDefault="00261157" w:rsidP="00261157">
            <w:pPr>
              <w:rPr>
                <w:rFonts w:ascii="Verdana" w:hAnsi="Verdana"/>
              </w:rPr>
            </w:pPr>
            <w:r w:rsidRPr="00342862">
              <w:rPr>
                <w:rFonts w:ascii="Verdana" w:hAnsi="Verdana"/>
              </w:rPr>
              <w:t>Full name of organisation</w:t>
            </w:r>
            <w:r w:rsidR="00345EEF" w:rsidRPr="00342862">
              <w:rPr>
                <w:rFonts w:ascii="Verdana" w:hAnsi="Verdana"/>
              </w:rPr>
              <w:t xml:space="preserve"> (or of organisation acting as lead contact where a consortium bid is being submitted)</w:t>
            </w:r>
            <w:r w:rsidR="008C3DA8" w:rsidRPr="00342862">
              <w:rPr>
                <w:rFonts w:ascii="Verdana" w:hAnsi="Verdana"/>
              </w:rPr>
              <w:t xml:space="preserve"> </w:t>
            </w:r>
          </w:p>
        </w:tc>
        <w:tc>
          <w:tcPr>
            <w:tcW w:w="2840" w:type="dxa"/>
            <w:shd w:val="clear" w:color="auto" w:fill="auto"/>
          </w:tcPr>
          <w:p w:rsidR="00345EEF" w:rsidRPr="00342862" w:rsidRDefault="00345EEF" w:rsidP="00A77D3F">
            <w:pPr>
              <w:jc w:val="both"/>
              <w:rPr>
                <w:rFonts w:ascii="Verdana" w:hAnsi="Verdana"/>
                <w:b/>
                <w:sz w:val="24"/>
                <w:szCs w:val="24"/>
              </w:rPr>
            </w:pPr>
          </w:p>
        </w:tc>
      </w:tr>
      <w:tr w:rsidR="007E7445" w:rsidRPr="00342862" w:rsidTr="007E7445">
        <w:trPr>
          <w:trHeight w:val="1134"/>
          <w:jc w:val="center"/>
        </w:trPr>
        <w:tc>
          <w:tcPr>
            <w:tcW w:w="959" w:type="dxa"/>
            <w:vMerge w:val="restart"/>
          </w:tcPr>
          <w:p w:rsidR="007E7445" w:rsidRPr="00342862" w:rsidRDefault="007E7445" w:rsidP="00A77D3F">
            <w:pPr>
              <w:rPr>
                <w:rFonts w:ascii="Verdana" w:hAnsi="Verdana"/>
              </w:rPr>
            </w:pPr>
            <w:r w:rsidRPr="00342862">
              <w:rPr>
                <w:rFonts w:ascii="Verdana" w:hAnsi="Verdana"/>
              </w:rPr>
              <w:t>1.2</w:t>
            </w:r>
          </w:p>
        </w:tc>
        <w:tc>
          <w:tcPr>
            <w:tcW w:w="4961" w:type="dxa"/>
            <w:gridSpan w:val="2"/>
            <w:shd w:val="clear" w:color="auto" w:fill="auto"/>
          </w:tcPr>
          <w:p w:rsidR="007E7445" w:rsidRPr="00342862" w:rsidRDefault="007E7445" w:rsidP="007E7445">
            <w:pPr>
              <w:rPr>
                <w:rFonts w:ascii="Verdana" w:hAnsi="Verdana"/>
              </w:rPr>
            </w:pPr>
            <w:r w:rsidRPr="00342862">
              <w:rPr>
                <w:rFonts w:ascii="Verdana" w:hAnsi="Verdana"/>
              </w:rPr>
              <w:t>Registered office address</w:t>
            </w:r>
          </w:p>
        </w:tc>
        <w:tc>
          <w:tcPr>
            <w:tcW w:w="2840" w:type="dxa"/>
            <w:shd w:val="clear" w:color="auto" w:fill="auto"/>
          </w:tcPr>
          <w:p w:rsidR="007E7445" w:rsidRPr="00342862" w:rsidRDefault="007E7445" w:rsidP="00A77D3F">
            <w:pPr>
              <w:jc w:val="both"/>
              <w:rPr>
                <w:rFonts w:ascii="Verdana" w:hAnsi="Verdana"/>
                <w:b/>
                <w:sz w:val="24"/>
                <w:szCs w:val="24"/>
              </w:rPr>
            </w:pPr>
          </w:p>
        </w:tc>
      </w:tr>
      <w:tr w:rsidR="007E7445" w:rsidRPr="00342862" w:rsidTr="007E7445">
        <w:trPr>
          <w:trHeight w:val="697"/>
          <w:jc w:val="center"/>
        </w:trPr>
        <w:tc>
          <w:tcPr>
            <w:tcW w:w="959" w:type="dxa"/>
            <w:vMerge/>
          </w:tcPr>
          <w:p w:rsidR="007E7445" w:rsidRPr="00342862" w:rsidRDefault="007E7445" w:rsidP="00A77D3F">
            <w:pPr>
              <w:rPr>
                <w:rFonts w:ascii="Verdana" w:hAnsi="Verdana"/>
              </w:rPr>
            </w:pPr>
          </w:p>
        </w:tc>
        <w:tc>
          <w:tcPr>
            <w:tcW w:w="4961" w:type="dxa"/>
            <w:gridSpan w:val="2"/>
            <w:shd w:val="clear" w:color="auto" w:fill="auto"/>
          </w:tcPr>
          <w:p w:rsidR="007E7445" w:rsidRPr="00342862" w:rsidRDefault="007E7445" w:rsidP="00A77D3F">
            <w:pPr>
              <w:rPr>
                <w:rFonts w:ascii="Verdana" w:hAnsi="Verdana"/>
              </w:rPr>
            </w:pPr>
            <w:r w:rsidRPr="00342862">
              <w:rPr>
                <w:rFonts w:ascii="Verdana" w:hAnsi="Verdana"/>
              </w:rPr>
              <w:t>Company or charity registration number and date of registration</w:t>
            </w:r>
          </w:p>
        </w:tc>
        <w:tc>
          <w:tcPr>
            <w:tcW w:w="2840" w:type="dxa"/>
            <w:shd w:val="clear" w:color="auto" w:fill="auto"/>
          </w:tcPr>
          <w:p w:rsidR="007E7445" w:rsidRPr="00342862" w:rsidRDefault="007E7445" w:rsidP="00A77D3F">
            <w:pPr>
              <w:jc w:val="both"/>
              <w:rPr>
                <w:rFonts w:ascii="Verdana" w:hAnsi="Verdana"/>
                <w:b/>
                <w:sz w:val="24"/>
                <w:szCs w:val="24"/>
              </w:rPr>
            </w:pPr>
          </w:p>
        </w:tc>
      </w:tr>
      <w:tr w:rsidR="007E7445" w:rsidRPr="00342862" w:rsidTr="007E7445">
        <w:trPr>
          <w:jc w:val="center"/>
        </w:trPr>
        <w:tc>
          <w:tcPr>
            <w:tcW w:w="959" w:type="dxa"/>
            <w:vMerge/>
          </w:tcPr>
          <w:p w:rsidR="007E7445" w:rsidRPr="00342862" w:rsidRDefault="007E7445" w:rsidP="00A77D3F">
            <w:pPr>
              <w:spacing w:before="240"/>
              <w:jc w:val="both"/>
              <w:rPr>
                <w:rFonts w:ascii="Verdana" w:hAnsi="Verdana"/>
                <w:b/>
                <w:sz w:val="24"/>
                <w:szCs w:val="24"/>
              </w:rPr>
            </w:pPr>
          </w:p>
        </w:tc>
        <w:tc>
          <w:tcPr>
            <w:tcW w:w="4961" w:type="dxa"/>
            <w:gridSpan w:val="2"/>
            <w:shd w:val="clear" w:color="auto" w:fill="auto"/>
          </w:tcPr>
          <w:p w:rsidR="007E7445" w:rsidRPr="00342862" w:rsidRDefault="007E7445" w:rsidP="00A77D3F">
            <w:pPr>
              <w:rPr>
                <w:rFonts w:ascii="Verdana" w:hAnsi="Verdana"/>
              </w:rPr>
            </w:pPr>
            <w:r w:rsidRPr="00342862">
              <w:rPr>
                <w:rFonts w:ascii="Verdana" w:hAnsi="Verdana"/>
              </w:rPr>
              <w:t>VAT registration number</w:t>
            </w:r>
          </w:p>
        </w:tc>
        <w:tc>
          <w:tcPr>
            <w:tcW w:w="2840" w:type="dxa"/>
            <w:shd w:val="clear" w:color="auto" w:fill="auto"/>
          </w:tcPr>
          <w:p w:rsidR="007E7445" w:rsidRPr="00342862" w:rsidRDefault="007E7445" w:rsidP="00A77D3F">
            <w:pPr>
              <w:spacing w:before="240"/>
              <w:jc w:val="both"/>
              <w:rPr>
                <w:rFonts w:ascii="Verdana" w:hAnsi="Verdana"/>
                <w:b/>
                <w:sz w:val="24"/>
                <w:szCs w:val="24"/>
              </w:rPr>
            </w:pPr>
          </w:p>
        </w:tc>
      </w:tr>
      <w:tr w:rsidR="007E7445" w:rsidRPr="00342862" w:rsidTr="007E7445">
        <w:trPr>
          <w:trHeight w:val="578"/>
          <w:jc w:val="center"/>
        </w:trPr>
        <w:tc>
          <w:tcPr>
            <w:tcW w:w="959" w:type="dxa"/>
            <w:vMerge/>
          </w:tcPr>
          <w:p w:rsidR="007E7445" w:rsidRPr="00342862" w:rsidRDefault="007E7445" w:rsidP="00A77D3F">
            <w:pPr>
              <w:jc w:val="both"/>
              <w:rPr>
                <w:rFonts w:ascii="Verdana" w:hAnsi="Verdana"/>
                <w:b/>
                <w:sz w:val="24"/>
                <w:szCs w:val="24"/>
              </w:rPr>
            </w:pPr>
          </w:p>
        </w:tc>
        <w:tc>
          <w:tcPr>
            <w:tcW w:w="4961" w:type="dxa"/>
            <w:gridSpan w:val="2"/>
            <w:shd w:val="clear" w:color="auto" w:fill="auto"/>
          </w:tcPr>
          <w:p w:rsidR="007E7445" w:rsidRPr="00342862" w:rsidRDefault="007E7445" w:rsidP="00A77D3F">
            <w:pPr>
              <w:rPr>
                <w:rFonts w:ascii="Verdana" w:hAnsi="Verdana"/>
              </w:rPr>
            </w:pPr>
            <w:r w:rsidRPr="00342862">
              <w:rPr>
                <w:rFonts w:ascii="Verdana" w:hAnsi="Verdana"/>
              </w:rPr>
              <w:t>Name of immediate parent company</w:t>
            </w:r>
          </w:p>
        </w:tc>
        <w:tc>
          <w:tcPr>
            <w:tcW w:w="2840" w:type="dxa"/>
            <w:shd w:val="clear" w:color="auto" w:fill="auto"/>
          </w:tcPr>
          <w:p w:rsidR="007E7445" w:rsidRPr="00342862" w:rsidRDefault="007E7445" w:rsidP="00A77D3F">
            <w:pPr>
              <w:jc w:val="both"/>
              <w:rPr>
                <w:rFonts w:ascii="Verdana" w:hAnsi="Verdana"/>
                <w:b/>
                <w:sz w:val="24"/>
                <w:szCs w:val="24"/>
              </w:rPr>
            </w:pPr>
          </w:p>
        </w:tc>
      </w:tr>
      <w:tr w:rsidR="007E7445" w:rsidRPr="00342862" w:rsidTr="007E7445">
        <w:trPr>
          <w:trHeight w:val="700"/>
          <w:jc w:val="center"/>
        </w:trPr>
        <w:tc>
          <w:tcPr>
            <w:tcW w:w="959" w:type="dxa"/>
            <w:vMerge/>
            <w:tcBorders>
              <w:bottom w:val="single" w:sz="4" w:space="0" w:color="auto"/>
            </w:tcBorders>
          </w:tcPr>
          <w:p w:rsidR="007E7445" w:rsidRPr="00342862" w:rsidRDefault="007E7445" w:rsidP="00A77D3F">
            <w:pPr>
              <w:jc w:val="both"/>
              <w:rPr>
                <w:rFonts w:ascii="Verdana" w:hAnsi="Verdana"/>
                <w:b/>
                <w:sz w:val="24"/>
                <w:szCs w:val="24"/>
              </w:rPr>
            </w:pPr>
          </w:p>
        </w:tc>
        <w:tc>
          <w:tcPr>
            <w:tcW w:w="4961" w:type="dxa"/>
            <w:gridSpan w:val="2"/>
            <w:tcBorders>
              <w:bottom w:val="single" w:sz="4" w:space="0" w:color="auto"/>
            </w:tcBorders>
            <w:shd w:val="clear" w:color="auto" w:fill="auto"/>
          </w:tcPr>
          <w:p w:rsidR="007E7445" w:rsidRPr="00342862" w:rsidRDefault="007E7445" w:rsidP="00A77D3F">
            <w:pPr>
              <w:rPr>
                <w:rFonts w:ascii="Verdana" w:hAnsi="Verdana"/>
              </w:rPr>
            </w:pPr>
            <w:r w:rsidRPr="00342862">
              <w:rPr>
                <w:rFonts w:ascii="Verdana" w:hAnsi="Verdana"/>
              </w:rPr>
              <w:t>Name of ultimate parent company</w:t>
            </w:r>
          </w:p>
        </w:tc>
        <w:tc>
          <w:tcPr>
            <w:tcW w:w="2840" w:type="dxa"/>
            <w:shd w:val="clear" w:color="auto" w:fill="auto"/>
          </w:tcPr>
          <w:p w:rsidR="007E7445" w:rsidRPr="00342862" w:rsidRDefault="007E7445" w:rsidP="00A77D3F">
            <w:pPr>
              <w:jc w:val="both"/>
              <w:rPr>
                <w:rFonts w:ascii="Verdana" w:hAnsi="Verdana"/>
                <w:b/>
                <w:sz w:val="24"/>
                <w:szCs w:val="24"/>
              </w:rPr>
            </w:pPr>
          </w:p>
        </w:tc>
      </w:tr>
      <w:tr w:rsidR="00345EEF" w:rsidRPr="00342862" w:rsidTr="007E7445">
        <w:trPr>
          <w:trHeight w:val="554"/>
          <w:jc w:val="center"/>
        </w:trPr>
        <w:tc>
          <w:tcPr>
            <w:tcW w:w="959" w:type="dxa"/>
            <w:tcBorders>
              <w:bottom w:val="nil"/>
            </w:tcBorders>
          </w:tcPr>
          <w:p w:rsidR="00345EEF" w:rsidRPr="00342862" w:rsidRDefault="00345EEF" w:rsidP="00A77D3F">
            <w:pPr>
              <w:jc w:val="both"/>
              <w:rPr>
                <w:rFonts w:ascii="Verdana" w:hAnsi="Verdana"/>
              </w:rPr>
            </w:pPr>
            <w:r w:rsidRPr="00342862">
              <w:rPr>
                <w:rFonts w:ascii="Verdana" w:hAnsi="Verdana"/>
              </w:rPr>
              <w:t>1.3</w:t>
            </w:r>
          </w:p>
        </w:tc>
        <w:tc>
          <w:tcPr>
            <w:tcW w:w="1843" w:type="dxa"/>
            <w:tcBorders>
              <w:bottom w:val="nil"/>
            </w:tcBorders>
            <w:shd w:val="clear" w:color="auto" w:fill="auto"/>
          </w:tcPr>
          <w:p w:rsidR="00345EEF" w:rsidRPr="00342862" w:rsidRDefault="00345EEF" w:rsidP="00A77D3F">
            <w:pPr>
              <w:rPr>
                <w:rFonts w:ascii="Verdana" w:hAnsi="Verdana"/>
              </w:rPr>
            </w:pPr>
            <w:r w:rsidRPr="00342862">
              <w:rPr>
                <w:rFonts w:ascii="Verdana" w:hAnsi="Verdana"/>
              </w:rPr>
              <w:t>Type of organisation</w:t>
            </w:r>
          </w:p>
        </w:tc>
        <w:tc>
          <w:tcPr>
            <w:tcW w:w="3118" w:type="dxa"/>
            <w:shd w:val="clear" w:color="auto" w:fill="auto"/>
          </w:tcPr>
          <w:p w:rsidR="00345EEF" w:rsidRPr="00342862" w:rsidRDefault="00345EEF" w:rsidP="00BD5F61">
            <w:pPr>
              <w:numPr>
                <w:ilvl w:val="0"/>
                <w:numId w:val="7"/>
              </w:numPr>
              <w:spacing w:before="240" w:after="200" w:line="276" w:lineRule="auto"/>
              <w:rPr>
                <w:rFonts w:ascii="Verdana" w:hAnsi="Verdana"/>
              </w:rPr>
            </w:pPr>
            <w:r w:rsidRPr="00342862">
              <w:rPr>
                <w:rFonts w:ascii="Verdana" w:hAnsi="Verdana"/>
              </w:rPr>
              <w:t>a public limited co.</w:t>
            </w:r>
          </w:p>
        </w:tc>
        <w:tc>
          <w:tcPr>
            <w:tcW w:w="2840" w:type="dxa"/>
            <w:shd w:val="clear" w:color="auto" w:fill="auto"/>
          </w:tcPr>
          <w:p w:rsidR="00345EEF" w:rsidRPr="00342862" w:rsidRDefault="00345EEF" w:rsidP="00A77D3F">
            <w:pPr>
              <w:jc w:val="both"/>
              <w:rPr>
                <w:rFonts w:ascii="Verdana" w:hAnsi="Verdana"/>
                <w:b/>
                <w:sz w:val="24"/>
                <w:szCs w:val="24"/>
              </w:rPr>
            </w:pPr>
          </w:p>
        </w:tc>
      </w:tr>
      <w:tr w:rsidR="00345EEF" w:rsidRPr="00342862" w:rsidTr="007E7445">
        <w:trPr>
          <w:trHeight w:val="509"/>
          <w:jc w:val="center"/>
        </w:trPr>
        <w:tc>
          <w:tcPr>
            <w:tcW w:w="959" w:type="dxa"/>
            <w:vMerge w:val="restart"/>
            <w:tcBorders>
              <w:top w:val="nil"/>
            </w:tcBorders>
          </w:tcPr>
          <w:p w:rsidR="00345EEF" w:rsidRPr="00342862" w:rsidRDefault="00345EEF" w:rsidP="00A77D3F">
            <w:pPr>
              <w:jc w:val="both"/>
              <w:rPr>
                <w:rFonts w:ascii="Verdana" w:hAnsi="Verdana"/>
              </w:rPr>
            </w:pPr>
          </w:p>
        </w:tc>
        <w:tc>
          <w:tcPr>
            <w:tcW w:w="1843" w:type="dxa"/>
            <w:vMerge w:val="restart"/>
            <w:tcBorders>
              <w:top w:val="nil"/>
              <w:bottom w:val="nil"/>
            </w:tcBorders>
            <w:shd w:val="clear" w:color="auto" w:fill="auto"/>
          </w:tcPr>
          <w:p w:rsidR="00345EEF" w:rsidRPr="00342862" w:rsidRDefault="00345EEF" w:rsidP="00A77D3F">
            <w:pPr>
              <w:jc w:val="both"/>
              <w:rPr>
                <w:rFonts w:ascii="Verdana" w:hAnsi="Verdana"/>
              </w:rPr>
            </w:pPr>
          </w:p>
        </w:tc>
        <w:tc>
          <w:tcPr>
            <w:tcW w:w="3118" w:type="dxa"/>
            <w:shd w:val="clear" w:color="auto" w:fill="auto"/>
          </w:tcPr>
          <w:p w:rsidR="00345EEF" w:rsidRPr="00342862" w:rsidRDefault="00345EEF" w:rsidP="00BD5F61">
            <w:pPr>
              <w:numPr>
                <w:ilvl w:val="0"/>
                <w:numId w:val="7"/>
              </w:numPr>
              <w:spacing w:before="240" w:after="200" w:line="276" w:lineRule="auto"/>
              <w:rPr>
                <w:rFonts w:ascii="Verdana" w:hAnsi="Verdana"/>
              </w:rPr>
            </w:pPr>
            <w:r w:rsidRPr="00342862">
              <w:rPr>
                <w:rFonts w:ascii="Verdana" w:hAnsi="Verdana"/>
              </w:rPr>
              <w:t>a limited company</w:t>
            </w:r>
          </w:p>
        </w:tc>
        <w:tc>
          <w:tcPr>
            <w:tcW w:w="2840" w:type="dxa"/>
            <w:shd w:val="clear" w:color="auto" w:fill="auto"/>
          </w:tcPr>
          <w:p w:rsidR="00345EEF" w:rsidRPr="00342862" w:rsidRDefault="00345EEF" w:rsidP="00A77D3F">
            <w:pPr>
              <w:jc w:val="both"/>
              <w:rPr>
                <w:rFonts w:ascii="Verdana" w:hAnsi="Verdana"/>
                <w:b/>
                <w:sz w:val="24"/>
                <w:szCs w:val="24"/>
              </w:rPr>
            </w:pPr>
          </w:p>
        </w:tc>
      </w:tr>
      <w:tr w:rsidR="00345EEF" w:rsidRPr="00342862" w:rsidTr="007E7445">
        <w:trPr>
          <w:jc w:val="center"/>
        </w:trPr>
        <w:tc>
          <w:tcPr>
            <w:tcW w:w="959" w:type="dxa"/>
            <w:vMerge/>
          </w:tcPr>
          <w:p w:rsidR="00345EEF" w:rsidRPr="00342862" w:rsidRDefault="00345EEF" w:rsidP="00A77D3F">
            <w:pPr>
              <w:jc w:val="both"/>
              <w:rPr>
                <w:rFonts w:ascii="Verdana" w:hAnsi="Verdana"/>
              </w:rPr>
            </w:pPr>
          </w:p>
        </w:tc>
        <w:tc>
          <w:tcPr>
            <w:tcW w:w="1843" w:type="dxa"/>
            <w:vMerge/>
            <w:tcBorders>
              <w:bottom w:val="nil"/>
            </w:tcBorders>
            <w:shd w:val="clear" w:color="auto" w:fill="auto"/>
          </w:tcPr>
          <w:p w:rsidR="00345EEF" w:rsidRPr="00342862" w:rsidRDefault="00345EEF" w:rsidP="00A77D3F">
            <w:pPr>
              <w:jc w:val="both"/>
              <w:rPr>
                <w:rFonts w:ascii="Verdana" w:hAnsi="Verdana"/>
              </w:rPr>
            </w:pPr>
          </w:p>
        </w:tc>
        <w:tc>
          <w:tcPr>
            <w:tcW w:w="3118" w:type="dxa"/>
            <w:shd w:val="clear" w:color="auto" w:fill="auto"/>
          </w:tcPr>
          <w:p w:rsidR="00345EEF" w:rsidRPr="00342862" w:rsidRDefault="00345EEF" w:rsidP="00BD5F61">
            <w:pPr>
              <w:numPr>
                <w:ilvl w:val="0"/>
                <w:numId w:val="7"/>
              </w:numPr>
              <w:spacing w:before="240" w:after="200" w:line="276" w:lineRule="auto"/>
              <w:rPr>
                <w:rFonts w:ascii="Verdana" w:hAnsi="Verdana"/>
              </w:rPr>
            </w:pPr>
            <w:r w:rsidRPr="00342862">
              <w:rPr>
                <w:rFonts w:ascii="Verdana" w:hAnsi="Verdana"/>
              </w:rPr>
              <w:t>a limited liability partnership</w:t>
            </w:r>
          </w:p>
        </w:tc>
        <w:tc>
          <w:tcPr>
            <w:tcW w:w="2840" w:type="dxa"/>
            <w:shd w:val="clear" w:color="auto" w:fill="auto"/>
          </w:tcPr>
          <w:p w:rsidR="00345EEF" w:rsidRPr="00342862" w:rsidRDefault="00345EEF" w:rsidP="00A77D3F">
            <w:pPr>
              <w:jc w:val="both"/>
              <w:rPr>
                <w:rFonts w:ascii="Verdana" w:hAnsi="Verdana"/>
                <w:b/>
                <w:sz w:val="24"/>
                <w:szCs w:val="24"/>
              </w:rPr>
            </w:pPr>
          </w:p>
        </w:tc>
      </w:tr>
      <w:tr w:rsidR="00345EEF" w:rsidRPr="00342862" w:rsidTr="007E7445">
        <w:trPr>
          <w:jc w:val="center"/>
        </w:trPr>
        <w:tc>
          <w:tcPr>
            <w:tcW w:w="959" w:type="dxa"/>
            <w:vMerge/>
          </w:tcPr>
          <w:p w:rsidR="00345EEF" w:rsidRPr="00342862" w:rsidRDefault="00345EEF" w:rsidP="00A77D3F">
            <w:pPr>
              <w:jc w:val="both"/>
              <w:rPr>
                <w:rFonts w:ascii="Verdana" w:hAnsi="Verdana"/>
              </w:rPr>
            </w:pPr>
          </w:p>
        </w:tc>
        <w:tc>
          <w:tcPr>
            <w:tcW w:w="1843" w:type="dxa"/>
            <w:vMerge/>
            <w:tcBorders>
              <w:bottom w:val="nil"/>
            </w:tcBorders>
            <w:shd w:val="clear" w:color="auto" w:fill="auto"/>
          </w:tcPr>
          <w:p w:rsidR="00345EEF" w:rsidRPr="00342862" w:rsidRDefault="00345EEF" w:rsidP="00A77D3F">
            <w:pPr>
              <w:jc w:val="both"/>
              <w:rPr>
                <w:rFonts w:ascii="Verdana" w:hAnsi="Verdana"/>
              </w:rPr>
            </w:pPr>
          </w:p>
        </w:tc>
        <w:tc>
          <w:tcPr>
            <w:tcW w:w="3118" w:type="dxa"/>
            <w:shd w:val="clear" w:color="auto" w:fill="auto"/>
          </w:tcPr>
          <w:p w:rsidR="00345EEF" w:rsidRPr="00342862" w:rsidRDefault="00345EEF" w:rsidP="00BD5F61">
            <w:pPr>
              <w:numPr>
                <w:ilvl w:val="0"/>
                <w:numId w:val="7"/>
              </w:numPr>
              <w:spacing w:before="240" w:after="200" w:line="276" w:lineRule="auto"/>
              <w:rPr>
                <w:rFonts w:ascii="Verdana" w:hAnsi="Verdana"/>
              </w:rPr>
            </w:pPr>
            <w:r w:rsidRPr="00342862">
              <w:rPr>
                <w:rFonts w:ascii="Verdana" w:hAnsi="Verdana"/>
              </w:rPr>
              <w:t>sole trader</w:t>
            </w:r>
          </w:p>
        </w:tc>
        <w:tc>
          <w:tcPr>
            <w:tcW w:w="2840" w:type="dxa"/>
            <w:shd w:val="clear" w:color="auto" w:fill="auto"/>
          </w:tcPr>
          <w:p w:rsidR="00345EEF" w:rsidRPr="00342862" w:rsidRDefault="00345EEF" w:rsidP="00A77D3F">
            <w:pPr>
              <w:jc w:val="both"/>
              <w:rPr>
                <w:rFonts w:ascii="Verdana" w:hAnsi="Verdana"/>
                <w:b/>
                <w:sz w:val="24"/>
                <w:szCs w:val="24"/>
              </w:rPr>
            </w:pPr>
          </w:p>
        </w:tc>
      </w:tr>
      <w:tr w:rsidR="00345EEF" w:rsidRPr="00342862" w:rsidTr="007E7445">
        <w:trPr>
          <w:jc w:val="center"/>
        </w:trPr>
        <w:tc>
          <w:tcPr>
            <w:tcW w:w="959" w:type="dxa"/>
            <w:vMerge/>
            <w:tcBorders>
              <w:bottom w:val="single" w:sz="4" w:space="0" w:color="auto"/>
            </w:tcBorders>
          </w:tcPr>
          <w:p w:rsidR="00345EEF" w:rsidRPr="00342862" w:rsidRDefault="00345EEF" w:rsidP="00A77D3F">
            <w:pPr>
              <w:jc w:val="both"/>
              <w:rPr>
                <w:rFonts w:ascii="Verdana" w:hAnsi="Verdana"/>
              </w:rPr>
            </w:pPr>
          </w:p>
        </w:tc>
        <w:tc>
          <w:tcPr>
            <w:tcW w:w="1843" w:type="dxa"/>
            <w:vMerge/>
            <w:tcBorders>
              <w:bottom w:val="single" w:sz="4" w:space="0" w:color="auto"/>
            </w:tcBorders>
            <w:shd w:val="clear" w:color="auto" w:fill="auto"/>
          </w:tcPr>
          <w:p w:rsidR="00345EEF" w:rsidRPr="00342862" w:rsidRDefault="00345EEF" w:rsidP="00A77D3F">
            <w:pPr>
              <w:jc w:val="both"/>
              <w:rPr>
                <w:rFonts w:ascii="Verdana" w:hAnsi="Verdana"/>
              </w:rPr>
            </w:pPr>
          </w:p>
        </w:tc>
        <w:tc>
          <w:tcPr>
            <w:tcW w:w="3118" w:type="dxa"/>
            <w:tcBorders>
              <w:bottom w:val="single" w:sz="4" w:space="0" w:color="auto"/>
            </w:tcBorders>
            <w:shd w:val="clear" w:color="auto" w:fill="auto"/>
          </w:tcPr>
          <w:p w:rsidR="00345EEF" w:rsidRPr="00342862" w:rsidRDefault="00345EEF" w:rsidP="00BD5F61">
            <w:pPr>
              <w:numPr>
                <w:ilvl w:val="0"/>
                <w:numId w:val="7"/>
              </w:numPr>
              <w:spacing w:before="240" w:after="200" w:line="276" w:lineRule="auto"/>
              <w:rPr>
                <w:rFonts w:ascii="Verdana" w:hAnsi="Verdana"/>
              </w:rPr>
            </w:pPr>
            <w:r w:rsidRPr="00342862">
              <w:rPr>
                <w:rFonts w:ascii="Verdana" w:hAnsi="Verdana"/>
              </w:rPr>
              <w:t>other (please specify)</w:t>
            </w:r>
          </w:p>
        </w:tc>
        <w:tc>
          <w:tcPr>
            <w:tcW w:w="2840" w:type="dxa"/>
            <w:tcBorders>
              <w:bottom w:val="single" w:sz="4" w:space="0" w:color="auto"/>
            </w:tcBorders>
            <w:shd w:val="clear" w:color="auto" w:fill="auto"/>
          </w:tcPr>
          <w:p w:rsidR="00345EEF" w:rsidRPr="00342862" w:rsidRDefault="00345EEF" w:rsidP="00A77D3F">
            <w:pPr>
              <w:jc w:val="both"/>
              <w:rPr>
                <w:rFonts w:ascii="Verdana" w:hAnsi="Verdana"/>
                <w:b/>
                <w:sz w:val="24"/>
                <w:szCs w:val="24"/>
              </w:rPr>
            </w:pPr>
          </w:p>
        </w:tc>
      </w:tr>
      <w:tr w:rsidR="00345EEF" w:rsidRPr="00342862" w:rsidTr="007E7445">
        <w:tblPrEx>
          <w:jc w:val="left"/>
        </w:tblPrEx>
        <w:tc>
          <w:tcPr>
            <w:tcW w:w="959" w:type="dxa"/>
          </w:tcPr>
          <w:p w:rsidR="00345EEF" w:rsidRPr="00342862" w:rsidRDefault="00345EEF" w:rsidP="00A77D3F">
            <w:pPr>
              <w:rPr>
                <w:rFonts w:ascii="Verdana" w:hAnsi="Verdana"/>
              </w:rPr>
            </w:pPr>
            <w:r w:rsidRPr="00342862">
              <w:rPr>
                <w:rFonts w:ascii="Verdana" w:hAnsi="Verdana"/>
              </w:rPr>
              <w:t>1.4</w:t>
            </w:r>
          </w:p>
        </w:tc>
        <w:tc>
          <w:tcPr>
            <w:tcW w:w="1843" w:type="dxa"/>
            <w:shd w:val="clear" w:color="auto" w:fill="auto"/>
          </w:tcPr>
          <w:p w:rsidR="00345EEF" w:rsidRPr="00342862" w:rsidRDefault="00345EEF" w:rsidP="00A77D3F">
            <w:pPr>
              <w:rPr>
                <w:rFonts w:ascii="Verdana" w:hAnsi="Verdana"/>
              </w:rPr>
            </w:pPr>
            <w:r w:rsidRPr="00342862">
              <w:rPr>
                <w:rFonts w:ascii="Verdana" w:hAnsi="Verdana"/>
              </w:rPr>
              <w:t>Organisation primary contact name</w:t>
            </w:r>
          </w:p>
          <w:p w:rsidR="007E7445" w:rsidRPr="00342862" w:rsidRDefault="007E7445" w:rsidP="00A77D3F">
            <w:pPr>
              <w:rPr>
                <w:rFonts w:ascii="Verdana" w:hAnsi="Verdana"/>
              </w:rPr>
            </w:pPr>
          </w:p>
        </w:tc>
        <w:tc>
          <w:tcPr>
            <w:tcW w:w="5958" w:type="dxa"/>
            <w:gridSpan w:val="2"/>
            <w:shd w:val="clear" w:color="auto" w:fill="auto"/>
          </w:tcPr>
          <w:p w:rsidR="00345EEF" w:rsidRPr="00342862" w:rsidRDefault="00345EEF" w:rsidP="00A77D3F">
            <w:pPr>
              <w:rPr>
                <w:rFonts w:ascii="Verdana" w:hAnsi="Verdana"/>
                <w:sz w:val="24"/>
                <w:szCs w:val="24"/>
                <w:u w:val="single"/>
              </w:rPr>
            </w:pPr>
          </w:p>
        </w:tc>
      </w:tr>
      <w:tr w:rsidR="00345EEF" w:rsidRPr="00342862" w:rsidTr="007E7445">
        <w:tblPrEx>
          <w:jc w:val="left"/>
        </w:tblPrEx>
        <w:tc>
          <w:tcPr>
            <w:tcW w:w="959" w:type="dxa"/>
          </w:tcPr>
          <w:p w:rsidR="00345EEF" w:rsidRPr="00342862" w:rsidRDefault="00345EEF" w:rsidP="00A77D3F">
            <w:pPr>
              <w:rPr>
                <w:rFonts w:ascii="Verdana" w:hAnsi="Verdana"/>
              </w:rPr>
            </w:pPr>
            <w:r w:rsidRPr="00342862">
              <w:rPr>
                <w:rFonts w:ascii="Verdana" w:hAnsi="Verdana"/>
              </w:rPr>
              <w:t>1.5</w:t>
            </w:r>
          </w:p>
        </w:tc>
        <w:tc>
          <w:tcPr>
            <w:tcW w:w="1843" w:type="dxa"/>
            <w:shd w:val="clear" w:color="auto" w:fill="auto"/>
          </w:tcPr>
          <w:p w:rsidR="00345EEF" w:rsidRPr="00342862" w:rsidRDefault="00345EEF" w:rsidP="00A77D3F">
            <w:pPr>
              <w:rPr>
                <w:rFonts w:ascii="Verdana" w:hAnsi="Verdana"/>
              </w:rPr>
            </w:pPr>
            <w:r w:rsidRPr="00342862">
              <w:rPr>
                <w:rFonts w:ascii="Verdana" w:hAnsi="Verdana"/>
              </w:rPr>
              <w:t>Organisation primary contact address</w:t>
            </w:r>
          </w:p>
          <w:p w:rsidR="00345EEF" w:rsidRPr="00342862" w:rsidRDefault="00345EEF" w:rsidP="00A77D3F">
            <w:pPr>
              <w:rPr>
                <w:rFonts w:ascii="Verdana" w:hAnsi="Verdana"/>
              </w:rPr>
            </w:pPr>
          </w:p>
          <w:p w:rsidR="00345EEF" w:rsidRPr="00342862" w:rsidRDefault="00345EEF" w:rsidP="00A77D3F">
            <w:pPr>
              <w:rPr>
                <w:rFonts w:ascii="Verdana" w:hAnsi="Verdana"/>
              </w:rPr>
            </w:pPr>
          </w:p>
          <w:p w:rsidR="00345EEF" w:rsidRPr="00342862" w:rsidRDefault="00345EEF" w:rsidP="00A77D3F">
            <w:pPr>
              <w:rPr>
                <w:rFonts w:ascii="Verdana" w:hAnsi="Verdana"/>
              </w:rPr>
            </w:pPr>
          </w:p>
        </w:tc>
        <w:tc>
          <w:tcPr>
            <w:tcW w:w="5958" w:type="dxa"/>
            <w:gridSpan w:val="2"/>
            <w:shd w:val="clear" w:color="auto" w:fill="auto"/>
          </w:tcPr>
          <w:p w:rsidR="00345EEF" w:rsidRPr="00342862" w:rsidRDefault="00345EEF" w:rsidP="00A77D3F">
            <w:pPr>
              <w:rPr>
                <w:rFonts w:ascii="Verdana" w:hAnsi="Verdana"/>
                <w:sz w:val="24"/>
                <w:szCs w:val="24"/>
                <w:u w:val="single"/>
              </w:rPr>
            </w:pPr>
          </w:p>
        </w:tc>
      </w:tr>
    </w:tbl>
    <w:p w:rsidR="007863AA" w:rsidRPr="00342862" w:rsidRDefault="007863AA">
      <w:pPr>
        <w:rPr>
          <w:rFonts w:ascii="Verdana" w:hAnsi="Verdana"/>
        </w:rPr>
      </w:pPr>
      <w:r w:rsidRPr="00342862">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956"/>
        <w:gridCol w:w="5844"/>
      </w:tblGrid>
      <w:tr w:rsidR="00345EEF" w:rsidRPr="00342862" w:rsidTr="00A77D3F">
        <w:tc>
          <w:tcPr>
            <w:tcW w:w="959" w:type="dxa"/>
          </w:tcPr>
          <w:p w:rsidR="00345EEF" w:rsidRPr="00342862" w:rsidRDefault="00345EEF" w:rsidP="00A77D3F">
            <w:pPr>
              <w:rPr>
                <w:rFonts w:ascii="Verdana" w:hAnsi="Verdana"/>
              </w:rPr>
            </w:pPr>
            <w:r w:rsidRPr="00342862">
              <w:rPr>
                <w:rFonts w:ascii="Verdana" w:hAnsi="Verdana"/>
              </w:rPr>
              <w:lastRenderedPageBreak/>
              <w:t>1.6</w:t>
            </w:r>
          </w:p>
        </w:tc>
        <w:tc>
          <w:tcPr>
            <w:tcW w:w="1956" w:type="dxa"/>
            <w:shd w:val="clear" w:color="auto" w:fill="auto"/>
          </w:tcPr>
          <w:p w:rsidR="00345EEF" w:rsidRPr="00342862" w:rsidRDefault="00345EEF" w:rsidP="00A77D3F">
            <w:pPr>
              <w:rPr>
                <w:rFonts w:ascii="Verdana" w:hAnsi="Verdana"/>
              </w:rPr>
            </w:pPr>
            <w:r w:rsidRPr="00342862">
              <w:rPr>
                <w:rFonts w:ascii="Verdana" w:hAnsi="Verdana"/>
              </w:rPr>
              <w:t>Organisation primary contact post Code</w:t>
            </w:r>
          </w:p>
        </w:tc>
        <w:tc>
          <w:tcPr>
            <w:tcW w:w="5844" w:type="dxa"/>
            <w:shd w:val="clear" w:color="auto" w:fill="auto"/>
          </w:tcPr>
          <w:p w:rsidR="00345EEF" w:rsidRPr="00342862" w:rsidRDefault="00345EEF" w:rsidP="00A77D3F">
            <w:pPr>
              <w:rPr>
                <w:rFonts w:ascii="Verdana" w:hAnsi="Verdana"/>
                <w:sz w:val="24"/>
                <w:szCs w:val="24"/>
                <w:u w:val="single"/>
              </w:rPr>
            </w:pPr>
          </w:p>
        </w:tc>
      </w:tr>
      <w:tr w:rsidR="00345EEF" w:rsidRPr="00342862" w:rsidTr="00A77D3F">
        <w:tc>
          <w:tcPr>
            <w:tcW w:w="959" w:type="dxa"/>
          </w:tcPr>
          <w:p w:rsidR="00345EEF" w:rsidRPr="00342862" w:rsidRDefault="00345EEF" w:rsidP="00A77D3F">
            <w:pPr>
              <w:rPr>
                <w:rFonts w:ascii="Verdana" w:hAnsi="Verdana"/>
              </w:rPr>
            </w:pPr>
            <w:r w:rsidRPr="00342862">
              <w:rPr>
                <w:rFonts w:ascii="Verdana" w:hAnsi="Verdana"/>
              </w:rPr>
              <w:t>1.7</w:t>
            </w:r>
          </w:p>
        </w:tc>
        <w:tc>
          <w:tcPr>
            <w:tcW w:w="1956" w:type="dxa"/>
            <w:shd w:val="clear" w:color="auto" w:fill="auto"/>
          </w:tcPr>
          <w:p w:rsidR="00345EEF" w:rsidRPr="00342862" w:rsidRDefault="00345EEF" w:rsidP="00A77D3F">
            <w:pPr>
              <w:rPr>
                <w:rFonts w:ascii="Verdana" w:hAnsi="Verdana"/>
              </w:rPr>
            </w:pPr>
            <w:r w:rsidRPr="00342862">
              <w:rPr>
                <w:rFonts w:ascii="Verdana" w:hAnsi="Verdana"/>
              </w:rPr>
              <w:t>Organisation primary contact phone</w:t>
            </w:r>
          </w:p>
        </w:tc>
        <w:tc>
          <w:tcPr>
            <w:tcW w:w="5844" w:type="dxa"/>
            <w:shd w:val="clear" w:color="auto" w:fill="auto"/>
          </w:tcPr>
          <w:p w:rsidR="00345EEF" w:rsidRPr="00342862" w:rsidRDefault="00345EEF" w:rsidP="00A77D3F">
            <w:pPr>
              <w:rPr>
                <w:rFonts w:ascii="Verdana" w:hAnsi="Verdana"/>
                <w:sz w:val="24"/>
                <w:szCs w:val="24"/>
                <w:u w:val="single"/>
              </w:rPr>
            </w:pPr>
          </w:p>
        </w:tc>
      </w:tr>
      <w:tr w:rsidR="00345EEF" w:rsidRPr="00342862" w:rsidTr="00A77D3F">
        <w:tc>
          <w:tcPr>
            <w:tcW w:w="959" w:type="dxa"/>
          </w:tcPr>
          <w:p w:rsidR="00345EEF" w:rsidRPr="00342862" w:rsidRDefault="00345EEF" w:rsidP="00A77D3F">
            <w:pPr>
              <w:rPr>
                <w:rFonts w:ascii="Verdana" w:hAnsi="Verdana"/>
              </w:rPr>
            </w:pPr>
            <w:r w:rsidRPr="00342862">
              <w:rPr>
                <w:rFonts w:ascii="Verdana" w:hAnsi="Verdana"/>
              </w:rPr>
              <w:t>1.8</w:t>
            </w:r>
          </w:p>
        </w:tc>
        <w:tc>
          <w:tcPr>
            <w:tcW w:w="1956" w:type="dxa"/>
            <w:shd w:val="clear" w:color="auto" w:fill="auto"/>
          </w:tcPr>
          <w:p w:rsidR="00345EEF" w:rsidRPr="00342862" w:rsidRDefault="00345EEF" w:rsidP="00A77D3F">
            <w:pPr>
              <w:rPr>
                <w:rFonts w:ascii="Verdana" w:hAnsi="Verdana"/>
              </w:rPr>
            </w:pPr>
            <w:r w:rsidRPr="00342862">
              <w:rPr>
                <w:rFonts w:ascii="Verdana" w:hAnsi="Verdana"/>
              </w:rPr>
              <w:t>Organisation primary contact mobile</w:t>
            </w:r>
          </w:p>
        </w:tc>
        <w:tc>
          <w:tcPr>
            <w:tcW w:w="5844" w:type="dxa"/>
            <w:shd w:val="clear" w:color="auto" w:fill="auto"/>
          </w:tcPr>
          <w:p w:rsidR="00345EEF" w:rsidRPr="00342862" w:rsidRDefault="00345EEF" w:rsidP="00A77D3F">
            <w:pPr>
              <w:rPr>
                <w:rFonts w:ascii="Verdana" w:hAnsi="Verdana"/>
                <w:sz w:val="24"/>
                <w:szCs w:val="24"/>
                <w:u w:val="single"/>
              </w:rPr>
            </w:pPr>
          </w:p>
        </w:tc>
      </w:tr>
      <w:tr w:rsidR="00345EEF" w:rsidRPr="00342862" w:rsidTr="00A77D3F">
        <w:tc>
          <w:tcPr>
            <w:tcW w:w="959" w:type="dxa"/>
          </w:tcPr>
          <w:p w:rsidR="00345EEF" w:rsidRPr="00342862" w:rsidRDefault="00345EEF" w:rsidP="00A77D3F">
            <w:pPr>
              <w:rPr>
                <w:rFonts w:ascii="Verdana" w:hAnsi="Verdana"/>
              </w:rPr>
            </w:pPr>
            <w:r w:rsidRPr="00342862">
              <w:rPr>
                <w:rFonts w:ascii="Verdana" w:hAnsi="Verdana"/>
              </w:rPr>
              <w:t>1.9</w:t>
            </w:r>
          </w:p>
        </w:tc>
        <w:tc>
          <w:tcPr>
            <w:tcW w:w="1956" w:type="dxa"/>
            <w:shd w:val="clear" w:color="auto" w:fill="auto"/>
          </w:tcPr>
          <w:p w:rsidR="00345EEF" w:rsidRPr="00342862" w:rsidRDefault="00345EEF" w:rsidP="00A77D3F">
            <w:pPr>
              <w:rPr>
                <w:rFonts w:ascii="Verdana" w:hAnsi="Verdana"/>
              </w:rPr>
            </w:pPr>
            <w:r w:rsidRPr="00342862">
              <w:rPr>
                <w:rFonts w:ascii="Verdana" w:hAnsi="Verdana"/>
              </w:rPr>
              <w:t>Organisation primary contact e-mail</w:t>
            </w:r>
          </w:p>
        </w:tc>
        <w:tc>
          <w:tcPr>
            <w:tcW w:w="5844" w:type="dxa"/>
            <w:shd w:val="clear" w:color="auto" w:fill="auto"/>
          </w:tcPr>
          <w:p w:rsidR="00345EEF" w:rsidRPr="00342862" w:rsidRDefault="00345EEF" w:rsidP="00A77D3F">
            <w:pPr>
              <w:rPr>
                <w:rFonts w:ascii="Verdana" w:hAnsi="Verdana"/>
                <w:sz w:val="24"/>
                <w:szCs w:val="24"/>
                <w:u w:val="single"/>
              </w:rPr>
            </w:pPr>
          </w:p>
        </w:tc>
      </w:tr>
      <w:tr w:rsidR="00345EEF" w:rsidRPr="00342862" w:rsidTr="00A77D3F">
        <w:tc>
          <w:tcPr>
            <w:tcW w:w="959" w:type="dxa"/>
            <w:tcBorders>
              <w:top w:val="single" w:sz="4" w:space="0" w:color="auto"/>
              <w:left w:val="single" w:sz="4" w:space="0" w:color="auto"/>
              <w:bottom w:val="single" w:sz="4" w:space="0" w:color="auto"/>
              <w:right w:val="single" w:sz="4" w:space="0" w:color="auto"/>
            </w:tcBorders>
          </w:tcPr>
          <w:p w:rsidR="00345EEF" w:rsidRPr="00342862" w:rsidRDefault="00345EEF" w:rsidP="00A77D3F">
            <w:pPr>
              <w:rPr>
                <w:rFonts w:ascii="Verdana" w:hAnsi="Verdana"/>
              </w:rPr>
            </w:pPr>
            <w:r w:rsidRPr="00342862">
              <w:rPr>
                <w:rFonts w:ascii="Verdana" w:hAnsi="Verdana"/>
              </w:rPr>
              <w:t>1.10</w:t>
            </w:r>
          </w:p>
        </w:tc>
        <w:tc>
          <w:tcPr>
            <w:tcW w:w="1956" w:type="dxa"/>
            <w:tcBorders>
              <w:top w:val="single" w:sz="4" w:space="0" w:color="auto"/>
              <w:left w:val="single" w:sz="4" w:space="0" w:color="auto"/>
              <w:bottom w:val="single" w:sz="4" w:space="0" w:color="auto"/>
              <w:right w:val="single" w:sz="4" w:space="0" w:color="auto"/>
            </w:tcBorders>
            <w:shd w:val="clear" w:color="auto" w:fill="auto"/>
          </w:tcPr>
          <w:p w:rsidR="00345EEF" w:rsidRPr="00342862" w:rsidRDefault="00345EEF" w:rsidP="00A77D3F">
            <w:pPr>
              <w:rPr>
                <w:rFonts w:ascii="Verdana" w:hAnsi="Verdana"/>
              </w:rPr>
            </w:pPr>
            <w:r w:rsidRPr="00342862">
              <w:rPr>
                <w:rFonts w:ascii="Verdana" w:hAnsi="Verdana"/>
              </w:rPr>
              <w:t>Consortia and Sub-Contracting</w:t>
            </w:r>
          </w:p>
        </w:tc>
        <w:tc>
          <w:tcPr>
            <w:tcW w:w="5844" w:type="dxa"/>
            <w:tcBorders>
              <w:top w:val="single" w:sz="4" w:space="0" w:color="auto"/>
              <w:left w:val="single" w:sz="4" w:space="0" w:color="auto"/>
              <w:bottom w:val="single" w:sz="4" w:space="0" w:color="auto"/>
              <w:right w:val="single" w:sz="4" w:space="0" w:color="auto"/>
            </w:tcBorders>
            <w:shd w:val="clear" w:color="auto" w:fill="auto"/>
          </w:tcPr>
          <w:p w:rsidR="00345EEF" w:rsidRPr="00342862" w:rsidRDefault="00E4160C" w:rsidP="00BD5F61">
            <w:pPr>
              <w:numPr>
                <w:ilvl w:val="0"/>
                <w:numId w:val="8"/>
              </w:numPr>
              <w:spacing w:after="200" w:line="276" w:lineRule="auto"/>
              <w:rPr>
                <w:rFonts w:ascii="Verdana" w:hAnsi="Verdana"/>
                <w:u w:val="single"/>
              </w:rPr>
            </w:pPr>
            <w:r w:rsidRPr="00342862">
              <w:rPr>
                <w:rFonts w:ascii="Verdana" w:hAnsi="Verdana"/>
                <w:noProof/>
                <w:u w:val="single"/>
              </w:rPr>
              <mc:AlternateContent>
                <mc:Choice Requires="wps">
                  <w:drawing>
                    <wp:anchor distT="0" distB="0" distL="114300" distR="114300" simplePos="0" relativeHeight="251657728" behindDoc="0" locked="0" layoutInCell="1" allowOverlap="1" wp14:anchorId="56C87167" wp14:editId="62B37221">
                      <wp:simplePos x="0" y="0"/>
                      <wp:positionH relativeFrom="column">
                        <wp:posOffset>20955</wp:posOffset>
                      </wp:positionH>
                      <wp:positionV relativeFrom="paragraph">
                        <wp:posOffset>59055</wp:posOffset>
                      </wp:positionV>
                      <wp:extent cx="285750" cy="238125"/>
                      <wp:effectExtent l="11430" t="11430" r="7620" b="762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65pt;margin-top:4.65pt;width:2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fFaHQIAADsEAAAOAAAAZHJzL2Uyb0RvYy54bWysU9tu2zAMfR+wfxD0vjj2kjY14hRFugwD&#10;uq1Ytw9gZNkWJksapcTpvr6UnGbZBXsYpgdBFKmjw0NyeX3oNdtL9MqaiueTKWfSCFsr01b8y+fN&#10;qwVnPoCpQVsjK/4oPb9evXyxHFwpC9tZXUtkBGJ8ObiKdyG4Msu86GQPfmKdNORsLPYQyMQ2qxEG&#10;Qu91VkynF9lgsXZohfSebm9HJ18l/KaRInxsGi8D0xUnbiHtmPZt3LPVEsoWwXVKHGnAP7DoQRn6&#10;9AR1CwHYDtVvUL0SaL1twkTYPrNNo4RMOVA2+fSXbB46cDLlQuJ4d5LJ/z9Y8WF/j0zVFZ9zZqCn&#10;En0i0cC0WrKLKM/gfElRD+4eY4Le3Vnx1TNj1x1FyRtEO3QSaiKVx/jspwfR8PSUbYf3tiZ02AWb&#10;lDo02EdA0oAdUkEeTwWRh8AEXRaL+eWcyibIVbxe5MU8/QDl82OHPryVtmfxUHEk6gkc9nc+RDJQ&#10;Pock8lareqO0Tga227VGtgfqjU1aR3R/HqYNGyp+Nae//w4xTetPEL0K1ORa9RVfnIKgjKq9MXVq&#10;wQBKj2eirM1RxqjcWIGtrR9JRbRjB9PE0aGz+J2zgbq34v7bDlBypt8ZqsRVPpvFdk/GbH5ZkIHn&#10;nu25B4wgqIoHzsbjOowjsnOo2o5+ylPuxt5Q9RqVlI2VHVkdyVKHJsGP0xRH4NxOUT9mfvUEAAD/&#10;/wMAUEsDBBQABgAIAAAAIQCObaHm2QAAAAUBAAAPAAAAZHJzL2Rvd25yZXYueG1sTI5BT4NAEIXv&#10;Jv6HzZh4s4vFNBRZGqOpiceWXrwNMAUqO0vYpUV/vePJnr5M3subL9vMtldnGn3n2MDjIgJFXLm6&#10;48bAodg+JKB8QK6xd0wGvsnDJr+9yTCt3YV3dN6HRskI+xQNtCEMqda+asmiX7iBWLKjGy0GOcdG&#10;1yNeZNz2ehlFK22xY/nQ4kCvLVVf+8kaKLvlAX92xXtk19s4fMzFafp8M+b+bn55BhVoDv9l+NMX&#10;dcjFqXQT1171BuJYigbWAkmfEmEpXCWg80xf2+e/AAAA//8DAFBLAQItABQABgAIAAAAIQC2gziS&#10;/gAAAOEBAAATAAAAAAAAAAAAAAAAAAAAAABbQ29udGVudF9UeXBlc10ueG1sUEsBAi0AFAAGAAgA&#10;AAAhADj9If/WAAAAlAEAAAsAAAAAAAAAAAAAAAAALwEAAF9yZWxzLy5yZWxzUEsBAi0AFAAGAAgA&#10;AAAhAAXJ8VodAgAAOwQAAA4AAAAAAAAAAAAAAAAALgIAAGRycy9lMm9Eb2MueG1sUEsBAi0AFAAG&#10;AAgAAAAhAI5toebZAAAABQEAAA8AAAAAAAAAAAAAAAAAdwQAAGRycy9kb3ducmV2LnhtbFBLBQYA&#10;AAAABAAEAPMAAAB9BQAAAAA=&#10;"/>
                  </w:pict>
                </mc:Fallback>
              </mc:AlternateContent>
            </w:r>
            <w:r w:rsidR="00345EEF" w:rsidRPr="00342862">
              <w:rPr>
                <w:rFonts w:ascii="Verdana" w:hAnsi="Verdana"/>
                <w:u w:val="single"/>
              </w:rPr>
              <w:t xml:space="preserve">Your organisation is </w:t>
            </w:r>
            <w:r w:rsidR="00261157" w:rsidRPr="00342862">
              <w:rPr>
                <w:rFonts w:ascii="Verdana" w:hAnsi="Verdana"/>
                <w:u w:val="single"/>
              </w:rPr>
              <w:t>apply</w:t>
            </w:r>
            <w:r w:rsidR="00345EEF" w:rsidRPr="00342862">
              <w:rPr>
                <w:rFonts w:ascii="Verdana" w:hAnsi="Verdana"/>
                <w:u w:val="single"/>
              </w:rPr>
              <w:t>ing to provide the services required itself</w:t>
            </w:r>
          </w:p>
          <w:p w:rsidR="00345EEF" w:rsidRPr="00342862" w:rsidRDefault="00E4160C" w:rsidP="00BD5F61">
            <w:pPr>
              <w:numPr>
                <w:ilvl w:val="0"/>
                <w:numId w:val="8"/>
              </w:numPr>
              <w:spacing w:after="200" w:line="276" w:lineRule="auto"/>
              <w:rPr>
                <w:rFonts w:ascii="Verdana" w:hAnsi="Verdana"/>
                <w:u w:val="single"/>
              </w:rPr>
            </w:pPr>
            <w:r w:rsidRPr="00342862">
              <w:rPr>
                <w:rFonts w:ascii="Verdana" w:hAnsi="Verdana"/>
                <w:noProof/>
                <w:u w:val="single"/>
              </w:rPr>
              <mc:AlternateContent>
                <mc:Choice Requires="wps">
                  <w:drawing>
                    <wp:anchor distT="0" distB="0" distL="114300" distR="114300" simplePos="0" relativeHeight="251658752" behindDoc="0" locked="0" layoutInCell="1" allowOverlap="1" wp14:anchorId="192E438B" wp14:editId="1EE1E006">
                      <wp:simplePos x="0" y="0"/>
                      <wp:positionH relativeFrom="column">
                        <wp:posOffset>20955</wp:posOffset>
                      </wp:positionH>
                      <wp:positionV relativeFrom="paragraph">
                        <wp:posOffset>642620</wp:posOffset>
                      </wp:positionV>
                      <wp:extent cx="285750" cy="238125"/>
                      <wp:effectExtent l="11430" t="13970" r="7620" b="508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65pt;margin-top:50.6pt;width:22.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SjVHQIAADs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ueMGZFT2V&#10;6COJJmxrFLuK8gzOlxT16B4wJujdPcgvnllYdxSlbhFh6JSoiVQe47OfHkTD01O2Hd5BTehiFyAp&#10;dWiwj4CkATukghzPBVGHwCRdFov51ZzKJslVvFzkxTz9IMqnxw59eKOgZ/FQcSTqCVzs732IZET5&#10;FJLIg9H1RhuTDGy3a4NsL6g3Nmmd0P1lmLFsqPj1nP7+O8Q0rT9B9DpQkxvdV3xxDhJlVO21rVML&#10;BqHNeCbKxp5kjMqNFdhCfSQVEcYOpomjQwf4jbOBurfi/utOoOLMvLVUiet8NovtnozZ/KogAy89&#10;20uPsJKgKh44G4/rMI7IzqFuO/opT7lbuKXqNTopGys7sjqRpQ5Ngp+mKY7ApZ2ifsz86jsAAAD/&#10;/wMAUEsDBBQABgAIAAAAIQBfnUrH3AAAAAgBAAAPAAAAZHJzL2Rvd25yZXYueG1sTI/BTsMwEETv&#10;SPyDtUjcqN0EQQhxKgQqEsc2vXDbxEsSiO0odtrA17Oc6HHfjGZnis1iB3GkKfTeaVivFAhyjTe9&#10;azUcqu1NBiJEdAYH70jDNwXYlJcXBebGn9yOjvvYCg5xIUcNXYxjLmVoOrIYVn4kx9qHnyxGPqdW&#10;mglPHG4HmSh1Jy32jj90ONJzR83XfrYa6j454M+uelX2YZvGt6X6nN9ftL6+Wp4eQURa4r8Z/upz&#10;dSi5U+1nZ4IYNKQpGxmrdQKC9duMQc0gze5BloU8H1D+AgAA//8DAFBLAQItABQABgAIAAAAIQC2&#10;gziS/gAAAOEBAAATAAAAAAAAAAAAAAAAAAAAAABbQ29udGVudF9UeXBlc10ueG1sUEsBAi0AFAAG&#10;AAgAAAAhADj9If/WAAAAlAEAAAsAAAAAAAAAAAAAAAAALwEAAF9yZWxzLy5yZWxzUEsBAi0AFAAG&#10;AAgAAAAhAAbdKNUdAgAAOwQAAA4AAAAAAAAAAAAAAAAALgIAAGRycy9lMm9Eb2MueG1sUEsBAi0A&#10;FAAGAAgAAAAhAF+dSsfcAAAACAEAAA8AAAAAAAAAAAAAAAAAdwQAAGRycy9kb3ducmV2LnhtbFBL&#10;BQYAAAAABAAEAPMAAACABQAAAAA=&#10;"/>
                  </w:pict>
                </mc:Fallback>
              </mc:AlternateContent>
            </w:r>
            <w:r w:rsidRPr="00342862">
              <w:rPr>
                <w:rFonts w:ascii="Verdana" w:hAnsi="Verdana"/>
                <w:noProof/>
                <w:u w:val="single"/>
              </w:rPr>
              <mc:AlternateContent>
                <mc:Choice Requires="wps">
                  <w:drawing>
                    <wp:anchor distT="0" distB="0" distL="114300" distR="114300" simplePos="0" relativeHeight="251659776" behindDoc="0" locked="0" layoutInCell="1" allowOverlap="1" wp14:anchorId="5A5C0651" wp14:editId="176B3DDA">
                      <wp:simplePos x="0" y="0"/>
                      <wp:positionH relativeFrom="column">
                        <wp:posOffset>20955</wp:posOffset>
                      </wp:positionH>
                      <wp:positionV relativeFrom="paragraph">
                        <wp:posOffset>-5715</wp:posOffset>
                      </wp:positionV>
                      <wp:extent cx="285750" cy="238125"/>
                      <wp:effectExtent l="11430" t="13335" r="7620" b="571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65pt;margin-top:-.45pt;width:22.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ehHQIAADs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m2nFmRU8l&#10;+kiiCdsaxeZRnsH5kqIe3QPGBL27B/nFMwvrjqLULSIMnRI1kcpjfPbTg2h4esq2wzuoCV3sAiSl&#10;Dg32EZA0YIdUkOO5IOoQmKTLYjG/mlPZJLmKl4u8SIwyUT49dujDGwU9i4eKI1FP4GJ/70MkI8qn&#10;kEQejK432phkYLtdG2R7Qb2xSSvxpxwvw4xlQ8Wv5/T33yGmaf0JoteBmtzovuKLc5Aoo2qvbZ1a&#10;MAhtxjNRNvYkY1RurMAW6iOpiDB2ME0cHTrAb5wN1L0V9193AhVn5q2lSlzns1ls92TM5lcFGXjp&#10;2V56hJUEVfHA2Xhch3FEdg5129FPecrdwi1Vr9FJ2VjZkdWJLHVoEvw0TXEELu0U9WPmV98BAAD/&#10;/wMAUEsDBBQABgAIAAAAIQBfTyJM2QAAAAUBAAAPAAAAZHJzL2Rvd25yZXYueG1sTI5PT4NAEMXv&#10;Jn6HzZh4axeLIS2yNEZTE48tvXgbYARadpawS4t+eseTHt+fvPfLtrPt1YVG3zk28LCMQBFXru64&#10;MXAsdos1KB+Qa+wdk4Ev8rDNb28yTGt35T1dDqFRMsI+RQNtCEOqta9asuiXbiCW7NONFoPIsdH1&#10;iFcZt71eRVGiLXYsDy0O9NJSdT5M1kDZrY74vS/eIrvZxeF9Lk7Tx6sx93fz8xOoQHP4K8MvvqBD&#10;Lkylm7j2qjcQx1I0sNiAkvRxLbIUN0lA55n+T5//AAAA//8DAFBLAQItABQABgAIAAAAIQC2gziS&#10;/gAAAOEBAAATAAAAAAAAAAAAAAAAAAAAAABbQ29udGVudF9UeXBlc10ueG1sUEsBAi0AFAAGAAgA&#10;AAAhADj9If/WAAAAlAEAAAsAAAAAAAAAAAAAAAAALwEAAF9yZWxzLy5yZWxzUEsBAi0AFAAGAAgA&#10;AAAhAAcxx6EdAgAAOwQAAA4AAAAAAAAAAAAAAAAALgIAAGRycy9lMm9Eb2MueG1sUEsBAi0AFAAG&#10;AAgAAAAhAF9PIkzZAAAABQEAAA8AAAAAAAAAAAAAAAAAdwQAAGRycy9kb3ducmV2LnhtbFBLBQYA&#10;AAAABAAEAPMAAAB9BQAAAAA=&#10;"/>
                  </w:pict>
                </mc:Fallback>
              </mc:AlternateContent>
            </w:r>
            <w:r w:rsidR="00345EEF" w:rsidRPr="00342862">
              <w:rPr>
                <w:rFonts w:ascii="Verdana" w:hAnsi="Verdana"/>
                <w:u w:val="single"/>
              </w:rPr>
              <w:t xml:space="preserve">Your organisation is </w:t>
            </w:r>
            <w:r w:rsidR="00261157" w:rsidRPr="00342862">
              <w:rPr>
                <w:rFonts w:ascii="Verdana" w:hAnsi="Verdana"/>
                <w:u w:val="single"/>
              </w:rPr>
              <w:t>apply</w:t>
            </w:r>
            <w:r w:rsidR="00345EEF" w:rsidRPr="00342862">
              <w:rPr>
                <w:rFonts w:ascii="Verdana" w:hAnsi="Verdana"/>
                <w:u w:val="single"/>
              </w:rPr>
              <w:t>ing in the role of Prime Contractor and intends to use third parties to provide some services</w:t>
            </w:r>
          </w:p>
          <w:p w:rsidR="00345EEF" w:rsidRPr="00342862" w:rsidRDefault="00345EEF" w:rsidP="00BD5F61">
            <w:pPr>
              <w:numPr>
                <w:ilvl w:val="0"/>
                <w:numId w:val="8"/>
              </w:numPr>
              <w:spacing w:line="276" w:lineRule="auto"/>
              <w:rPr>
                <w:rFonts w:ascii="Verdana" w:hAnsi="Verdana"/>
                <w:u w:val="single"/>
              </w:rPr>
            </w:pPr>
            <w:r w:rsidRPr="00342862">
              <w:rPr>
                <w:rFonts w:ascii="Verdana" w:hAnsi="Verdana"/>
                <w:u w:val="single"/>
              </w:rPr>
              <w:t>The Potential Provider is a consortium</w:t>
            </w:r>
          </w:p>
          <w:p w:rsidR="00345EEF" w:rsidRPr="00342862" w:rsidRDefault="00345EEF" w:rsidP="00A77D3F">
            <w:pPr>
              <w:rPr>
                <w:rFonts w:ascii="Verdana" w:hAnsi="Verdana"/>
                <w:i/>
                <w:sz w:val="18"/>
                <w:szCs w:val="18"/>
              </w:rPr>
            </w:pPr>
            <w:r w:rsidRPr="00342862">
              <w:rPr>
                <w:rFonts w:ascii="Verdana" w:hAnsi="Verdana"/>
                <w:i/>
                <w:sz w:val="18"/>
                <w:szCs w:val="18"/>
              </w:rPr>
              <w:t>Tick as applicable</w:t>
            </w:r>
          </w:p>
        </w:tc>
      </w:tr>
      <w:tr w:rsidR="00345EEF" w:rsidRPr="00342862" w:rsidTr="00A77D3F">
        <w:tc>
          <w:tcPr>
            <w:tcW w:w="8759" w:type="dxa"/>
            <w:gridSpan w:val="3"/>
          </w:tcPr>
          <w:p w:rsidR="008C3DA8" w:rsidRPr="00342862" w:rsidRDefault="008C3DA8" w:rsidP="00A77D3F">
            <w:pPr>
              <w:spacing w:line="276" w:lineRule="auto"/>
              <w:rPr>
                <w:rFonts w:ascii="Verdana" w:hAnsi="Verdana"/>
              </w:rPr>
            </w:pPr>
          </w:p>
          <w:p w:rsidR="00345EEF" w:rsidRPr="00342862" w:rsidRDefault="00345EEF" w:rsidP="00A77D3F">
            <w:pPr>
              <w:spacing w:line="276" w:lineRule="auto"/>
              <w:rPr>
                <w:rFonts w:ascii="Verdana" w:hAnsi="Verdana"/>
              </w:rPr>
            </w:pPr>
            <w:r w:rsidRPr="00342862">
              <w:rPr>
                <w:rFonts w:ascii="Verdana" w:hAnsi="Verdana"/>
              </w:rPr>
              <w:t>If your answer is (b) or (c) please indicate in a separate annex (by inserting the relevant company/organisation name) the composition of the supply chain, indicating which member of the supply chain (which may include the Potential Provider solely or together with other providers) will be responsible for the elements of the requirement.</w:t>
            </w:r>
          </w:p>
          <w:p w:rsidR="008C3DA8" w:rsidRPr="00342862" w:rsidRDefault="008C3DA8" w:rsidP="00A77D3F">
            <w:pPr>
              <w:spacing w:line="276" w:lineRule="auto"/>
              <w:rPr>
                <w:rFonts w:ascii="Verdana" w:hAnsi="Verdana"/>
              </w:rPr>
            </w:pPr>
          </w:p>
        </w:tc>
      </w:tr>
    </w:tbl>
    <w:p w:rsidR="00345EEF" w:rsidRPr="00342862" w:rsidRDefault="00345EEF" w:rsidP="00345EEF">
      <w:pPr>
        <w:rPr>
          <w:rFonts w:ascii="Verdana" w:hAnsi="Verdana"/>
          <w:i/>
          <w:caps/>
          <w:color w:val="9900CC"/>
          <w:sz w:val="24"/>
          <w:szCs w:val="24"/>
        </w:rPr>
      </w:pPr>
      <w:r w:rsidRPr="00342862">
        <w:rPr>
          <w:rFonts w:ascii="Verdana" w:hAnsi="Verdana"/>
          <w:i/>
          <w:color w:val="9900CC"/>
          <w:sz w:val="24"/>
          <w:szCs w:val="24"/>
        </w:rPr>
        <w:t>Evaluation: Q1.1 – 1</w:t>
      </w:r>
      <w:r w:rsidRPr="00342862">
        <w:rPr>
          <w:rFonts w:ascii="Verdana" w:hAnsi="Verdana"/>
          <w:i/>
          <w:caps/>
          <w:color w:val="9900CC"/>
          <w:sz w:val="24"/>
          <w:szCs w:val="24"/>
        </w:rPr>
        <w:t>.</w:t>
      </w:r>
      <w:r w:rsidRPr="00342862">
        <w:rPr>
          <w:rFonts w:ascii="Verdana" w:hAnsi="Verdana"/>
          <w:i/>
          <w:color w:val="9900CC"/>
          <w:sz w:val="24"/>
          <w:szCs w:val="24"/>
        </w:rPr>
        <w:t>10 for information only – not evaluated.</w:t>
      </w:r>
    </w:p>
    <w:p w:rsidR="00345EEF" w:rsidRPr="00342862" w:rsidRDefault="00345EEF" w:rsidP="00345EEF">
      <w:pPr>
        <w:rPr>
          <w:rFonts w:ascii="Verdana" w:hAnsi="Verdana"/>
          <w:b/>
          <w:caps/>
          <w:sz w:val="24"/>
          <w:szCs w:val="24"/>
        </w:rPr>
      </w:pPr>
    </w:p>
    <w:p w:rsidR="00345EEF" w:rsidRPr="00342862" w:rsidRDefault="00345EEF" w:rsidP="00345EEF">
      <w:pPr>
        <w:rPr>
          <w:rFonts w:ascii="Verdana" w:hAnsi="Verdana"/>
          <w:b/>
          <w:caps/>
          <w:sz w:val="24"/>
          <w:szCs w:val="24"/>
        </w:rPr>
      </w:pPr>
    </w:p>
    <w:p w:rsidR="00345EEF" w:rsidRPr="00342862" w:rsidRDefault="00345EEF" w:rsidP="00345EEF">
      <w:pPr>
        <w:rPr>
          <w:rFonts w:ascii="Verdana" w:hAnsi="Verdana"/>
          <w:b/>
          <w:caps/>
          <w:sz w:val="24"/>
          <w:szCs w:val="24"/>
        </w:rPr>
      </w:pPr>
    </w:p>
    <w:p w:rsidR="00345EEF" w:rsidRPr="00342862" w:rsidRDefault="00345EEF" w:rsidP="00261157">
      <w:pPr>
        <w:pStyle w:val="Heading2"/>
        <w:rPr>
          <w:rFonts w:ascii="Verdana" w:hAnsi="Verdana"/>
          <w:i w:val="0"/>
          <w:color w:val="9900CC"/>
          <w:sz w:val="24"/>
          <w:szCs w:val="24"/>
        </w:rPr>
      </w:pPr>
    </w:p>
    <w:p w:rsidR="00911785" w:rsidRPr="00197787" w:rsidRDefault="00345EEF" w:rsidP="00911785">
      <w:pPr>
        <w:pStyle w:val="Heading2"/>
        <w:rPr>
          <w:rFonts w:ascii="Verdana" w:hAnsi="Verdana"/>
          <w:i w:val="0"/>
        </w:rPr>
      </w:pPr>
      <w:r w:rsidRPr="00342862">
        <w:rPr>
          <w:rFonts w:ascii="Verdana" w:hAnsi="Verdana"/>
        </w:rPr>
        <w:br w:type="page"/>
      </w:r>
      <w:bookmarkStart w:id="4" w:name="_Toc331170362"/>
      <w:bookmarkStart w:id="5" w:name="_Toc331170363"/>
      <w:r w:rsidR="00911785">
        <w:rPr>
          <w:rFonts w:ascii="Verdana" w:hAnsi="Verdana"/>
          <w:i w:val="0"/>
        </w:rPr>
        <w:lastRenderedPageBreak/>
        <w:t>PART 2</w:t>
      </w:r>
      <w:r w:rsidR="00911785" w:rsidRPr="00197787">
        <w:rPr>
          <w:rFonts w:ascii="Verdana" w:hAnsi="Verdana"/>
          <w:i w:val="0"/>
        </w:rPr>
        <w:t xml:space="preserve"> - ECONOMIC FINANCIAL STANDING</w:t>
      </w:r>
      <w:bookmarkEnd w:id="4"/>
    </w:p>
    <w:p w:rsidR="00911785" w:rsidRPr="00197787" w:rsidRDefault="00911785" w:rsidP="00911785">
      <w:pPr>
        <w:rPr>
          <w:rFonts w:ascii="Verdana" w:hAnsi="Verdana"/>
          <w:b/>
          <w:caps/>
          <w:sz w:val="24"/>
          <w:szCs w:val="24"/>
        </w:rPr>
      </w:pPr>
    </w:p>
    <w:p w:rsidR="00911785" w:rsidRPr="00197787" w:rsidRDefault="00911785" w:rsidP="00911785">
      <w:pPr>
        <w:spacing w:line="276" w:lineRule="auto"/>
        <w:rPr>
          <w:rFonts w:ascii="Verdana" w:hAnsi="Verdana"/>
        </w:rPr>
      </w:pPr>
      <w:r w:rsidRPr="00197787">
        <w:rPr>
          <w:rFonts w:ascii="Verdana" w:hAnsi="Verdana"/>
        </w:rPr>
        <w:t xml:space="preserve">Responses to this Part will be used to undertake an assessment of your organisation’s economic and financial standing. </w:t>
      </w:r>
    </w:p>
    <w:p w:rsidR="00911785" w:rsidRPr="00197787" w:rsidRDefault="00911785" w:rsidP="00911785">
      <w:pPr>
        <w:rPr>
          <w:rFonts w:ascii="Verdana" w:hAnsi="Verdana"/>
        </w:rPr>
      </w:pPr>
    </w:p>
    <w:tbl>
      <w:tblPr>
        <w:tblW w:w="8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02"/>
        <w:gridCol w:w="4540"/>
      </w:tblGrid>
      <w:tr w:rsidR="00911785" w:rsidRPr="00197787" w:rsidTr="002D02E2">
        <w:tc>
          <w:tcPr>
            <w:tcW w:w="817" w:type="dxa"/>
          </w:tcPr>
          <w:p w:rsidR="00911785" w:rsidRPr="00197787" w:rsidRDefault="00911785" w:rsidP="002D02E2">
            <w:pPr>
              <w:spacing w:before="240"/>
              <w:jc w:val="center"/>
              <w:rPr>
                <w:rFonts w:ascii="Verdana" w:hAnsi="Verdana"/>
                <w:b/>
                <w:sz w:val="24"/>
                <w:szCs w:val="24"/>
              </w:rPr>
            </w:pPr>
          </w:p>
        </w:tc>
        <w:tc>
          <w:tcPr>
            <w:tcW w:w="7942" w:type="dxa"/>
            <w:gridSpan w:val="2"/>
            <w:shd w:val="clear" w:color="auto" w:fill="auto"/>
          </w:tcPr>
          <w:p w:rsidR="00911785" w:rsidRPr="00197787" w:rsidRDefault="00911785" w:rsidP="002D02E2">
            <w:pPr>
              <w:spacing w:before="240"/>
              <w:jc w:val="center"/>
              <w:rPr>
                <w:rFonts w:ascii="Verdana" w:hAnsi="Verdana"/>
                <w:b/>
                <w:sz w:val="24"/>
                <w:szCs w:val="24"/>
              </w:rPr>
            </w:pPr>
            <w:r w:rsidRPr="00197787">
              <w:rPr>
                <w:rFonts w:ascii="Verdana" w:hAnsi="Verdana"/>
                <w:b/>
                <w:sz w:val="24"/>
                <w:szCs w:val="24"/>
              </w:rPr>
              <w:t>FINANCIAL INFORMATION</w:t>
            </w:r>
          </w:p>
        </w:tc>
      </w:tr>
      <w:tr w:rsidR="00911785" w:rsidRPr="00197787" w:rsidTr="002D02E2">
        <w:trPr>
          <w:trHeight w:val="1083"/>
        </w:trPr>
        <w:tc>
          <w:tcPr>
            <w:tcW w:w="817" w:type="dxa"/>
          </w:tcPr>
          <w:p w:rsidR="00911785" w:rsidRPr="00197787" w:rsidRDefault="00911785" w:rsidP="002D02E2">
            <w:pPr>
              <w:spacing w:before="240"/>
              <w:rPr>
                <w:rFonts w:ascii="Verdana" w:hAnsi="Verdana"/>
              </w:rPr>
            </w:pPr>
            <w:r w:rsidRPr="00197787">
              <w:rPr>
                <w:rFonts w:ascii="Verdana" w:hAnsi="Verdana"/>
              </w:rPr>
              <w:t>3.1</w:t>
            </w:r>
          </w:p>
        </w:tc>
        <w:tc>
          <w:tcPr>
            <w:tcW w:w="3402" w:type="dxa"/>
            <w:shd w:val="clear" w:color="auto" w:fill="auto"/>
          </w:tcPr>
          <w:p w:rsidR="00911785" w:rsidRPr="00197787" w:rsidRDefault="00911785" w:rsidP="002D02E2">
            <w:pPr>
              <w:spacing w:before="240"/>
              <w:rPr>
                <w:rFonts w:ascii="Verdana" w:hAnsi="Verdana"/>
              </w:rPr>
            </w:pPr>
            <w:r w:rsidRPr="00197787">
              <w:rPr>
                <w:rFonts w:ascii="Verdana" w:hAnsi="Verdana"/>
              </w:rPr>
              <w:t>Who in your organisation is responsible for financial matters (full name)</w:t>
            </w:r>
          </w:p>
        </w:tc>
        <w:tc>
          <w:tcPr>
            <w:tcW w:w="4540" w:type="dxa"/>
            <w:shd w:val="clear" w:color="auto" w:fill="auto"/>
          </w:tcPr>
          <w:p w:rsidR="00911785" w:rsidRPr="00197787" w:rsidRDefault="00911785" w:rsidP="002D02E2">
            <w:pPr>
              <w:spacing w:before="240"/>
              <w:rPr>
                <w:rFonts w:ascii="Verdana" w:hAnsi="Verdana"/>
                <w:b/>
                <w:sz w:val="24"/>
                <w:szCs w:val="24"/>
              </w:rPr>
            </w:pPr>
          </w:p>
        </w:tc>
      </w:tr>
      <w:tr w:rsidR="00911785" w:rsidRPr="00197787" w:rsidTr="002D02E2">
        <w:tc>
          <w:tcPr>
            <w:tcW w:w="817" w:type="dxa"/>
          </w:tcPr>
          <w:p w:rsidR="00911785" w:rsidRPr="00197787" w:rsidRDefault="00911785" w:rsidP="002D02E2">
            <w:pPr>
              <w:spacing w:before="240"/>
              <w:rPr>
                <w:rFonts w:ascii="Verdana" w:hAnsi="Verdana"/>
              </w:rPr>
            </w:pPr>
            <w:r w:rsidRPr="00197787">
              <w:rPr>
                <w:rFonts w:ascii="Verdana" w:hAnsi="Verdana"/>
              </w:rPr>
              <w:t>3.2</w:t>
            </w:r>
          </w:p>
        </w:tc>
        <w:tc>
          <w:tcPr>
            <w:tcW w:w="3402" w:type="dxa"/>
            <w:shd w:val="clear" w:color="auto" w:fill="auto"/>
          </w:tcPr>
          <w:p w:rsidR="00911785" w:rsidRPr="00197787" w:rsidRDefault="00911785" w:rsidP="002D02E2">
            <w:pPr>
              <w:spacing w:before="240"/>
              <w:rPr>
                <w:rFonts w:ascii="Verdana" w:hAnsi="Verdana"/>
              </w:rPr>
            </w:pPr>
            <w:r w:rsidRPr="00197787">
              <w:rPr>
                <w:rFonts w:ascii="Verdana" w:hAnsi="Verdana"/>
              </w:rPr>
              <w:t>Contact telephone number</w:t>
            </w:r>
          </w:p>
        </w:tc>
        <w:tc>
          <w:tcPr>
            <w:tcW w:w="4540" w:type="dxa"/>
            <w:shd w:val="clear" w:color="auto" w:fill="auto"/>
          </w:tcPr>
          <w:p w:rsidR="00911785" w:rsidRPr="00197787" w:rsidRDefault="00911785" w:rsidP="002D02E2">
            <w:pPr>
              <w:spacing w:before="240"/>
              <w:rPr>
                <w:rFonts w:ascii="Verdana" w:hAnsi="Verdana"/>
              </w:rPr>
            </w:pPr>
          </w:p>
        </w:tc>
      </w:tr>
      <w:tr w:rsidR="00911785" w:rsidRPr="00197787" w:rsidTr="002D02E2">
        <w:tc>
          <w:tcPr>
            <w:tcW w:w="817" w:type="dxa"/>
          </w:tcPr>
          <w:p w:rsidR="00911785" w:rsidRPr="00197787" w:rsidRDefault="00911785" w:rsidP="002D02E2">
            <w:pPr>
              <w:spacing w:before="240"/>
              <w:rPr>
                <w:rFonts w:ascii="Verdana" w:hAnsi="Verdana"/>
              </w:rPr>
            </w:pPr>
            <w:r w:rsidRPr="00197787">
              <w:rPr>
                <w:rFonts w:ascii="Verdana" w:hAnsi="Verdana"/>
              </w:rPr>
              <w:t>3.3</w:t>
            </w:r>
          </w:p>
        </w:tc>
        <w:tc>
          <w:tcPr>
            <w:tcW w:w="3402" w:type="dxa"/>
            <w:shd w:val="clear" w:color="auto" w:fill="auto"/>
          </w:tcPr>
          <w:p w:rsidR="00911785" w:rsidRPr="00197787" w:rsidRDefault="00911785" w:rsidP="002D02E2">
            <w:pPr>
              <w:spacing w:before="240"/>
              <w:rPr>
                <w:rFonts w:ascii="Verdana" w:hAnsi="Verdana"/>
              </w:rPr>
            </w:pPr>
            <w:r w:rsidRPr="00197787">
              <w:rPr>
                <w:rFonts w:ascii="Verdana" w:hAnsi="Verdana"/>
              </w:rPr>
              <w:t xml:space="preserve">Email address </w:t>
            </w:r>
          </w:p>
        </w:tc>
        <w:tc>
          <w:tcPr>
            <w:tcW w:w="4540" w:type="dxa"/>
            <w:shd w:val="clear" w:color="auto" w:fill="auto"/>
          </w:tcPr>
          <w:p w:rsidR="00911785" w:rsidRPr="00197787" w:rsidRDefault="00911785" w:rsidP="002D02E2">
            <w:pPr>
              <w:spacing w:before="240"/>
              <w:rPr>
                <w:rFonts w:ascii="Verdana" w:hAnsi="Verdana"/>
              </w:rPr>
            </w:pPr>
          </w:p>
        </w:tc>
      </w:tr>
      <w:tr w:rsidR="00911785" w:rsidRPr="00197787" w:rsidTr="002D02E2">
        <w:tc>
          <w:tcPr>
            <w:tcW w:w="817" w:type="dxa"/>
          </w:tcPr>
          <w:p w:rsidR="00911785" w:rsidRPr="00197787" w:rsidRDefault="00911785" w:rsidP="002D02E2">
            <w:pPr>
              <w:spacing w:before="240"/>
              <w:rPr>
                <w:rFonts w:ascii="Verdana" w:hAnsi="Verdana"/>
              </w:rPr>
            </w:pPr>
            <w:r w:rsidRPr="00197787">
              <w:rPr>
                <w:rFonts w:ascii="Verdana" w:hAnsi="Verdana"/>
              </w:rPr>
              <w:t>3.4</w:t>
            </w:r>
          </w:p>
        </w:tc>
        <w:tc>
          <w:tcPr>
            <w:tcW w:w="3402" w:type="dxa"/>
            <w:shd w:val="clear" w:color="auto" w:fill="auto"/>
          </w:tcPr>
          <w:p w:rsidR="00911785" w:rsidRPr="00197787" w:rsidRDefault="00911785" w:rsidP="002D02E2">
            <w:pPr>
              <w:spacing w:before="240"/>
              <w:rPr>
                <w:rFonts w:ascii="Verdana" w:hAnsi="Verdana"/>
              </w:rPr>
            </w:pPr>
            <w:r w:rsidRPr="00197787">
              <w:rPr>
                <w:rFonts w:ascii="Verdana" w:hAnsi="Verdana"/>
              </w:rPr>
              <w:t xml:space="preserve">Please include the last 3 years’ of signed accounts </w:t>
            </w:r>
          </w:p>
          <w:p w:rsidR="00911785" w:rsidRPr="00197787" w:rsidRDefault="00911785" w:rsidP="002D02E2">
            <w:pPr>
              <w:spacing w:before="240"/>
              <w:rPr>
                <w:rFonts w:ascii="Verdana" w:hAnsi="Verdana"/>
                <w:b/>
              </w:rPr>
            </w:pPr>
            <w:r w:rsidRPr="00197787">
              <w:rPr>
                <w:rFonts w:ascii="Verdana" w:hAnsi="Verdana"/>
              </w:rPr>
              <w:t>If this application is part of a consortium or collaboration please provide for each organisation</w:t>
            </w:r>
          </w:p>
        </w:tc>
        <w:tc>
          <w:tcPr>
            <w:tcW w:w="4540" w:type="dxa"/>
            <w:shd w:val="clear" w:color="auto" w:fill="auto"/>
          </w:tcPr>
          <w:p w:rsidR="00911785" w:rsidRPr="00197787" w:rsidRDefault="00911785" w:rsidP="002D02E2">
            <w:pPr>
              <w:spacing w:before="240"/>
              <w:rPr>
                <w:rFonts w:ascii="Verdana" w:hAnsi="Verdana"/>
              </w:rPr>
            </w:pPr>
            <w:r w:rsidRPr="00197787">
              <w:rPr>
                <w:rFonts w:ascii="Verdana" w:hAnsi="Verdana"/>
              </w:rPr>
              <w:t>Please reference here and attach with application</w:t>
            </w:r>
          </w:p>
        </w:tc>
      </w:tr>
      <w:tr w:rsidR="00911785" w:rsidRPr="00197787" w:rsidTr="002D02E2">
        <w:tc>
          <w:tcPr>
            <w:tcW w:w="817" w:type="dxa"/>
          </w:tcPr>
          <w:p w:rsidR="00911785" w:rsidRPr="00197787" w:rsidRDefault="00911785" w:rsidP="002D02E2">
            <w:pPr>
              <w:spacing w:before="240"/>
              <w:rPr>
                <w:rFonts w:ascii="Verdana" w:hAnsi="Verdana"/>
              </w:rPr>
            </w:pPr>
            <w:r w:rsidRPr="00197787">
              <w:rPr>
                <w:rFonts w:ascii="Verdana" w:hAnsi="Verdana"/>
              </w:rPr>
              <w:t>3.5</w:t>
            </w:r>
          </w:p>
        </w:tc>
        <w:tc>
          <w:tcPr>
            <w:tcW w:w="3402" w:type="dxa"/>
            <w:shd w:val="clear" w:color="auto" w:fill="auto"/>
          </w:tcPr>
          <w:p w:rsidR="00911785" w:rsidRPr="00197787" w:rsidRDefault="00911785" w:rsidP="002D02E2">
            <w:pPr>
              <w:spacing w:before="240"/>
              <w:rPr>
                <w:rFonts w:ascii="Verdana" w:hAnsi="Verdana"/>
              </w:rPr>
            </w:pPr>
            <w:r w:rsidRPr="00197787">
              <w:rPr>
                <w:rFonts w:ascii="Verdana" w:hAnsi="Verdana"/>
              </w:rPr>
              <w:t>Please provide a statement of your cash flow for the most recent year of trading</w:t>
            </w:r>
          </w:p>
          <w:p w:rsidR="00911785" w:rsidRPr="00197787" w:rsidRDefault="00911785" w:rsidP="002D02E2">
            <w:pPr>
              <w:spacing w:before="240"/>
              <w:rPr>
                <w:rFonts w:ascii="Verdana" w:hAnsi="Verdana"/>
              </w:rPr>
            </w:pPr>
            <w:r w:rsidRPr="00197787">
              <w:rPr>
                <w:rFonts w:ascii="Verdana" w:hAnsi="Verdana"/>
              </w:rPr>
              <w:t>If this application is part of a consortium or collaboration please provide for each organisation</w:t>
            </w:r>
          </w:p>
        </w:tc>
        <w:tc>
          <w:tcPr>
            <w:tcW w:w="4540" w:type="dxa"/>
            <w:shd w:val="clear" w:color="auto" w:fill="auto"/>
          </w:tcPr>
          <w:p w:rsidR="00911785" w:rsidRPr="00197787" w:rsidRDefault="00911785" w:rsidP="002D02E2">
            <w:pPr>
              <w:spacing w:before="240"/>
              <w:rPr>
                <w:rFonts w:ascii="Verdana" w:hAnsi="Verdana"/>
              </w:rPr>
            </w:pPr>
            <w:r w:rsidRPr="00197787">
              <w:rPr>
                <w:rFonts w:ascii="Verdana" w:hAnsi="Verdana"/>
              </w:rPr>
              <w:t>Please reference here and attach with application</w:t>
            </w:r>
          </w:p>
        </w:tc>
      </w:tr>
    </w:tbl>
    <w:p w:rsidR="00911785" w:rsidRPr="00197787" w:rsidRDefault="00911785" w:rsidP="00911785">
      <w:pPr>
        <w:rPr>
          <w:rFonts w:ascii="Verdana" w:hAnsi="Verdana"/>
          <w:b/>
          <w:sz w:val="24"/>
          <w:szCs w:val="24"/>
        </w:rPr>
      </w:pPr>
      <w:r w:rsidRPr="00197787">
        <w:rPr>
          <w:rFonts w:ascii="Verdana" w:hAnsi="Verdana"/>
          <w:b/>
          <w:sz w:val="24"/>
          <w:szCs w:val="24"/>
        </w:rPr>
        <w:t xml:space="preserve">Note: If your organisation is unable to submit your account information in full please </w:t>
      </w:r>
      <w:proofErr w:type="gramStart"/>
      <w:r w:rsidRPr="00197787">
        <w:rPr>
          <w:rFonts w:ascii="Verdana" w:hAnsi="Verdana"/>
          <w:b/>
          <w:sz w:val="24"/>
          <w:szCs w:val="24"/>
        </w:rPr>
        <w:t>explain</w:t>
      </w:r>
      <w:proofErr w:type="gramEnd"/>
      <w:r w:rsidRPr="00197787">
        <w:rPr>
          <w:rFonts w:ascii="Verdana" w:hAnsi="Verdana"/>
          <w:b/>
          <w:sz w:val="24"/>
          <w:szCs w:val="24"/>
        </w:rPr>
        <w:t xml:space="preserve"> above.</w:t>
      </w:r>
    </w:p>
    <w:p w:rsidR="00911785" w:rsidRPr="00197787" w:rsidRDefault="00911785" w:rsidP="00911785">
      <w:pPr>
        <w:rPr>
          <w:rFonts w:ascii="Verdana" w:hAnsi="Verdana"/>
          <w:color w:val="9900CC"/>
          <w:sz w:val="24"/>
          <w:szCs w:val="24"/>
        </w:rPr>
      </w:pPr>
    </w:p>
    <w:p w:rsidR="00911785" w:rsidRPr="00197787" w:rsidRDefault="00911785" w:rsidP="00911785">
      <w:pPr>
        <w:rPr>
          <w:rFonts w:ascii="Verdana" w:hAnsi="Verdana"/>
          <w:i/>
          <w:color w:val="9900CC"/>
          <w:sz w:val="24"/>
          <w:szCs w:val="24"/>
        </w:rPr>
      </w:pPr>
      <w:r w:rsidRPr="00197787">
        <w:rPr>
          <w:rFonts w:ascii="Verdana" w:hAnsi="Verdana"/>
          <w:i/>
          <w:color w:val="9900CC"/>
          <w:sz w:val="24"/>
          <w:szCs w:val="24"/>
        </w:rPr>
        <w:t>Evaluation: plus credit check - pass/fail</w:t>
      </w:r>
    </w:p>
    <w:p w:rsidR="00911785" w:rsidRPr="00197787" w:rsidRDefault="00911785" w:rsidP="00911785">
      <w:pPr>
        <w:rPr>
          <w:rFonts w:ascii="Verdana" w:hAnsi="Verdana"/>
        </w:rPr>
      </w:pPr>
    </w:p>
    <w:p w:rsidR="00911785" w:rsidRPr="00197787" w:rsidRDefault="00911785" w:rsidP="00911785">
      <w:pPr>
        <w:rPr>
          <w:rFonts w:ascii="Verdana" w:hAnsi="Verdana"/>
        </w:rPr>
      </w:pPr>
    </w:p>
    <w:p w:rsidR="00911785" w:rsidRPr="00197787" w:rsidRDefault="00911785" w:rsidP="00911785">
      <w:pPr>
        <w:rPr>
          <w:rFonts w:ascii="Verdana" w:hAnsi="Verdana"/>
        </w:rPr>
      </w:pPr>
      <w:r w:rsidRPr="00197787">
        <w:rPr>
          <w:rFonts w:ascii="Verdana" w:hAnsi="Verdana"/>
        </w:rPr>
        <w:br w:type="page"/>
      </w:r>
    </w:p>
    <w:p w:rsidR="00345EEF" w:rsidRPr="00342862" w:rsidRDefault="00911785" w:rsidP="00345EEF">
      <w:pPr>
        <w:pStyle w:val="Heading2"/>
        <w:rPr>
          <w:rFonts w:ascii="Verdana" w:hAnsi="Verdana"/>
          <w:i w:val="0"/>
        </w:rPr>
      </w:pPr>
      <w:r>
        <w:rPr>
          <w:rFonts w:ascii="Verdana" w:hAnsi="Verdana"/>
          <w:i w:val="0"/>
        </w:rPr>
        <w:lastRenderedPageBreak/>
        <w:t>PART 3</w:t>
      </w:r>
      <w:r w:rsidR="00345EEF" w:rsidRPr="00342862">
        <w:rPr>
          <w:rFonts w:ascii="Verdana" w:hAnsi="Verdana"/>
          <w:i w:val="0"/>
        </w:rPr>
        <w:t xml:space="preserve"> – TECHNICAL AND PROFESSIONAL ABILITY</w:t>
      </w:r>
      <w:bookmarkEnd w:id="5"/>
    </w:p>
    <w:p w:rsidR="00345EEF" w:rsidRPr="00342862" w:rsidRDefault="00345EEF" w:rsidP="00345EEF">
      <w:pPr>
        <w:rPr>
          <w:rFonts w:ascii="Verdana" w:hAnsi="Verdana"/>
          <w:b/>
          <w:sz w:val="24"/>
          <w:szCs w:val="24"/>
        </w:rPr>
      </w:pPr>
    </w:p>
    <w:p w:rsidR="00345EEF" w:rsidRPr="00342862" w:rsidRDefault="00345EEF" w:rsidP="00345EEF">
      <w:pPr>
        <w:rPr>
          <w:rFonts w:ascii="Verdana" w:hAnsi="Verdana"/>
        </w:rPr>
      </w:pPr>
      <w:r w:rsidRPr="00342862">
        <w:rPr>
          <w:rFonts w:ascii="Verdana" w:hAnsi="Verdana"/>
        </w:rPr>
        <w:t>Responses to this part will be used to undertaken an assessment of your organisation’s technical and professional ability to provide works/goods/services.</w:t>
      </w:r>
    </w:p>
    <w:p w:rsidR="00345EEF" w:rsidRPr="00342862" w:rsidRDefault="00345EEF" w:rsidP="00345EEF">
      <w:pPr>
        <w:rPr>
          <w:rFonts w:ascii="Verdana" w:hAnsi="Verdan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528"/>
      </w:tblGrid>
      <w:tr w:rsidR="00345EEF" w:rsidRPr="00342862" w:rsidTr="00A77D3F">
        <w:tc>
          <w:tcPr>
            <w:tcW w:w="9322" w:type="dxa"/>
            <w:gridSpan w:val="2"/>
            <w:shd w:val="clear" w:color="auto" w:fill="auto"/>
          </w:tcPr>
          <w:p w:rsidR="00345EEF" w:rsidRPr="00342862" w:rsidRDefault="00345EEF" w:rsidP="00A77D3F">
            <w:pPr>
              <w:spacing w:before="240"/>
              <w:jc w:val="center"/>
              <w:rPr>
                <w:rFonts w:ascii="Verdana" w:hAnsi="Verdana"/>
                <w:b/>
                <w:sz w:val="24"/>
                <w:szCs w:val="24"/>
              </w:rPr>
            </w:pPr>
            <w:r w:rsidRPr="00342862">
              <w:rPr>
                <w:rFonts w:ascii="Verdana" w:hAnsi="Verdana"/>
                <w:b/>
                <w:sz w:val="24"/>
                <w:szCs w:val="24"/>
              </w:rPr>
              <w:t>4.1   EXPERIENCE AND CONTRACT EXAMPLES</w:t>
            </w:r>
          </w:p>
        </w:tc>
      </w:tr>
      <w:tr w:rsidR="00345EEF" w:rsidRPr="00342862" w:rsidTr="00A77D3F">
        <w:tc>
          <w:tcPr>
            <w:tcW w:w="9322" w:type="dxa"/>
            <w:gridSpan w:val="2"/>
            <w:shd w:val="clear" w:color="auto" w:fill="auto"/>
          </w:tcPr>
          <w:p w:rsidR="00241F13" w:rsidRPr="00342862" w:rsidRDefault="00241F13" w:rsidP="00A77D3F">
            <w:pPr>
              <w:rPr>
                <w:rFonts w:ascii="Verdana" w:hAnsi="Verdana"/>
                <w:color w:val="000000"/>
              </w:rPr>
            </w:pPr>
          </w:p>
          <w:p w:rsidR="00345EEF" w:rsidRPr="00342862" w:rsidRDefault="003715A5" w:rsidP="00A77D3F">
            <w:pPr>
              <w:rPr>
                <w:rFonts w:ascii="Verdana" w:hAnsi="Verdana"/>
                <w:color w:val="000000"/>
              </w:rPr>
            </w:pPr>
            <w:r w:rsidRPr="00342862">
              <w:rPr>
                <w:rFonts w:ascii="Verdana" w:hAnsi="Verdana"/>
                <w:color w:val="000000"/>
              </w:rPr>
              <w:t xml:space="preserve">Please provide details of up to </w:t>
            </w:r>
            <w:r w:rsidR="00891242" w:rsidRPr="00342862">
              <w:rPr>
                <w:rFonts w:ascii="Verdana" w:hAnsi="Verdana"/>
                <w:color w:val="000000"/>
              </w:rPr>
              <w:t>two</w:t>
            </w:r>
            <w:r w:rsidRPr="00342862">
              <w:rPr>
                <w:rFonts w:ascii="Verdana" w:hAnsi="Verdana"/>
                <w:color w:val="000000"/>
              </w:rPr>
              <w:t xml:space="preserve"> contracts from either or both the public and private sector, that are relevant to the Authority’s requirement. Contracts for the supply of goods or services should have been performed during the past </w:t>
            </w:r>
            <w:r w:rsidRPr="00342862">
              <w:rPr>
                <w:rFonts w:ascii="Verdana" w:hAnsi="Verdana"/>
                <w:color w:val="000000"/>
                <w:u w:val="single"/>
              </w:rPr>
              <w:t>three</w:t>
            </w:r>
            <w:r w:rsidRPr="00342862">
              <w:rPr>
                <w:rFonts w:ascii="Verdana" w:hAnsi="Verdana"/>
                <w:color w:val="000000"/>
              </w:rPr>
              <w:t xml:space="preserve"> years. Please note that these references will be contacted to verify the experience. Referees must </w:t>
            </w:r>
            <w:r w:rsidRPr="00342862">
              <w:rPr>
                <w:rFonts w:ascii="Verdana" w:hAnsi="Verdana"/>
                <w:b/>
                <w:color w:val="000000"/>
              </w:rPr>
              <w:t>NOT</w:t>
            </w:r>
            <w:r w:rsidRPr="00342862">
              <w:rPr>
                <w:rFonts w:ascii="Verdana" w:hAnsi="Verdana"/>
                <w:color w:val="000000"/>
              </w:rPr>
              <w:t xml:space="preserve"> be from Warwick District Council or any of their currently employed officers. </w:t>
            </w:r>
            <w:r w:rsidRPr="00342862">
              <w:rPr>
                <w:rFonts w:ascii="Verdana" w:hAnsi="Verdana"/>
                <w:b/>
                <w:color w:val="7030A0"/>
              </w:rPr>
              <w:t xml:space="preserve">Initial contact will be via email. Please ensure the named contact is available </w:t>
            </w:r>
            <w:r w:rsidR="00891242" w:rsidRPr="00342862">
              <w:rPr>
                <w:rFonts w:ascii="Verdana" w:hAnsi="Verdana"/>
                <w:b/>
                <w:color w:val="7030A0"/>
              </w:rPr>
              <w:t>and that</w:t>
            </w:r>
            <w:r w:rsidRPr="00342862">
              <w:rPr>
                <w:rFonts w:ascii="Verdana" w:hAnsi="Verdana"/>
                <w:b/>
                <w:color w:val="7030A0"/>
              </w:rPr>
              <w:t xml:space="preserve"> the emai</w:t>
            </w:r>
            <w:r w:rsidR="00891242" w:rsidRPr="00342862">
              <w:rPr>
                <w:rFonts w:ascii="Verdana" w:hAnsi="Verdana"/>
                <w:b/>
                <w:color w:val="7030A0"/>
              </w:rPr>
              <w:t>l and phone numbers are correct</w:t>
            </w:r>
            <w:r w:rsidRPr="00342862">
              <w:rPr>
                <w:rFonts w:ascii="Verdana" w:hAnsi="Verdana"/>
                <w:b/>
                <w:color w:val="7030A0"/>
              </w:rPr>
              <w:t xml:space="preserve"> and </w:t>
            </w:r>
            <w:r w:rsidR="00891242" w:rsidRPr="00342862">
              <w:rPr>
                <w:rFonts w:ascii="Verdana" w:hAnsi="Verdana"/>
                <w:b/>
                <w:color w:val="7030A0"/>
              </w:rPr>
              <w:t>that they are</w:t>
            </w:r>
            <w:r w:rsidRPr="00342862">
              <w:rPr>
                <w:rFonts w:ascii="Verdana" w:hAnsi="Verdana"/>
                <w:b/>
                <w:color w:val="7030A0"/>
              </w:rPr>
              <w:t xml:space="preserve"> prepared to give a reference.</w:t>
            </w:r>
            <w:r w:rsidRPr="00342862">
              <w:rPr>
                <w:rFonts w:ascii="Verdana" w:hAnsi="Verdana"/>
                <w:color w:val="000000"/>
              </w:rPr>
              <w:t xml:space="preserve"> </w:t>
            </w:r>
          </w:p>
          <w:p w:rsidR="00241F13" w:rsidRPr="00342862" w:rsidRDefault="00241F13" w:rsidP="00A77D3F">
            <w:pPr>
              <w:rPr>
                <w:rFonts w:ascii="Verdana" w:hAnsi="Verdana"/>
                <w:b/>
                <w:sz w:val="24"/>
                <w:szCs w:val="24"/>
              </w:rPr>
            </w:pPr>
          </w:p>
        </w:tc>
      </w:tr>
      <w:tr w:rsidR="00B66729" w:rsidRPr="00342862" w:rsidTr="00B51ADD">
        <w:trPr>
          <w:trHeight w:val="517"/>
        </w:trPr>
        <w:tc>
          <w:tcPr>
            <w:tcW w:w="9322" w:type="dxa"/>
            <w:gridSpan w:val="2"/>
            <w:shd w:val="clear" w:color="auto" w:fill="auto"/>
          </w:tcPr>
          <w:p w:rsidR="00B66729" w:rsidRPr="00342862" w:rsidRDefault="00B66729" w:rsidP="00B51ADD">
            <w:pPr>
              <w:spacing w:before="240"/>
              <w:rPr>
                <w:rFonts w:ascii="Verdana" w:hAnsi="Verdana" w:cs="Times New Roman"/>
              </w:rPr>
            </w:pPr>
            <w:r w:rsidRPr="00342862">
              <w:rPr>
                <w:rFonts w:ascii="Verdana" w:hAnsi="Verdana" w:cs="Times New Roman"/>
              </w:rPr>
              <w:t>Contract 1</w:t>
            </w:r>
          </w:p>
        </w:tc>
      </w:tr>
      <w:tr w:rsidR="00B66729" w:rsidRPr="00342862" w:rsidTr="00B51ADD">
        <w:tc>
          <w:tcPr>
            <w:tcW w:w="3794" w:type="dxa"/>
            <w:shd w:val="clear" w:color="auto" w:fill="auto"/>
          </w:tcPr>
          <w:p w:rsidR="00B66729" w:rsidRPr="00342862" w:rsidRDefault="00B66729" w:rsidP="00B51ADD">
            <w:pPr>
              <w:spacing w:before="240"/>
              <w:rPr>
                <w:rFonts w:ascii="Verdana" w:hAnsi="Verdana" w:cs="Times New Roman"/>
              </w:rPr>
            </w:pPr>
            <w:r w:rsidRPr="00342862">
              <w:rPr>
                <w:rFonts w:ascii="Verdana" w:hAnsi="Verdana" w:cs="Times New Roman"/>
              </w:rPr>
              <w:t xml:space="preserve">Organisation </w:t>
            </w:r>
          </w:p>
        </w:tc>
        <w:tc>
          <w:tcPr>
            <w:tcW w:w="5528" w:type="dxa"/>
            <w:shd w:val="clear" w:color="auto" w:fill="auto"/>
          </w:tcPr>
          <w:p w:rsidR="00B66729" w:rsidRPr="00342862" w:rsidRDefault="00B66729" w:rsidP="00B51ADD">
            <w:pPr>
              <w:rPr>
                <w:rFonts w:ascii="Verdana" w:hAnsi="Verdana" w:cs="Times New Roman"/>
              </w:rPr>
            </w:pPr>
          </w:p>
        </w:tc>
      </w:tr>
      <w:tr w:rsidR="00B66729" w:rsidRPr="00342862" w:rsidTr="00B51ADD">
        <w:tc>
          <w:tcPr>
            <w:tcW w:w="3794" w:type="dxa"/>
            <w:shd w:val="clear" w:color="auto" w:fill="auto"/>
          </w:tcPr>
          <w:p w:rsidR="00B66729" w:rsidRPr="00342862" w:rsidRDefault="00B66729" w:rsidP="00B51ADD">
            <w:pPr>
              <w:spacing w:before="240"/>
              <w:rPr>
                <w:rFonts w:ascii="Verdana" w:hAnsi="Verdana" w:cs="Times New Roman"/>
              </w:rPr>
            </w:pPr>
            <w:r w:rsidRPr="00342862">
              <w:rPr>
                <w:rFonts w:ascii="Verdana" w:hAnsi="Verdana" w:cs="Times New Roman"/>
              </w:rPr>
              <w:t>Reference contact name</w:t>
            </w:r>
          </w:p>
        </w:tc>
        <w:tc>
          <w:tcPr>
            <w:tcW w:w="5528" w:type="dxa"/>
            <w:shd w:val="clear" w:color="auto" w:fill="auto"/>
          </w:tcPr>
          <w:p w:rsidR="00B66729" w:rsidRPr="00342862" w:rsidRDefault="00B66729" w:rsidP="00B51ADD">
            <w:pPr>
              <w:rPr>
                <w:rFonts w:ascii="Verdana" w:hAnsi="Verdana" w:cs="Times New Roman"/>
              </w:rPr>
            </w:pPr>
          </w:p>
        </w:tc>
      </w:tr>
      <w:tr w:rsidR="00B66729" w:rsidRPr="00342862" w:rsidTr="00B51ADD">
        <w:trPr>
          <w:trHeight w:val="1531"/>
        </w:trPr>
        <w:tc>
          <w:tcPr>
            <w:tcW w:w="3794" w:type="dxa"/>
            <w:shd w:val="clear" w:color="auto" w:fill="auto"/>
          </w:tcPr>
          <w:p w:rsidR="00B66729" w:rsidRPr="00342862" w:rsidRDefault="00B66729" w:rsidP="00B51ADD">
            <w:pPr>
              <w:spacing w:before="240"/>
              <w:rPr>
                <w:rFonts w:ascii="Verdana" w:hAnsi="Verdana" w:cs="Times New Roman"/>
              </w:rPr>
            </w:pPr>
            <w:r w:rsidRPr="00342862">
              <w:rPr>
                <w:rFonts w:ascii="Verdana" w:hAnsi="Verdana" w:cs="Times New Roman"/>
              </w:rPr>
              <w:t>Postal Address</w:t>
            </w:r>
          </w:p>
        </w:tc>
        <w:tc>
          <w:tcPr>
            <w:tcW w:w="5528" w:type="dxa"/>
            <w:shd w:val="clear" w:color="auto" w:fill="auto"/>
          </w:tcPr>
          <w:p w:rsidR="00B66729" w:rsidRPr="00342862" w:rsidRDefault="00B66729" w:rsidP="00B51ADD">
            <w:pPr>
              <w:rPr>
                <w:rFonts w:ascii="Verdana" w:hAnsi="Verdana" w:cs="Times New Roman"/>
              </w:rPr>
            </w:pPr>
          </w:p>
        </w:tc>
      </w:tr>
      <w:tr w:rsidR="00B66729" w:rsidRPr="00342862" w:rsidTr="00B51ADD">
        <w:tc>
          <w:tcPr>
            <w:tcW w:w="3794" w:type="dxa"/>
            <w:shd w:val="clear" w:color="auto" w:fill="auto"/>
          </w:tcPr>
          <w:p w:rsidR="00B66729" w:rsidRPr="00342862" w:rsidRDefault="00B66729" w:rsidP="00B51ADD">
            <w:pPr>
              <w:spacing w:before="240"/>
              <w:rPr>
                <w:rFonts w:ascii="Verdana" w:hAnsi="Verdana" w:cs="Times New Roman"/>
              </w:rPr>
            </w:pPr>
            <w:r w:rsidRPr="00342862">
              <w:rPr>
                <w:rFonts w:ascii="Verdana" w:hAnsi="Verdana" w:cs="Times New Roman"/>
              </w:rPr>
              <w:t>Telephone number</w:t>
            </w:r>
          </w:p>
        </w:tc>
        <w:tc>
          <w:tcPr>
            <w:tcW w:w="5528" w:type="dxa"/>
            <w:shd w:val="clear" w:color="auto" w:fill="auto"/>
          </w:tcPr>
          <w:p w:rsidR="00B66729" w:rsidRPr="00342862" w:rsidRDefault="00B66729" w:rsidP="00B51ADD">
            <w:pPr>
              <w:rPr>
                <w:rFonts w:ascii="Verdana" w:hAnsi="Verdana" w:cs="Times New Roman"/>
              </w:rPr>
            </w:pPr>
          </w:p>
        </w:tc>
      </w:tr>
      <w:tr w:rsidR="00B66729" w:rsidRPr="00342862" w:rsidTr="00B51ADD">
        <w:tc>
          <w:tcPr>
            <w:tcW w:w="3794" w:type="dxa"/>
            <w:shd w:val="clear" w:color="auto" w:fill="auto"/>
          </w:tcPr>
          <w:p w:rsidR="00B66729" w:rsidRPr="00342862" w:rsidRDefault="00B66729" w:rsidP="00B51ADD">
            <w:pPr>
              <w:spacing w:before="240"/>
              <w:rPr>
                <w:rFonts w:ascii="Verdana" w:hAnsi="Verdana" w:cs="Times New Roman"/>
              </w:rPr>
            </w:pPr>
            <w:r w:rsidRPr="00342862">
              <w:rPr>
                <w:rFonts w:ascii="Verdana" w:hAnsi="Verdana" w:cs="Times New Roman"/>
              </w:rPr>
              <w:t>Email Address</w:t>
            </w:r>
          </w:p>
        </w:tc>
        <w:tc>
          <w:tcPr>
            <w:tcW w:w="5528" w:type="dxa"/>
            <w:shd w:val="clear" w:color="auto" w:fill="auto"/>
          </w:tcPr>
          <w:p w:rsidR="00B66729" w:rsidRPr="00342862" w:rsidRDefault="00B66729" w:rsidP="00B51ADD">
            <w:pPr>
              <w:rPr>
                <w:rFonts w:ascii="Verdana" w:hAnsi="Verdana" w:cs="Times New Roman"/>
              </w:rPr>
            </w:pPr>
          </w:p>
        </w:tc>
      </w:tr>
      <w:tr w:rsidR="00B66729" w:rsidRPr="00342862" w:rsidTr="00B51ADD">
        <w:tc>
          <w:tcPr>
            <w:tcW w:w="3794" w:type="dxa"/>
            <w:shd w:val="clear" w:color="auto" w:fill="auto"/>
          </w:tcPr>
          <w:p w:rsidR="00B66729" w:rsidRPr="00342862" w:rsidRDefault="00B66729" w:rsidP="00B51ADD">
            <w:pPr>
              <w:spacing w:before="240"/>
              <w:rPr>
                <w:rFonts w:ascii="Verdana" w:hAnsi="Verdana" w:cs="Times New Roman"/>
              </w:rPr>
            </w:pPr>
            <w:r w:rsidRPr="00342862">
              <w:rPr>
                <w:rFonts w:ascii="Verdana" w:hAnsi="Verdana" w:cs="Times New Roman"/>
              </w:rPr>
              <w:t>Contract start and Completion dates</w:t>
            </w:r>
          </w:p>
        </w:tc>
        <w:tc>
          <w:tcPr>
            <w:tcW w:w="5528" w:type="dxa"/>
            <w:shd w:val="clear" w:color="auto" w:fill="auto"/>
          </w:tcPr>
          <w:p w:rsidR="00B66729" w:rsidRPr="00342862" w:rsidRDefault="00B66729" w:rsidP="00B51ADD">
            <w:pPr>
              <w:rPr>
                <w:rFonts w:ascii="Verdana" w:hAnsi="Verdana" w:cs="Times New Roman"/>
              </w:rPr>
            </w:pPr>
          </w:p>
        </w:tc>
      </w:tr>
      <w:tr w:rsidR="00B66729" w:rsidRPr="00342862" w:rsidTr="00B51ADD">
        <w:tc>
          <w:tcPr>
            <w:tcW w:w="3794" w:type="dxa"/>
            <w:shd w:val="clear" w:color="auto" w:fill="auto"/>
          </w:tcPr>
          <w:p w:rsidR="00B66729" w:rsidRPr="00342862" w:rsidRDefault="00B66729" w:rsidP="00B51ADD">
            <w:pPr>
              <w:spacing w:before="240"/>
              <w:rPr>
                <w:rFonts w:ascii="Verdana" w:hAnsi="Verdana" w:cs="Times New Roman"/>
              </w:rPr>
            </w:pPr>
            <w:r w:rsidRPr="00342862">
              <w:rPr>
                <w:rFonts w:ascii="Verdana" w:hAnsi="Verdana" w:cs="Times New Roman"/>
              </w:rPr>
              <w:t>Contract Value</w:t>
            </w:r>
          </w:p>
        </w:tc>
        <w:tc>
          <w:tcPr>
            <w:tcW w:w="5528" w:type="dxa"/>
            <w:shd w:val="clear" w:color="auto" w:fill="auto"/>
          </w:tcPr>
          <w:p w:rsidR="00B66729" w:rsidRPr="00342862" w:rsidRDefault="00B66729" w:rsidP="00B51ADD">
            <w:pPr>
              <w:rPr>
                <w:rFonts w:ascii="Verdana" w:hAnsi="Verdana" w:cs="Times New Roman"/>
              </w:rPr>
            </w:pPr>
          </w:p>
        </w:tc>
      </w:tr>
      <w:tr w:rsidR="00B66729" w:rsidRPr="00342862" w:rsidTr="00B51ADD">
        <w:tc>
          <w:tcPr>
            <w:tcW w:w="3794" w:type="dxa"/>
            <w:shd w:val="clear" w:color="auto" w:fill="auto"/>
          </w:tcPr>
          <w:p w:rsidR="00B66729" w:rsidRPr="00342862" w:rsidRDefault="00B66729" w:rsidP="00B51ADD">
            <w:pPr>
              <w:spacing w:before="240"/>
              <w:rPr>
                <w:rFonts w:ascii="Verdana" w:hAnsi="Verdana" w:cs="Times New Roman"/>
              </w:rPr>
            </w:pPr>
            <w:r w:rsidRPr="00342862">
              <w:rPr>
                <w:rFonts w:ascii="Verdana" w:hAnsi="Verdana" w:cs="Times New Roman"/>
              </w:rPr>
              <w:t>Brief description of contract</w:t>
            </w:r>
          </w:p>
        </w:tc>
        <w:tc>
          <w:tcPr>
            <w:tcW w:w="5528" w:type="dxa"/>
            <w:shd w:val="clear" w:color="auto" w:fill="auto"/>
          </w:tcPr>
          <w:p w:rsidR="00B66729" w:rsidRPr="00342862" w:rsidRDefault="00B66729" w:rsidP="00B51ADD">
            <w:pPr>
              <w:rPr>
                <w:rFonts w:ascii="Verdana" w:hAnsi="Verdana" w:cs="Times New Roman"/>
              </w:rPr>
            </w:pPr>
          </w:p>
        </w:tc>
      </w:tr>
      <w:tr w:rsidR="00B66729" w:rsidRPr="00342862" w:rsidTr="00B51ADD">
        <w:tc>
          <w:tcPr>
            <w:tcW w:w="9322" w:type="dxa"/>
            <w:gridSpan w:val="2"/>
            <w:shd w:val="clear" w:color="auto" w:fill="D9D9D9" w:themeFill="background1" w:themeFillShade="D9"/>
          </w:tcPr>
          <w:p w:rsidR="00B66729" w:rsidRPr="00342862" w:rsidRDefault="00B66729" w:rsidP="00B51ADD">
            <w:pPr>
              <w:rPr>
                <w:rFonts w:ascii="Verdana" w:hAnsi="Verdana" w:cs="Times New Roman"/>
                <w:color w:val="FF0000"/>
              </w:rPr>
            </w:pPr>
          </w:p>
        </w:tc>
      </w:tr>
    </w:tbl>
    <w:p w:rsidR="00B66729" w:rsidRPr="00342862" w:rsidRDefault="00B66729" w:rsidP="00B66729">
      <w:pPr>
        <w:rPr>
          <w:rFonts w:ascii="Verdana" w:hAnsi="Verdana"/>
        </w:rPr>
      </w:pPr>
      <w:r w:rsidRPr="00342862">
        <w:rPr>
          <w:rFonts w:ascii="Verdana" w:hAnsi="Verdana"/>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528"/>
      </w:tblGrid>
      <w:tr w:rsidR="00B66729" w:rsidRPr="00342862" w:rsidTr="00B51ADD">
        <w:trPr>
          <w:trHeight w:val="516"/>
        </w:trPr>
        <w:tc>
          <w:tcPr>
            <w:tcW w:w="9322" w:type="dxa"/>
            <w:gridSpan w:val="2"/>
            <w:shd w:val="clear" w:color="auto" w:fill="auto"/>
          </w:tcPr>
          <w:p w:rsidR="00B66729" w:rsidRPr="00342862" w:rsidRDefault="00B66729" w:rsidP="00B51ADD">
            <w:pPr>
              <w:rPr>
                <w:rFonts w:ascii="Verdana" w:hAnsi="Verdana" w:cs="Times New Roman"/>
              </w:rPr>
            </w:pPr>
            <w:r w:rsidRPr="00342862">
              <w:rPr>
                <w:rFonts w:ascii="Verdana" w:hAnsi="Verdana" w:cs="Times New Roman"/>
              </w:rPr>
              <w:lastRenderedPageBreak/>
              <w:t>Contract 2</w:t>
            </w:r>
          </w:p>
        </w:tc>
      </w:tr>
      <w:tr w:rsidR="00B66729" w:rsidRPr="00342862" w:rsidTr="00B51ADD">
        <w:tc>
          <w:tcPr>
            <w:tcW w:w="3794" w:type="dxa"/>
            <w:shd w:val="clear" w:color="auto" w:fill="auto"/>
          </w:tcPr>
          <w:p w:rsidR="00B66729" w:rsidRPr="00342862" w:rsidRDefault="00B66729" w:rsidP="00B51ADD">
            <w:pPr>
              <w:spacing w:before="240"/>
              <w:rPr>
                <w:rFonts w:ascii="Verdana" w:hAnsi="Verdana" w:cs="Times New Roman"/>
              </w:rPr>
            </w:pPr>
            <w:r w:rsidRPr="00342862">
              <w:rPr>
                <w:rFonts w:ascii="Verdana" w:hAnsi="Verdana"/>
              </w:rPr>
              <w:t xml:space="preserve">Organisation </w:t>
            </w:r>
          </w:p>
        </w:tc>
        <w:tc>
          <w:tcPr>
            <w:tcW w:w="5528" w:type="dxa"/>
            <w:shd w:val="clear" w:color="auto" w:fill="auto"/>
          </w:tcPr>
          <w:p w:rsidR="00B66729" w:rsidRPr="00342862" w:rsidRDefault="00B66729" w:rsidP="00B51ADD">
            <w:pPr>
              <w:rPr>
                <w:rFonts w:ascii="Verdana" w:hAnsi="Verdana" w:cs="Times New Roman"/>
              </w:rPr>
            </w:pPr>
          </w:p>
        </w:tc>
      </w:tr>
      <w:tr w:rsidR="00B66729" w:rsidRPr="00342862" w:rsidTr="00B51ADD">
        <w:tc>
          <w:tcPr>
            <w:tcW w:w="3794" w:type="dxa"/>
            <w:shd w:val="clear" w:color="auto" w:fill="auto"/>
          </w:tcPr>
          <w:p w:rsidR="00B66729" w:rsidRPr="00342862" w:rsidRDefault="00B66729" w:rsidP="00B51ADD">
            <w:pPr>
              <w:spacing w:before="240"/>
              <w:rPr>
                <w:rFonts w:ascii="Verdana" w:hAnsi="Verdana" w:cs="Times New Roman"/>
              </w:rPr>
            </w:pPr>
            <w:r w:rsidRPr="00342862">
              <w:rPr>
                <w:rFonts w:ascii="Verdana" w:hAnsi="Verdana"/>
              </w:rPr>
              <w:t>Reference contact name</w:t>
            </w:r>
          </w:p>
        </w:tc>
        <w:tc>
          <w:tcPr>
            <w:tcW w:w="5528" w:type="dxa"/>
            <w:shd w:val="clear" w:color="auto" w:fill="auto"/>
          </w:tcPr>
          <w:p w:rsidR="00B66729" w:rsidRPr="00342862" w:rsidRDefault="00B66729" w:rsidP="00B51ADD">
            <w:pPr>
              <w:rPr>
                <w:rFonts w:ascii="Verdana" w:hAnsi="Verdana" w:cs="Times New Roman"/>
              </w:rPr>
            </w:pPr>
          </w:p>
        </w:tc>
      </w:tr>
      <w:tr w:rsidR="00B66729" w:rsidRPr="00342862" w:rsidTr="00B51ADD">
        <w:trPr>
          <w:trHeight w:val="1531"/>
        </w:trPr>
        <w:tc>
          <w:tcPr>
            <w:tcW w:w="3794" w:type="dxa"/>
            <w:shd w:val="clear" w:color="auto" w:fill="auto"/>
          </w:tcPr>
          <w:p w:rsidR="00B66729" w:rsidRPr="00342862" w:rsidRDefault="00B66729" w:rsidP="00B51ADD">
            <w:pPr>
              <w:spacing w:before="240"/>
              <w:rPr>
                <w:rFonts w:ascii="Verdana" w:hAnsi="Verdana" w:cs="Times New Roman"/>
              </w:rPr>
            </w:pPr>
            <w:r w:rsidRPr="00342862">
              <w:rPr>
                <w:rFonts w:ascii="Verdana" w:hAnsi="Verdana"/>
              </w:rPr>
              <w:t>Postal Address</w:t>
            </w:r>
          </w:p>
        </w:tc>
        <w:tc>
          <w:tcPr>
            <w:tcW w:w="5528" w:type="dxa"/>
            <w:shd w:val="clear" w:color="auto" w:fill="auto"/>
          </w:tcPr>
          <w:p w:rsidR="00B66729" w:rsidRPr="00342862" w:rsidRDefault="00B66729" w:rsidP="00B51ADD">
            <w:pPr>
              <w:rPr>
                <w:rFonts w:ascii="Verdana" w:hAnsi="Verdana" w:cs="Times New Roman"/>
              </w:rPr>
            </w:pPr>
          </w:p>
        </w:tc>
      </w:tr>
      <w:tr w:rsidR="00B66729" w:rsidRPr="00342862" w:rsidTr="00B51ADD">
        <w:tc>
          <w:tcPr>
            <w:tcW w:w="3794" w:type="dxa"/>
            <w:shd w:val="clear" w:color="auto" w:fill="auto"/>
          </w:tcPr>
          <w:p w:rsidR="00B66729" w:rsidRPr="00342862" w:rsidRDefault="00B66729" w:rsidP="00B51ADD">
            <w:pPr>
              <w:spacing w:before="240"/>
              <w:rPr>
                <w:rFonts w:ascii="Verdana" w:hAnsi="Verdana" w:cs="Times New Roman"/>
              </w:rPr>
            </w:pPr>
            <w:r w:rsidRPr="00342862">
              <w:rPr>
                <w:rFonts w:ascii="Verdana" w:hAnsi="Verdana"/>
              </w:rPr>
              <w:t>Telephone number</w:t>
            </w:r>
          </w:p>
        </w:tc>
        <w:tc>
          <w:tcPr>
            <w:tcW w:w="5528" w:type="dxa"/>
            <w:shd w:val="clear" w:color="auto" w:fill="auto"/>
          </w:tcPr>
          <w:p w:rsidR="00B66729" w:rsidRPr="00342862" w:rsidRDefault="00B66729" w:rsidP="00B51ADD">
            <w:pPr>
              <w:rPr>
                <w:rFonts w:ascii="Verdana" w:hAnsi="Verdana" w:cs="Times New Roman"/>
              </w:rPr>
            </w:pPr>
          </w:p>
        </w:tc>
      </w:tr>
      <w:tr w:rsidR="00B66729" w:rsidRPr="00342862" w:rsidTr="00B51ADD">
        <w:tc>
          <w:tcPr>
            <w:tcW w:w="3794" w:type="dxa"/>
            <w:shd w:val="clear" w:color="auto" w:fill="auto"/>
          </w:tcPr>
          <w:p w:rsidR="00B66729" w:rsidRPr="00342862" w:rsidRDefault="00B66729" w:rsidP="00B51ADD">
            <w:pPr>
              <w:spacing w:before="240"/>
              <w:rPr>
                <w:rFonts w:ascii="Verdana" w:hAnsi="Verdana" w:cs="Times New Roman"/>
              </w:rPr>
            </w:pPr>
            <w:r w:rsidRPr="00342862">
              <w:rPr>
                <w:rFonts w:ascii="Verdana" w:hAnsi="Verdana"/>
              </w:rPr>
              <w:t>Email Address</w:t>
            </w:r>
          </w:p>
        </w:tc>
        <w:tc>
          <w:tcPr>
            <w:tcW w:w="5528" w:type="dxa"/>
            <w:shd w:val="clear" w:color="auto" w:fill="auto"/>
          </w:tcPr>
          <w:p w:rsidR="00B66729" w:rsidRPr="00342862" w:rsidRDefault="00B66729" w:rsidP="00B51ADD">
            <w:pPr>
              <w:rPr>
                <w:rFonts w:ascii="Verdana" w:hAnsi="Verdana" w:cs="Times New Roman"/>
              </w:rPr>
            </w:pPr>
          </w:p>
        </w:tc>
      </w:tr>
      <w:tr w:rsidR="00B66729" w:rsidRPr="00342862" w:rsidTr="00B51ADD">
        <w:tc>
          <w:tcPr>
            <w:tcW w:w="3794" w:type="dxa"/>
            <w:shd w:val="clear" w:color="auto" w:fill="auto"/>
          </w:tcPr>
          <w:p w:rsidR="00B66729" w:rsidRPr="00342862" w:rsidRDefault="00B66729" w:rsidP="00B51ADD">
            <w:pPr>
              <w:spacing w:before="240"/>
              <w:rPr>
                <w:rFonts w:ascii="Verdana" w:hAnsi="Verdana" w:cs="Times New Roman"/>
              </w:rPr>
            </w:pPr>
            <w:r w:rsidRPr="00342862">
              <w:rPr>
                <w:rFonts w:ascii="Verdana" w:hAnsi="Verdana"/>
              </w:rPr>
              <w:t>Contract start and Completion dates</w:t>
            </w:r>
          </w:p>
        </w:tc>
        <w:tc>
          <w:tcPr>
            <w:tcW w:w="5528" w:type="dxa"/>
            <w:shd w:val="clear" w:color="auto" w:fill="auto"/>
          </w:tcPr>
          <w:p w:rsidR="00B66729" w:rsidRPr="00342862" w:rsidRDefault="00B66729" w:rsidP="00B51ADD">
            <w:pPr>
              <w:rPr>
                <w:rFonts w:ascii="Verdana" w:hAnsi="Verdana" w:cs="Times New Roman"/>
              </w:rPr>
            </w:pPr>
          </w:p>
        </w:tc>
      </w:tr>
      <w:tr w:rsidR="00B66729" w:rsidRPr="00342862" w:rsidTr="00B51ADD">
        <w:tc>
          <w:tcPr>
            <w:tcW w:w="3794" w:type="dxa"/>
            <w:shd w:val="clear" w:color="auto" w:fill="auto"/>
          </w:tcPr>
          <w:p w:rsidR="00B66729" w:rsidRPr="00342862" w:rsidRDefault="00B66729" w:rsidP="00B51ADD">
            <w:pPr>
              <w:spacing w:before="240"/>
              <w:rPr>
                <w:rFonts w:ascii="Verdana" w:hAnsi="Verdana" w:cs="Times New Roman"/>
              </w:rPr>
            </w:pPr>
            <w:r w:rsidRPr="00342862">
              <w:rPr>
                <w:rFonts w:ascii="Verdana" w:hAnsi="Verdana"/>
              </w:rPr>
              <w:t>Contract Value</w:t>
            </w:r>
          </w:p>
        </w:tc>
        <w:tc>
          <w:tcPr>
            <w:tcW w:w="5528" w:type="dxa"/>
            <w:shd w:val="clear" w:color="auto" w:fill="auto"/>
          </w:tcPr>
          <w:p w:rsidR="00B66729" w:rsidRPr="00342862" w:rsidRDefault="00B66729" w:rsidP="00B51ADD">
            <w:pPr>
              <w:rPr>
                <w:rFonts w:ascii="Verdana" w:hAnsi="Verdana" w:cs="Times New Roman"/>
              </w:rPr>
            </w:pPr>
          </w:p>
        </w:tc>
      </w:tr>
      <w:tr w:rsidR="00B66729" w:rsidRPr="00342862" w:rsidTr="00B51ADD">
        <w:tc>
          <w:tcPr>
            <w:tcW w:w="3794" w:type="dxa"/>
            <w:shd w:val="clear" w:color="auto" w:fill="auto"/>
          </w:tcPr>
          <w:p w:rsidR="00B66729" w:rsidRPr="00342862" w:rsidRDefault="00B66729" w:rsidP="00B51ADD">
            <w:pPr>
              <w:spacing w:before="240"/>
              <w:rPr>
                <w:rFonts w:ascii="Verdana" w:hAnsi="Verdana" w:cs="Times New Roman"/>
              </w:rPr>
            </w:pPr>
            <w:r w:rsidRPr="00342862">
              <w:rPr>
                <w:rFonts w:ascii="Verdana" w:hAnsi="Verdana"/>
              </w:rPr>
              <w:t>Brief description of contract</w:t>
            </w:r>
          </w:p>
        </w:tc>
        <w:tc>
          <w:tcPr>
            <w:tcW w:w="5528" w:type="dxa"/>
            <w:shd w:val="clear" w:color="auto" w:fill="auto"/>
          </w:tcPr>
          <w:p w:rsidR="00B66729" w:rsidRPr="00342862" w:rsidRDefault="00B66729" w:rsidP="00B51ADD">
            <w:pPr>
              <w:rPr>
                <w:rFonts w:ascii="Verdana" w:hAnsi="Verdana" w:cs="Times New Roman"/>
              </w:rPr>
            </w:pPr>
          </w:p>
        </w:tc>
      </w:tr>
    </w:tbl>
    <w:p w:rsidR="00345EEF" w:rsidRPr="00342862" w:rsidRDefault="00345EEF" w:rsidP="00345EEF">
      <w:pPr>
        <w:rPr>
          <w:rFonts w:ascii="Verdana" w:hAnsi="Verdana"/>
        </w:rPr>
      </w:pPr>
    </w:p>
    <w:p w:rsidR="008C3DA8" w:rsidRPr="00342862" w:rsidRDefault="008C3DA8">
      <w:pPr>
        <w:rPr>
          <w:rFonts w:ascii="Verdana" w:hAnsi="Verdan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091"/>
        <w:gridCol w:w="2989"/>
      </w:tblGrid>
      <w:tr w:rsidR="00345EEF" w:rsidRPr="00342862" w:rsidTr="00A77D3F">
        <w:tc>
          <w:tcPr>
            <w:tcW w:w="1242" w:type="dxa"/>
          </w:tcPr>
          <w:p w:rsidR="00345EEF" w:rsidRPr="00342862" w:rsidRDefault="00345EEF" w:rsidP="00A77D3F">
            <w:pPr>
              <w:spacing w:before="240"/>
              <w:jc w:val="center"/>
              <w:rPr>
                <w:rFonts w:ascii="Verdana" w:hAnsi="Verdana"/>
                <w:b/>
                <w:sz w:val="24"/>
                <w:szCs w:val="24"/>
              </w:rPr>
            </w:pPr>
          </w:p>
        </w:tc>
        <w:tc>
          <w:tcPr>
            <w:tcW w:w="8080" w:type="dxa"/>
            <w:gridSpan w:val="2"/>
            <w:shd w:val="clear" w:color="auto" w:fill="auto"/>
          </w:tcPr>
          <w:p w:rsidR="00345EEF" w:rsidRPr="00342862" w:rsidRDefault="00345EEF" w:rsidP="00A77D3F">
            <w:pPr>
              <w:spacing w:before="240"/>
              <w:rPr>
                <w:rFonts w:ascii="Verdana" w:hAnsi="Verdana"/>
                <w:b/>
                <w:sz w:val="24"/>
                <w:szCs w:val="24"/>
              </w:rPr>
            </w:pPr>
            <w:r w:rsidRPr="00342862">
              <w:rPr>
                <w:rFonts w:ascii="Verdana" w:hAnsi="Verdana"/>
                <w:b/>
                <w:sz w:val="24"/>
                <w:szCs w:val="24"/>
              </w:rPr>
              <w:t>4.2   HEALTH AND SAFETY</w:t>
            </w:r>
          </w:p>
        </w:tc>
      </w:tr>
      <w:tr w:rsidR="00345EEF" w:rsidRPr="00342862" w:rsidTr="00A77D3F">
        <w:tc>
          <w:tcPr>
            <w:tcW w:w="1242" w:type="dxa"/>
          </w:tcPr>
          <w:p w:rsidR="00345EEF" w:rsidRPr="00342862" w:rsidRDefault="00345EEF" w:rsidP="00A77D3F">
            <w:pPr>
              <w:rPr>
                <w:rFonts w:ascii="Verdana" w:hAnsi="Verdana"/>
              </w:rPr>
            </w:pPr>
            <w:r w:rsidRPr="00342862">
              <w:rPr>
                <w:rFonts w:ascii="Verdana" w:hAnsi="Verdana"/>
              </w:rPr>
              <w:t>4.2a</w:t>
            </w:r>
          </w:p>
        </w:tc>
        <w:tc>
          <w:tcPr>
            <w:tcW w:w="5091" w:type="dxa"/>
            <w:shd w:val="clear" w:color="auto" w:fill="auto"/>
          </w:tcPr>
          <w:p w:rsidR="00345EEF" w:rsidRPr="00342862" w:rsidRDefault="00345EEF" w:rsidP="00A77D3F">
            <w:pPr>
              <w:rPr>
                <w:rFonts w:ascii="Verdana" w:hAnsi="Verdana"/>
              </w:rPr>
            </w:pPr>
            <w:r w:rsidRPr="00342862">
              <w:rPr>
                <w:rFonts w:ascii="Verdana" w:hAnsi="Verdana"/>
              </w:rPr>
              <w:t>Does your company have a Written Health and Safety Policy?</w:t>
            </w:r>
          </w:p>
        </w:tc>
        <w:tc>
          <w:tcPr>
            <w:tcW w:w="2989" w:type="dxa"/>
            <w:shd w:val="clear" w:color="auto" w:fill="auto"/>
          </w:tcPr>
          <w:p w:rsidR="00345EEF" w:rsidRPr="00342862" w:rsidRDefault="00345EEF" w:rsidP="00A77D3F">
            <w:pPr>
              <w:rPr>
                <w:rFonts w:ascii="Verdana" w:hAnsi="Verdana"/>
              </w:rPr>
            </w:pPr>
            <w:r w:rsidRPr="00342862">
              <w:rPr>
                <w:rFonts w:ascii="Verdana" w:hAnsi="Verdana"/>
              </w:rPr>
              <w:t>Yes/No. If yes please enclose policy statement and contents page only</w:t>
            </w:r>
          </w:p>
        </w:tc>
      </w:tr>
      <w:tr w:rsidR="00345EEF" w:rsidRPr="00342862" w:rsidTr="00A77D3F">
        <w:tc>
          <w:tcPr>
            <w:tcW w:w="1242" w:type="dxa"/>
          </w:tcPr>
          <w:p w:rsidR="00345EEF" w:rsidRPr="00342862" w:rsidRDefault="00345EEF" w:rsidP="00A77D3F">
            <w:pPr>
              <w:rPr>
                <w:rFonts w:ascii="Verdana" w:hAnsi="Verdana"/>
              </w:rPr>
            </w:pPr>
            <w:r w:rsidRPr="00342862">
              <w:rPr>
                <w:rFonts w:ascii="Verdana" w:hAnsi="Verdana"/>
              </w:rPr>
              <w:t>4.2b</w:t>
            </w:r>
          </w:p>
        </w:tc>
        <w:tc>
          <w:tcPr>
            <w:tcW w:w="5091" w:type="dxa"/>
            <w:shd w:val="clear" w:color="auto" w:fill="auto"/>
          </w:tcPr>
          <w:p w:rsidR="00345EEF" w:rsidRPr="00342862" w:rsidRDefault="00345EEF" w:rsidP="00A77D3F">
            <w:pPr>
              <w:rPr>
                <w:rFonts w:ascii="Verdana" w:hAnsi="Verdana"/>
              </w:rPr>
            </w:pPr>
            <w:r w:rsidRPr="00342862">
              <w:rPr>
                <w:rFonts w:ascii="Verdana" w:hAnsi="Verdana"/>
              </w:rPr>
              <w:t xml:space="preserve">Has your company been served with any prohibition and/or notices for improvement in the past 10 years? If yes please provide details below. </w:t>
            </w:r>
            <w:r w:rsidRPr="00342862">
              <w:rPr>
                <w:rFonts w:ascii="Verdana" w:hAnsi="Verdana"/>
                <w:color w:val="FF0000"/>
              </w:rPr>
              <w:t>Provide details or appendix reference here</w:t>
            </w:r>
          </w:p>
          <w:p w:rsidR="00345EEF" w:rsidRPr="00342862" w:rsidRDefault="00345EEF" w:rsidP="00A77D3F">
            <w:pPr>
              <w:rPr>
                <w:rFonts w:ascii="Verdana" w:hAnsi="Verdana"/>
              </w:rPr>
            </w:pPr>
          </w:p>
        </w:tc>
        <w:tc>
          <w:tcPr>
            <w:tcW w:w="2989" w:type="dxa"/>
            <w:shd w:val="clear" w:color="auto" w:fill="auto"/>
          </w:tcPr>
          <w:p w:rsidR="00345EEF" w:rsidRPr="00342862" w:rsidRDefault="00345EEF" w:rsidP="00A77D3F">
            <w:pPr>
              <w:rPr>
                <w:rFonts w:ascii="Verdana" w:hAnsi="Verdana"/>
                <w:b/>
              </w:rPr>
            </w:pPr>
            <w:r w:rsidRPr="00342862">
              <w:rPr>
                <w:rFonts w:ascii="Verdana" w:hAnsi="Verdana"/>
              </w:rPr>
              <w:t xml:space="preserve">Yes/No. </w:t>
            </w:r>
          </w:p>
        </w:tc>
      </w:tr>
      <w:tr w:rsidR="00345EEF" w:rsidRPr="00342862" w:rsidTr="00A77D3F">
        <w:tc>
          <w:tcPr>
            <w:tcW w:w="1242" w:type="dxa"/>
          </w:tcPr>
          <w:p w:rsidR="00345EEF" w:rsidRPr="00342862" w:rsidRDefault="00345EEF" w:rsidP="00A77D3F">
            <w:pPr>
              <w:rPr>
                <w:rFonts w:ascii="Verdana" w:hAnsi="Verdana"/>
              </w:rPr>
            </w:pPr>
            <w:r w:rsidRPr="00342862">
              <w:rPr>
                <w:rFonts w:ascii="Verdana" w:hAnsi="Verdana"/>
              </w:rPr>
              <w:t>4.2c</w:t>
            </w:r>
          </w:p>
        </w:tc>
        <w:tc>
          <w:tcPr>
            <w:tcW w:w="5091" w:type="dxa"/>
            <w:shd w:val="clear" w:color="auto" w:fill="auto"/>
          </w:tcPr>
          <w:p w:rsidR="00345EEF" w:rsidRPr="00342862" w:rsidRDefault="00345EEF" w:rsidP="00A77D3F">
            <w:pPr>
              <w:rPr>
                <w:rFonts w:ascii="Verdana" w:hAnsi="Verdana"/>
              </w:rPr>
            </w:pPr>
            <w:r w:rsidRPr="00342862">
              <w:rPr>
                <w:rFonts w:ascii="Verdana" w:hAnsi="Verdana"/>
              </w:rPr>
              <w:t xml:space="preserve">Do you keep records including deaths, major injuries, dangerous occurrences, </w:t>
            </w:r>
            <w:proofErr w:type="gramStart"/>
            <w:r w:rsidRPr="00342862">
              <w:rPr>
                <w:rFonts w:ascii="Verdana" w:hAnsi="Verdana"/>
              </w:rPr>
              <w:t>3</w:t>
            </w:r>
            <w:proofErr w:type="gramEnd"/>
            <w:r w:rsidRPr="00342862">
              <w:rPr>
                <w:rFonts w:ascii="Verdana" w:hAnsi="Verdana"/>
              </w:rPr>
              <w:t xml:space="preserve"> day injuries, near misses as defined in the Reporting of Injuries, Diseases and Dangerous Occurrences Regulations, RIDDOR? </w:t>
            </w:r>
            <w:r w:rsidRPr="00342862">
              <w:rPr>
                <w:rFonts w:ascii="Verdana" w:hAnsi="Verdana"/>
                <w:color w:val="FF0000"/>
              </w:rPr>
              <w:t>Provide appendix reference here</w:t>
            </w:r>
          </w:p>
          <w:p w:rsidR="00345EEF" w:rsidRPr="00342862" w:rsidRDefault="00345EEF" w:rsidP="00A77D3F">
            <w:pPr>
              <w:rPr>
                <w:rFonts w:ascii="Verdana" w:hAnsi="Verdana"/>
              </w:rPr>
            </w:pPr>
          </w:p>
        </w:tc>
        <w:tc>
          <w:tcPr>
            <w:tcW w:w="2989" w:type="dxa"/>
            <w:shd w:val="clear" w:color="auto" w:fill="auto"/>
          </w:tcPr>
          <w:p w:rsidR="00345EEF" w:rsidRPr="00342862" w:rsidRDefault="00345EEF" w:rsidP="00A77D3F">
            <w:pPr>
              <w:rPr>
                <w:rFonts w:ascii="Verdana" w:hAnsi="Verdana"/>
              </w:rPr>
            </w:pPr>
            <w:r w:rsidRPr="00342862">
              <w:rPr>
                <w:rFonts w:ascii="Verdana" w:hAnsi="Verdana"/>
              </w:rPr>
              <w:t>Yes/No.</w:t>
            </w:r>
          </w:p>
        </w:tc>
      </w:tr>
      <w:tr w:rsidR="00345EEF" w:rsidRPr="00342862" w:rsidTr="00A77D3F">
        <w:tc>
          <w:tcPr>
            <w:tcW w:w="1242" w:type="dxa"/>
          </w:tcPr>
          <w:p w:rsidR="00345EEF" w:rsidRPr="00342862" w:rsidRDefault="00345EEF" w:rsidP="00A77D3F">
            <w:pPr>
              <w:rPr>
                <w:rFonts w:ascii="Verdana" w:hAnsi="Verdana"/>
              </w:rPr>
            </w:pPr>
            <w:r w:rsidRPr="00342862">
              <w:rPr>
                <w:rFonts w:ascii="Verdana" w:hAnsi="Verdana"/>
              </w:rPr>
              <w:t>4.2d</w:t>
            </w:r>
          </w:p>
        </w:tc>
        <w:tc>
          <w:tcPr>
            <w:tcW w:w="5091" w:type="dxa"/>
            <w:shd w:val="clear" w:color="auto" w:fill="auto"/>
          </w:tcPr>
          <w:p w:rsidR="00345EEF" w:rsidRPr="00342862" w:rsidRDefault="00345EEF" w:rsidP="00A77D3F">
            <w:pPr>
              <w:rPr>
                <w:rFonts w:ascii="Verdana" w:hAnsi="Verdana"/>
              </w:rPr>
            </w:pPr>
            <w:r w:rsidRPr="00342862">
              <w:rPr>
                <w:rFonts w:ascii="Verdana" w:hAnsi="Verdana"/>
              </w:rPr>
              <w:t>Do you have a system in place to actively manage and monitor the compliance of your operatives with Health and Safety standards?</w:t>
            </w:r>
          </w:p>
        </w:tc>
        <w:tc>
          <w:tcPr>
            <w:tcW w:w="2989" w:type="dxa"/>
            <w:shd w:val="clear" w:color="auto" w:fill="auto"/>
          </w:tcPr>
          <w:p w:rsidR="00345EEF" w:rsidRPr="00342862" w:rsidRDefault="00345EEF" w:rsidP="00A77D3F">
            <w:pPr>
              <w:rPr>
                <w:rFonts w:ascii="Verdana" w:hAnsi="Verdana"/>
              </w:rPr>
            </w:pPr>
            <w:r w:rsidRPr="00342862">
              <w:rPr>
                <w:rFonts w:ascii="Verdana" w:hAnsi="Verdana"/>
              </w:rPr>
              <w:t>Yes/No</w:t>
            </w:r>
          </w:p>
        </w:tc>
      </w:tr>
    </w:tbl>
    <w:p w:rsidR="00345EEF" w:rsidRPr="00342862" w:rsidRDefault="00345EEF" w:rsidP="00345EEF">
      <w:pPr>
        <w:rPr>
          <w:rFonts w:ascii="Verdana" w:hAnsi="Verdana"/>
          <w:b/>
          <w:caps/>
          <w:sz w:val="24"/>
          <w:szCs w:val="24"/>
        </w:rPr>
      </w:pPr>
      <w:r w:rsidRPr="00342862">
        <w:rPr>
          <w:rFonts w:ascii="Verdana" w:hAnsi="Verdana"/>
          <w:i/>
          <w:color w:val="9900CC"/>
          <w:sz w:val="24"/>
          <w:szCs w:val="24"/>
        </w:rPr>
        <w:t>Evaluation: pass/fail.</w:t>
      </w:r>
    </w:p>
    <w:p w:rsidR="00345EEF" w:rsidRPr="00342862" w:rsidRDefault="00345EEF" w:rsidP="00345EEF">
      <w:pPr>
        <w:rPr>
          <w:rFonts w:ascii="Verdana" w:hAnsi="Verdana"/>
        </w:rPr>
      </w:pPr>
    </w:p>
    <w:p w:rsidR="00891242" w:rsidRPr="00342862" w:rsidRDefault="00891242" w:rsidP="00345EEF">
      <w:pPr>
        <w:rPr>
          <w:rFonts w:ascii="Verdana" w:hAnsi="Verdana"/>
        </w:rPr>
      </w:pPr>
    </w:p>
    <w:p w:rsidR="00891242" w:rsidRPr="00342862" w:rsidRDefault="00891242" w:rsidP="00345EEF">
      <w:pPr>
        <w:rPr>
          <w:rFonts w:ascii="Verdana" w:hAnsi="Verdan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182"/>
        <w:gridCol w:w="2898"/>
      </w:tblGrid>
      <w:tr w:rsidR="00345EEF" w:rsidRPr="00342862" w:rsidTr="00A77D3F">
        <w:tc>
          <w:tcPr>
            <w:tcW w:w="1242" w:type="dxa"/>
          </w:tcPr>
          <w:p w:rsidR="00345EEF" w:rsidRPr="00342862" w:rsidRDefault="00345EEF" w:rsidP="00A77D3F">
            <w:pPr>
              <w:spacing w:before="240"/>
              <w:jc w:val="center"/>
              <w:rPr>
                <w:rFonts w:ascii="Verdana" w:hAnsi="Verdana"/>
                <w:b/>
                <w:sz w:val="24"/>
                <w:szCs w:val="24"/>
              </w:rPr>
            </w:pPr>
          </w:p>
        </w:tc>
        <w:tc>
          <w:tcPr>
            <w:tcW w:w="8080" w:type="dxa"/>
            <w:gridSpan w:val="2"/>
            <w:shd w:val="clear" w:color="auto" w:fill="auto"/>
          </w:tcPr>
          <w:p w:rsidR="00345EEF" w:rsidRPr="00342862" w:rsidRDefault="00345EEF" w:rsidP="00A77D3F">
            <w:pPr>
              <w:spacing w:before="240"/>
              <w:rPr>
                <w:rFonts w:ascii="Verdana" w:hAnsi="Verdana"/>
                <w:b/>
                <w:sz w:val="24"/>
                <w:szCs w:val="24"/>
              </w:rPr>
            </w:pPr>
            <w:r w:rsidRPr="00342862">
              <w:rPr>
                <w:rFonts w:ascii="Verdana" w:hAnsi="Verdana"/>
                <w:b/>
                <w:sz w:val="24"/>
                <w:szCs w:val="24"/>
              </w:rPr>
              <w:t>4.3  EQUAL OPPORTUNITIES</w:t>
            </w:r>
          </w:p>
        </w:tc>
      </w:tr>
      <w:tr w:rsidR="00345EEF" w:rsidRPr="00342862" w:rsidTr="00A77D3F">
        <w:tc>
          <w:tcPr>
            <w:tcW w:w="1242" w:type="dxa"/>
          </w:tcPr>
          <w:p w:rsidR="00345EEF" w:rsidRPr="00342862" w:rsidRDefault="00345EEF" w:rsidP="00A77D3F">
            <w:pPr>
              <w:rPr>
                <w:rFonts w:ascii="Verdana" w:hAnsi="Verdana"/>
              </w:rPr>
            </w:pPr>
            <w:r w:rsidRPr="00342862">
              <w:rPr>
                <w:rFonts w:ascii="Verdana" w:hAnsi="Verdana"/>
              </w:rPr>
              <w:t>4.3a</w:t>
            </w:r>
          </w:p>
        </w:tc>
        <w:tc>
          <w:tcPr>
            <w:tcW w:w="5182" w:type="dxa"/>
            <w:shd w:val="clear" w:color="auto" w:fill="auto"/>
          </w:tcPr>
          <w:p w:rsidR="00345EEF" w:rsidRPr="00342862" w:rsidRDefault="00345EEF" w:rsidP="00A77D3F">
            <w:pPr>
              <w:spacing w:line="276" w:lineRule="auto"/>
              <w:rPr>
                <w:rFonts w:ascii="Verdana" w:hAnsi="Verdana"/>
              </w:rPr>
            </w:pPr>
            <w:r w:rsidRPr="00342862">
              <w:rPr>
                <w:rFonts w:ascii="Verdana" w:hAnsi="Verdana"/>
              </w:rPr>
              <w:t>Does your Company have a written Equal Opportunity Policy?</w:t>
            </w:r>
          </w:p>
        </w:tc>
        <w:tc>
          <w:tcPr>
            <w:tcW w:w="2898" w:type="dxa"/>
            <w:shd w:val="clear" w:color="auto" w:fill="auto"/>
          </w:tcPr>
          <w:p w:rsidR="00345EEF" w:rsidRPr="00342862" w:rsidRDefault="00345EEF" w:rsidP="00A5755E">
            <w:pPr>
              <w:rPr>
                <w:rFonts w:ascii="Verdana" w:hAnsi="Verdana"/>
              </w:rPr>
            </w:pPr>
            <w:r w:rsidRPr="00342862">
              <w:rPr>
                <w:rFonts w:ascii="Verdana" w:hAnsi="Verdana"/>
                <w:sz w:val="24"/>
                <w:szCs w:val="24"/>
              </w:rPr>
              <w:t>Yes/No</w:t>
            </w:r>
            <w:r w:rsidR="00A5755E" w:rsidRPr="00342862">
              <w:rPr>
                <w:rFonts w:ascii="Verdana" w:hAnsi="Verdana"/>
              </w:rPr>
              <w:t xml:space="preserve"> </w:t>
            </w:r>
            <w:r w:rsidR="00A5755E" w:rsidRPr="00342862">
              <w:rPr>
                <w:rFonts w:ascii="Verdana" w:hAnsi="Verdana"/>
                <w:sz w:val="24"/>
                <w:szCs w:val="24"/>
              </w:rPr>
              <w:t xml:space="preserve">If yes please enclose policy </w:t>
            </w:r>
          </w:p>
        </w:tc>
      </w:tr>
      <w:tr w:rsidR="00345EEF" w:rsidRPr="00342862" w:rsidTr="00A77D3F">
        <w:tc>
          <w:tcPr>
            <w:tcW w:w="1242" w:type="dxa"/>
          </w:tcPr>
          <w:p w:rsidR="00345EEF" w:rsidRPr="00342862" w:rsidRDefault="00345EEF" w:rsidP="00A77D3F">
            <w:pPr>
              <w:rPr>
                <w:rFonts w:ascii="Verdana" w:hAnsi="Verdana"/>
              </w:rPr>
            </w:pPr>
            <w:r w:rsidRPr="00342862">
              <w:rPr>
                <w:rFonts w:ascii="Verdana" w:hAnsi="Verdana"/>
              </w:rPr>
              <w:t>4.3b</w:t>
            </w:r>
          </w:p>
        </w:tc>
        <w:tc>
          <w:tcPr>
            <w:tcW w:w="5182" w:type="dxa"/>
            <w:shd w:val="clear" w:color="auto" w:fill="auto"/>
          </w:tcPr>
          <w:p w:rsidR="00345EEF" w:rsidRPr="00342862" w:rsidRDefault="00345EEF" w:rsidP="00891242">
            <w:pPr>
              <w:pStyle w:val="Default"/>
              <w:numPr>
                <w:ilvl w:val="0"/>
                <w:numId w:val="4"/>
              </w:numPr>
              <w:tabs>
                <w:tab w:val="left" w:pos="318"/>
              </w:tabs>
              <w:spacing w:line="276" w:lineRule="auto"/>
              <w:rPr>
                <w:rFonts w:ascii="Verdana" w:hAnsi="Verdana"/>
              </w:rPr>
            </w:pPr>
            <w:r w:rsidRPr="00342862">
              <w:rPr>
                <w:rFonts w:ascii="Verdana" w:hAnsi="Verdana"/>
                <w:sz w:val="22"/>
                <w:szCs w:val="22"/>
              </w:rPr>
              <w:t xml:space="preserve">Does your organisation actively promote the policy to comply with the Equality Act 2010 legislation and developments </w:t>
            </w:r>
          </w:p>
        </w:tc>
        <w:tc>
          <w:tcPr>
            <w:tcW w:w="2898" w:type="dxa"/>
            <w:shd w:val="clear" w:color="auto" w:fill="auto"/>
          </w:tcPr>
          <w:p w:rsidR="00345EEF" w:rsidRPr="00342862" w:rsidRDefault="00345EEF" w:rsidP="00A77D3F">
            <w:pPr>
              <w:rPr>
                <w:rFonts w:ascii="Verdana" w:hAnsi="Verdana"/>
                <w:sz w:val="24"/>
                <w:szCs w:val="24"/>
              </w:rPr>
            </w:pPr>
            <w:r w:rsidRPr="00342862">
              <w:rPr>
                <w:rFonts w:ascii="Verdana" w:hAnsi="Verdana"/>
                <w:sz w:val="24"/>
                <w:szCs w:val="24"/>
              </w:rPr>
              <w:t>Yes/No</w:t>
            </w:r>
          </w:p>
        </w:tc>
      </w:tr>
    </w:tbl>
    <w:p w:rsidR="00345EEF" w:rsidRPr="00342862" w:rsidRDefault="00345EEF" w:rsidP="00345EEF">
      <w:pPr>
        <w:rPr>
          <w:rFonts w:ascii="Verdana" w:hAnsi="Verdana"/>
          <w:b/>
          <w:caps/>
          <w:sz w:val="24"/>
          <w:szCs w:val="24"/>
        </w:rPr>
      </w:pPr>
      <w:r w:rsidRPr="00342862">
        <w:rPr>
          <w:rFonts w:ascii="Verdana" w:hAnsi="Verdana"/>
          <w:i/>
          <w:color w:val="9900CC"/>
          <w:sz w:val="24"/>
          <w:szCs w:val="24"/>
        </w:rPr>
        <w:t>Evaluation: pass/fail.</w:t>
      </w:r>
    </w:p>
    <w:p w:rsidR="00345EEF" w:rsidRPr="00342862" w:rsidRDefault="00345EEF" w:rsidP="00345EEF">
      <w:pPr>
        <w:rPr>
          <w:rFonts w:ascii="Verdana" w:hAnsi="Verdana"/>
        </w:rPr>
      </w:pPr>
    </w:p>
    <w:p w:rsidR="00891242" w:rsidRPr="00342862" w:rsidRDefault="00891242" w:rsidP="00345EEF">
      <w:pPr>
        <w:rPr>
          <w:rFonts w:ascii="Verdana" w:hAnsi="Verdan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40"/>
        <w:gridCol w:w="4840"/>
      </w:tblGrid>
      <w:tr w:rsidR="00345EEF" w:rsidRPr="00342862" w:rsidTr="00A77D3F">
        <w:tc>
          <w:tcPr>
            <w:tcW w:w="1242" w:type="dxa"/>
          </w:tcPr>
          <w:p w:rsidR="00345EEF" w:rsidRPr="00342862" w:rsidRDefault="00345EEF" w:rsidP="00A77D3F">
            <w:pPr>
              <w:spacing w:before="240"/>
              <w:jc w:val="center"/>
              <w:rPr>
                <w:rFonts w:ascii="Verdana" w:hAnsi="Verdana"/>
                <w:b/>
                <w:sz w:val="24"/>
                <w:szCs w:val="24"/>
              </w:rPr>
            </w:pPr>
          </w:p>
        </w:tc>
        <w:tc>
          <w:tcPr>
            <w:tcW w:w="8080" w:type="dxa"/>
            <w:gridSpan w:val="2"/>
            <w:shd w:val="clear" w:color="auto" w:fill="auto"/>
          </w:tcPr>
          <w:p w:rsidR="00345EEF" w:rsidRPr="00342862" w:rsidRDefault="00345EEF" w:rsidP="00A77D3F">
            <w:pPr>
              <w:spacing w:before="240"/>
              <w:jc w:val="center"/>
              <w:rPr>
                <w:rFonts w:ascii="Verdana" w:hAnsi="Verdana"/>
                <w:b/>
                <w:sz w:val="24"/>
                <w:szCs w:val="24"/>
              </w:rPr>
            </w:pPr>
            <w:r w:rsidRPr="00342862">
              <w:rPr>
                <w:rFonts w:ascii="Verdana" w:hAnsi="Verdana"/>
                <w:b/>
                <w:sz w:val="24"/>
                <w:szCs w:val="24"/>
              </w:rPr>
              <w:t>4.5 ENVIRONMENTAL MANAGEMENT INFORMATION</w:t>
            </w:r>
          </w:p>
        </w:tc>
      </w:tr>
      <w:tr w:rsidR="00345EEF" w:rsidRPr="00342862" w:rsidTr="00A77D3F">
        <w:tc>
          <w:tcPr>
            <w:tcW w:w="1242" w:type="dxa"/>
          </w:tcPr>
          <w:p w:rsidR="00345EEF" w:rsidRPr="00342862" w:rsidRDefault="00345EEF" w:rsidP="00A77D3F">
            <w:pPr>
              <w:rPr>
                <w:rFonts w:ascii="Verdana" w:hAnsi="Verdana"/>
              </w:rPr>
            </w:pPr>
          </w:p>
          <w:p w:rsidR="00345EEF" w:rsidRPr="00342862" w:rsidRDefault="00345EEF" w:rsidP="00A77D3F">
            <w:pPr>
              <w:rPr>
                <w:rFonts w:ascii="Verdana" w:hAnsi="Verdana"/>
              </w:rPr>
            </w:pPr>
            <w:r w:rsidRPr="00342862">
              <w:rPr>
                <w:rFonts w:ascii="Verdana" w:hAnsi="Verdana"/>
              </w:rPr>
              <w:t>4.5a</w:t>
            </w:r>
          </w:p>
        </w:tc>
        <w:tc>
          <w:tcPr>
            <w:tcW w:w="3240" w:type="dxa"/>
            <w:shd w:val="clear" w:color="auto" w:fill="auto"/>
          </w:tcPr>
          <w:p w:rsidR="00345EEF" w:rsidRPr="00342862" w:rsidRDefault="00345EEF" w:rsidP="00A77D3F">
            <w:pPr>
              <w:rPr>
                <w:rFonts w:ascii="Verdana" w:hAnsi="Verdana"/>
              </w:rPr>
            </w:pPr>
            <w:r w:rsidRPr="00342862">
              <w:rPr>
                <w:rFonts w:ascii="Verdana" w:hAnsi="Verdana"/>
              </w:rPr>
              <w:t>Does your organisation have an environmental management system?</w:t>
            </w:r>
          </w:p>
        </w:tc>
        <w:tc>
          <w:tcPr>
            <w:tcW w:w="4840" w:type="dxa"/>
            <w:shd w:val="clear" w:color="auto" w:fill="auto"/>
          </w:tcPr>
          <w:p w:rsidR="00345EEF" w:rsidRPr="00342862" w:rsidRDefault="00345EEF" w:rsidP="00A77D3F">
            <w:pPr>
              <w:rPr>
                <w:rFonts w:ascii="Verdana" w:hAnsi="Verdana"/>
              </w:rPr>
            </w:pPr>
            <w:r w:rsidRPr="00342862">
              <w:rPr>
                <w:rFonts w:ascii="Verdana" w:hAnsi="Verdana"/>
              </w:rPr>
              <w:t xml:space="preserve">Yes/No. </w:t>
            </w:r>
            <w:r w:rsidR="00A5755E" w:rsidRPr="00342862">
              <w:rPr>
                <w:rFonts w:ascii="Verdana" w:hAnsi="Verdana"/>
              </w:rPr>
              <w:t>If yes please enclose policy</w:t>
            </w:r>
          </w:p>
        </w:tc>
      </w:tr>
      <w:tr w:rsidR="00345EEF" w:rsidRPr="00342862" w:rsidTr="00A77D3F">
        <w:tc>
          <w:tcPr>
            <w:tcW w:w="1242" w:type="dxa"/>
          </w:tcPr>
          <w:p w:rsidR="00345EEF" w:rsidRPr="00342862" w:rsidRDefault="00345EEF" w:rsidP="00A77D3F">
            <w:pPr>
              <w:rPr>
                <w:rFonts w:ascii="Verdana" w:hAnsi="Verdana"/>
                <w:b/>
                <w:sz w:val="24"/>
                <w:szCs w:val="24"/>
              </w:rPr>
            </w:pPr>
          </w:p>
          <w:p w:rsidR="00345EEF" w:rsidRPr="00342862" w:rsidRDefault="00345EEF" w:rsidP="00A77D3F">
            <w:pPr>
              <w:rPr>
                <w:rFonts w:ascii="Verdana" w:hAnsi="Verdana"/>
              </w:rPr>
            </w:pPr>
            <w:r w:rsidRPr="00342862">
              <w:rPr>
                <w:rFonts w:ascii="Verdana" w:hAnsi="Verdana"/>
              </w:rPr>
              <w:t>4.5b</w:t>
            </w:r>
          </w:p>
        </w:tc>
        <w:tc>
          <w:tcPr>
            <w:tcW w:w="3240" w:type="dxa"/>
            <w:shd w:val="clear" w:color="auto" w:fill="auto"/>
          </w:tcPr>
          <w:p w:rsidR="00345EEF" w:rsidRPr="00342862" w:rsidRDefault="00345EEF" w:rsidP="00A77D3F">
            <w:pPr>
              <w:rPr>
                <w:rFonts w:ascii="Verdana" w:hAnsi="Verdana"/>
              </w:rPr>
            </w:pPr>
            <w:r w:rsidRPr="00342862">
              <w:rPr>
                <w:rFonts w:ascii="Verdana" w:hAnsi="Verdana"/>
              </w:rPr>
              <w:t xml:space="preserve">Does your organisation have any external accreditation for environmental management? </w:t>
            </w:r>
          </w:p>
        </w:tc>
        <w:tc>
          <w:tcPr>
            <w:tcW w:w="4840" w:type="dxa"/>
            <w:shd w:val="clear" w:color="auto" w:fill="auto"/>
          </w:tcPr>
          <w:p w:rsidR="00345EEF" w:rsidRPr="00342862" w:rsidRDefault="00345EEF" w:rsidP="00A77D3F">
            <w:pPr>
              <w:rPr>
                <w:rFonts w:ascii="Verdana" w:hAnsi="Verdana"/>
              </w:rPr>
            </w:pPr>
            <w:r w:rsidRPr="00342862">
              <w:rPr>
                <w:rFonts w:ascii="Verdana" w:hAnsi="Verdana"/>
              </w:rPr>
              <w:t xml:space="preserve">If yes, please state the name of the accreditation, provide a copy of current certification and </w:t>
            </w:r>
            <w:r w:rsidRPr="00342862">
              <w:rPr>
                <w:rFonts w:ascii="Verdana" w:hAnsi="Verdana"/>
                <w:color w:val="FF0000"/>
              </w:rPr>
              <w:t>provide the appendix reference here</w:t>
            </w:r>
          </w:p>
        </w:tc>
      </w:tr>
    </w:tbl>
    <w:p w:rsidR="00345EEF" w:rsidRPr="00911785" w:rsidRDefault="00345EEF" w:rsidP="00345EEF">
      <w:pPr>
        <w:rPr>
          <w:rFonts w:ascii="Verdana" w:hAnsi="Verdana"/>
        </w:rPr>
      </w:pPr>
    </w:p>
    <w:p w:rsidR="00911785" w:rsidRPr="00342862" w:rsidRDefault="00911785" w:rsidP="00345EEF">
      <w:pPr>
        <w:rPr>
          <w:rFonts w:ascii="Verdana" w:hAnsi="Verdana"/>
        </w:rPr>
      </w:pPr>
    </w:p>
    <w:p w:rsidR="00345EEF" w:rsidRPr="00342862" w:rsidRDefault="00345EEF" w:rsidP="00345EEF">
      <w:pPr>
        <w:rPr>
          <w:rFonts w:ascii="Verdana" w:hAnsi="Verdana"/>
        </w:rPr>
      </w:pPr>
    </w:p>
    <w:tbl>
      <w:tblPr>
        <w:tblW w:w="53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991"/>
        <w:gridCol w:w="5001"/>
        <w:gridCol w:w="1559"/>
      </w:tblGrid>
      <w:tr w:rsidR="00345EEF" w:rsidRPr="00342862" w:rsidTr="00A77D3F">
        <w:tc>
          <w:tcPr>
            <w:tcW w:w="414" w:type="pct"/>
          </w:tcPr>
          <w:p w:rsidR="00345EEF" w:rsidRPr="00342862" w:rsidRDefault="00345EEF" w:rsidP="00A77D3F">
            <w:pPr>
              <w:spacing w:before="240"/>
              <w:jc w:val="center"/>
              <w:rPr>
                <w:rFonts w:ascii="Verdana" w:hAnsi="Verdana"/>
                <w:b/>
                <w:sz w:val="24"/>
                <w:szCs w:val="24"/>
              </w:rPr>
            </w:pPr>
          </w:p>
        </w:tc>
        <w:tc>
          <w:tcPr>
            <w:tcW w:w="4586" w:type="pct"/>
            <w:gridSpan w:val="3"/>
            <w:shd w:val="clear" w:color="auto" w:fill="auto"/>
          </w:tcPr>
          <w:p w:rsidR="00345EEF" w:rsidRPr="00342862" w:rsidRDefault="00345EEF" w:rsidP="00A77D3F">
            <w:pPr>
              <w:spacing w:before="240"/>
              <w:rPr>
                <w:rFonts w:ascii="Verdana" w:hAnsi="Verdana"/>
                <w:b/>
                <w:sz w:val="24"/>
                <w:szCs w:val="24"/>
              </w:rPr>
            </w:pPr>
            <w:r w:rsidRPr="00342862">
              <w:rPr>
                <w:rFonts w:ascii="Verdana" w:hAnsi="Verdana"/>
                <w:b/>
                <w:sz w:val="24"/>
                <w:szCs w:val="24"/>
              </w:rPr>
              <w:t>4.6 INSURANCE</w:t>
            </w:r>
          </w:p>
        </w:tc>
      </w:tr>
      <w:tr w:rsidR="00345EEF" w:rsidRPr="00342862" w:rsidTr="00891242">
        <w:trPr>
          <w:trHeight w:val="2154"/>
        </w:trPr>
        <w:tc>
          <w:tcPr>
            <w:tcW w:w="414" w:type="pct"/>
          </w:tcPr>
          <w:p w:rsidR="00345EEF" w:rsidRPr="00342862" w:rsidRDefault="00345EEF" w:rsidP="00A77D3F">
            <w:pPr>
              <w:spacing w:before="240"/>
              <w:rPr>
                <w:rFonts w:ascii="Verdana" w:hAnsi="Verdana"/>
              </w:rPr>
            </w:pPr>
            <w:r w:rsidRPr="00342862">
              <w:rPr>
                <w:rFonts w:ascii="Verdana" w:hAnsi="Verdana"/>
              </w:rPr>
              <w:t>4.6a</w:t>
            </w:r>
          </w:p>
          <w:p w:rsidR="00891242" w:rsidRPr="00342862" w:rsidRDefault="00891242" w:rsidP="00A77D3F">
            <w:pPr>
              <w:spacing w:before="240"/>
              <w:rPr>
                <w:rFonts w:ascii="Verdana" w:hAnsi="Verdana"/>
              </w:rPr>
            </w:pPr>
          </w:p>
        </w:tc>
        <w:tc>
          <w:tcPr>
            <w:tcW w:w="1068" w:type="pct"/>
            <w:shd w:val="clear" w:color="auto" w:fill="auto"/>
          </w:tcPr>
          <w:p w:rsidR="00345EEF" w:rsidRPr="00342862" w:rsidRDefault="00345EEF" w:rsidP="00A77D3F">
            <w:pPr>
              <w:spacing w:before="240"/>
              <w:rPr>
                <w:rFonts w:ascii="Verdana" w:hAnsi="Verdana"/>
              </w:rPr>
            </w:pPr>
            <w:r w:rsidRPr="00342862">
              <w:rPr>
                <w:rFonts w:ascii="Verdana" w:hAnsi="Verdana"/>
              </w:rPr>
              <w:t xml:space="preserve">Employers Liability </w:t>
            </w:r>
          </w:p>
        </w:tc>
        <w:tc>
          <w:tcPr>
            <w:tcW w:w="2682" w:type="pct"/>
            <w:shd w:val="clear" w:color="auto" w:fill="auto"/>
          </w:tcPr>
          <w:p w:rsidR="00345EEF" w:rsidRPr="00342862" w:rsidRDefault="00345EEF" w:rsidP="00A77D3F">
            <w:pPr>
              <w:spacing w:before="240"/>
              <w:rPr>
                <w:rFonts w:ascii="Verdana" w:hAnsi="Verdana"/>
              </w:rPr>
            </w:pPr>
            <w:r w:rsidRPr="00342862">
              <w:rPr>
                <w:rFonts w:ascii="Verdana" w:hAnsi="Verdana"/>
              </w:rPr>
              <w:t>Value:</w:t>
            </w:r>
            <w:r w:rsidR="00721456" w:rsidRPr="00342862">
              <w:rPr>
                <w:rFonts w:ascii="Verdana" w:hAnsi="Verdana"/>
              </w:rPr>
              <w:t xml:space="preserve"> £5,000,000</w:t>
            </w:r>
          </w:p>
        </w:tc>
        <w:tc>
          <w:tcPr>
            <w:tcW w:w="836" w:type="pct"/>
            <w:shd w:val="clear" w:color="auto" w:fill="auto"/>
          </w:tcPr>
          <w:p w:rsidR="00345EEF" w:rsidRPr="00342862" w:rsidRDefault="00345EEF" w:rsidP="00A77D3F">
            <w:pPr>
              <w:spacing w:before="240"/>
              <w:rPr>
                <w:rFonts w:ascii="Verdana" w:hAnsi="Verdana"/>
                <w:color w:val="FF0000"/>
                <w:sz w:val="20"/>
                <w:szCs w:val="20"/>
              </w:rPr>
            </w:pPr>
            <w:r w:rsidRPr="00342862">
              <w:rPr>
                <w:rFonts w:ascii="Verdana" w:hAnsi="Verdana"/>
                <w:color w:val="FF0000"/>
                <w:sz w:val="20"/>
                <w:szCs w:val="20"/>
              </w:rPr>
              <w:t>Please enclose your certificate and provide appendix reference here</w:t>
            </w:r>
          </w:p>
        </w:tc>
      </w:tr>
      <w:tr w:rsidR="00345EEF" w:rsidRPr="00342862" w:rsidTr="00891242">
        <w:trPr>
          <w:trHeight w:val="2154"/>
        </w:trPr>
        <w:tc>
          <w:tcPr>
            <w:tcW w:w="414" w:type="pct"/>
          </w:tcPr>
          <w:p w:rsidR="00345EEF" w:rsidRPr="00342862" w:rsidRDefault="00345EEF" w:rsidP="00A77D3F">
            <w:pPr>
              <w:spacing w:before="240"/>
              <w:rPr>
                <w:rFonts w:ascii="Verdana" w:hAnsi="Verdana"/>
              </w:rPr>
            </w:pPr>
            <w:r w:rsidRPr="00342862">
              <w:rPr>
                <w:rFonts w:ascii="Verdana" w:hAnsi="Verdana"/>
              </w:rPr>
              <w:t>4.6b</w:t>
            </w:r>
          </w:p>
        </w:tc>
        <w:tc>
          <w:tcPr>
            <w:tcW w:w="1068" w:type="pct"/>
            <w:shd w:val="clear" w:color="auto" w:fill="auto"/>
          </w:tcPr>
          <w:p w:rsidR="00345EEF" w:rsidRPr="00342862" w:rsidRDefault="00345EEF" w:rsidP="00A77D3F">
            <w:pPr>
              <w:spacing w:before="240"/>
              <w:rPr>
                <w:rFonts w:ascii="Verdana" w:hAnsi="Verdana"/>
              </w:rPr>
            </w:pPr>
            <w:r w:rsidRPr="00342862">
              <w:rPr>
                <w:rFonts w:ascii="Verdana" w:hAnsi="Verdana"/>
              </w:rPr>
              <w:t xml:space="preserve">Public Liability Required </w:t>
            </w:r>
          </w:p>
        </w:tc>
        <w:tc>
          <w:tcPr>
            <w:tcW w:w="2682" w:type="pct"/>
            <w:shd w:val="clear" w:color="auto" w:fill="auto"/>
          </w:tcPr>
          <w:p w:rsidR="00345EEF" w:rsidRPr="00342862" w:rsidRDefault="00345EEF" w:rsidP="00A77D3F">
            <w:pPr>
              <w:spacing w:before="240"/>
              <w:rPr>
                <w:rFonts w:ascii="Verdana" w:hAnsi="Verdana"/>
              </w:rPr>
            </w:pPr>
            <w:r w:rsidRPr="00342862">
              <w:rPr>
                <w:rFonts w:ascii="Verdana" w:hAnsi="Verdana"/>
              </w:rPr>
              <w:t>Value:</w:t>
            </w:r>
            <w:r w:rsidR="00721456" w:rsidRPr="00342862">
              <w:rPr>
                <w:rFonts w:ascii="Verdana" w:hAnsi="Verdana"/>
              </w:rPr>
              <w:t xml:space="preserve"> £5,000,000</w:t>
            </w:r>
          </w:p>
        </w:tc>
        <w:tc>
          <w:tcPr>
            <w:tcW w:w="836" w:type="pct"/>
            <w:shd w:val="clear" w:color="auto" w:fill="auto"/>
          </w:tcPr>
          <w:p w:rsidR="00345EEF" w:rsidRPr="00342862" w:rsidRDefault="00345EEF" w:rsidP="00A77D3F">
            <w:pPr>
              <w:spacing w:before="240"/>
              <w:rPr>
                <w:rFonts w:ascii="Verdana" w:hAnsi="Verdana"/>
                <w:color w:val="FF0000"/>
                <w:sz w:val="20"/>
                <w:szCs w:val="20"/>
              </w:rPr>
            </w:pPr>
            <w:r w:rsidRPr="00342862">
              <w:rPr>
                <w:rFonts w:ascii="Verdana" w:hAnsi="Verdana"/>
                <w:color w:val="FF0000"/>
                <w:sz w:val="20"/>
                <w:szCs w:val="20"/>
              </w:rPr>
              <w:t>Please enclose your certificate and provide appendix reference here</w:t>
            </w:r>
          </w:p>
        </w:tc>
      </w:tr>
      <w:tr w:rsidR="00345EEF" w:rsidRPr="00342862" w:rsidTr="00891242">
        <w:trPr>
          <w:trHeight w:val="2154"/>
        </w:trPr>
        <w:tc>
          <w:tcPr>
            <w:tcW w:w="414" w:type="pct"/>
          </w:tcPr>
          <w:p w:rsidR="00345EEF" w:rsidRPr="00342862" w:rsidRDefault="00345EEF" w:rsidP="00A77D3F">
            <w:pPr>
              <w:spacing w:before="240"/>
              <w:rPr>
                <w:rFonts w:ascii="Verdana" w:hAnsi="Verdana"/>
              </w:rPr>
            </w:pPr>
            <w:r w:rsidRPr="00342862">
              <w:rPr>
                <w:rFonts w:ascii="Verdana" w:hAnsi="Verdana"/>
              </w:rPr>
              <w:t>4.6c</w:t>
            </w:r>
          </w:p>
        </w:tc>
        <w:tc>
          <w:tcPr>
            <w:tcW w:w="1068" w:type="pct"/>
            <w:shd w:val="clear" w:color="auto" w:fill="auto"/>
          </w:tcPr>
          <w:p w:rsidR="00345EEF" w:rsidRPr="00342862" w:rsidRDefault="00345EEF" w:rsidP="00A77D3F">
            <w:pPr>
              <w:spacing w:before="240"/>
              <w:rPr>
                <w:rFonts w:ascii="Verdana" w:hAnsi="Verdana"/>
              </w:rPr>
            </w:pPr>
            <w:r w:rsidRPr="00342862">
              <w:rPr>
                <w:rFonts w:ascii="Verdana" w:hAnsi="Verdana"/>
              </w:rPr>
              <w:t xml:space="preserve">Professional Indemnity </w:t>
            </w:r>
          </w:p>
        </w:tc>
        <w:tc>
          <w:tcPr>
            <w:tcW w:w="2682" w:type="pct"/>
            <w:shd w:val="clear" w:color="auto" w:fill="auto"/>
          </w:tcPr>
          <w:p w:rsidR="00345EEF" w:rsidRPr="00342862" w:rsidRDefault="00345EEF" w:rsidP="00A77D3F">
            <w:pPr>
              <w:spacing w:before="240"/>
              <w:rPr>
                <w:rFonts w:ascii="Verdana" w:hAnsi="Verdana"/>
              </w:rPr>
            </w:pPr>
            <w:r w:rsidRPr="00342862">
              <w:rPr>
                <w:rFonts w:ascii="Verdana" w:hAnsi="Verdana"/>
              </w:rPr>
              <w:t>Value:</w:t>
            </w:r>
            <w:r w:rsidR="00721456" w:rsidRPr="00342862">
              <w:rPr>
                <w:rFonts w:ascii="Verdana" w:hAnsi="Verdana"/>
              </w:rPr>
              <w:t xml:space="preserve"> </w:t>
            </w:r>
            <w:r w:rsidR="00911785">
              <w:rPr>
                <w:rFonts w:ascii="Verdana" w:hAnsi="Verdana"/>
              </w:rPr>
              <w:t>N/A</w:t>
            </w:r>
          </w:p>
          <w:p w:rsidR="00345EEF" w:rsidRPr="00342862" w:rsidRDefault="00345EEF" w:rsidP="00A77D3F">
            <w:pPr>
              <w:spacing w:before="240"/>
              <w:rPr>
                <w:rFonts w:ascii="Verdana" w:hAnsi="Verdana"/>
              </w:rPr>
            </w:pPr>
          </w:p>
        </w:tc>
        <w:tc>
          <w:tcPr>
            <w:tcW w:w="836" w:type="pct"/>
            <w:shd w:val="clear" w:color="auto" w:fill="auto"/>
          </w:tcPr>
          <w:p w:rsidR="00345EEF" w:rsidRPr="00342862" w:rsidRDefault="00345EEF" w:rsidP="00A77D3F">
            <w:pPr>
              <w:spacing w:before="240"/>
              <w:rPr>
                <w:rFonts w:ascii="Verdana" w:hAnsi="Verdana"/>
                <w:color w:val="FF0000"/>
                <w:sz w:val="20"/>
                <w:szCs w:val="20"/>
              </w:rPr>
            </w:pPr>
            <w:r w:rsidRPr="00342862">
              <w:rPr>
                <w:rFonts w:ascii="Verdana" w:hAnsi="Verdana"/>
                <w:color w:val="FF0000"/>
                <w:sz w:val="20"/>
                <w:szCs w:val="20"/>
              </w:rPr>
              <w:t>Please enclose your certificate and provide appendix reference here</w:t>
            </w:r>
          </w:p>
        </w:tc>
      </w:tr>
    </w:tbl>
    <w:p w:rsidR="00571C6E" w:rsidRPr="00342862" w:rsidRDefault="00345EEF" w:rsidP="00571C6E">
      <w:pPr>
        <w:rPr>
          <w:rFonts w:ascii="Verdana" w:hAnsi="Verdana"/>
          <w:b/>
          <w:caps/>
          <w:sz w:val="24"/>
          <w:szCs w:val="24"/>
        </w:rPr>
      </w:pPr>
      <w:r w:rsidRPr="00342862">
        <w:rPr>
          <w:rFonts w:ascii="Verdana" w:hAnsi="Verdana"/>
          <w:i/>
          <w:color w:val="9900CC"/>
          <w:sz w:val="24"/>
          <w:szCs w:val="24"/>
        </w:rPr>
        <w:t>Evaluation: pass/fail.</w:t>
      </w:r>
      <w:r w:rsidRPr="00342862">
        <w:rPr>
          <w:rFonts w:ascii="Verdana" w:hAnsi="Verdana"/>
          <w:sz w:val="28"/>
          <w:szCs w:val="28"/>
        </w:rPr>
        <w:br w:type="page"/>
      </w: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p>
    <w:p w:rsidR="00571C6E" w:rsidRPr="00342862" w:rsidRDefault="00571C6E" w:rsidP="00571C6E">
      <w:pPr>
        <w:rPr>
          <w:rFonts w:ascii="Verdana" w:hAnsi="Verdana" w:cs="Verdana"/>
          <w:sz w:val="36"/>
          <w:szCs w:val="36"/>
        </w:rPr>
      </w:pPr>
      <w:r w:rsidRPr="00342862">
        <w:rPr>
          <w:rFonts w:ascii="Verdana" w:hAnsi="Verdana" w:cs="Verdana"/>
          <w:sz w:val="36"/>
          <w:szCs w:val="36"/>
        </w:rPr>
        <w:t>Section 4</w:t>
      </w:r>
    </w:p>
    <w:p w:rsidR="00571C6E" w:rsidRPr="00342862" w:rsidRDefault="003902EB" w:rsidP="00571C6E">
      <w:pPr>
        <w:rPr>
          <w:rFonts w:ascii="Verdana" w:hAnsi="Verdana" w:cs="Verdana"/>
          <w:sz w:val="36"/>
          <w:szCs w:val="36"/>
        </w:rPr>
      </w:pPr>
      <w:r w:rsidRPr="00342862">
        <w:rPr>
          <w:rFonts w:ascii="Verdana" w:hAnsi="Verdana" w:cs="Verdana"/>
          <w:sz w:val="36"/>
          <w:szCs w:val="36"/>
        </w:rPr>
        <w:t>Preferred Supplier Questions</w:t>
      </w:r>
    </w:p>
    <w:p w:rsidR="00571C6E" w:rsidRPr="00342862" w:rsidRDefault="00571C6E" w:rsidP="00571C6E">
      <w:pPr>
        <w:rPr>
          <w:rFonts w:ascii="Verdana" w:hAnsi="Verdana" w:cs="Verdana"/>
          <w:sz w:val="36"/>
          <w:szCs w:val="36"/>
        </w:rPr>
      </w:pPr>
      <w:r w:rsidRPr="00342862">
        <w:rPr>
          <w:rFonts w:ascii="Verdana" w:hAnsi="Verdana"/>
          <w:noProof/>
        </w:rPr>
        <mc:AlternateContent>
          <mc:Choice Requires="wps">
            <w:drawing>
              <wp:anchor distT="0" distB="0" distL="114300" distR="114300" simplePos="0" relativeHeight="251671040" behindDoc="0" locked="0" layoutInCell="1" allowOverlap="1" wp14:anchorId="0830814E" wp14:editId="47DD4E26">
                <wp:simplePos x="0" y="0"/>
                <wp:positionH relativeFrom="column">
                  <wp:posOffset>30480</wp:posOffset>
                </wp:positionH>
                <wp:positionV relativeFrom="paragraph">
                  <wp:posOffset>244475</wp:posOffset>
                </wp:positionV>
                <wp:extent cx="5381625" cy="9525"/>
                <wp:effectExtent l="20955" t="15875" r="17145" b="4127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9525"/>
                        </a:xfrm>
                        <a:prstGeom prst="line">
                          <a:avLst/>
                        </a:prstGeom>
                        <a:noFill/>
                        <a:ln w="25400">
                          <a:solidFill>
                            <a:srgbClr val="8064A2"/>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9.25pt" to="426.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CHZwIAANgEAAAOAAAAZHJzL2Uyb0RvYy54bWysVMGO2jAQvVfqP1i+s0nYwEK0YbVKoJdt&#10;i8RWPRvbIVYd27INAVX9944doKV7qapeIo9n5vnNm5k8Ph07iQ7cOqFVibO7FCOuqGZC7Ur85XU1&#10;mmHkPFGMSK14iU/c4afF+3ePvSn4WLdaMm4RgChX9KbErfemSBJHW94Rd6cNV+BstO2IB9PuEmZJ&#10;D+idTMZpOk16bZmxmnLn4LYenHgR8ZuGU/+5aRz3SJYYuPn4tfG7Dd9k8UiKnSWmFfRMg/wDi44I&#10;BY9eoWriCdpb8QaqE9Rqpxt/R3WX6KYRlMcaoJos/aOaTUsMj7WAOM5cZXL/D5Z+OqwtEgx6l2Gk&#10;SAc92nhLxK71qNJKgYLaInCCUr1xBSRUam1DrfSoNuZF028OKV21RO14ZPx6MoASM5KblGA4A+9t&#10;+4+aQQzZex1lOza2C5AgCDrG7pyu3eFHjyhcTu5n2XQ8wYiCbz6BE1BKSHHJNdb5D1x3KBxKLIUK&#10;2pGCHF6cH0IvIeFa6ZWQMvZfKtSXeDzJ0zRmOC0FC94Q5+xuW0mLDgRGaJZO8+fx+eGbMKv3ikW0&#10;lhO2PJ89EXI4A1GpAh6PUwmUgqH3nttNy3rERCANIw0cwIARDXSiZbX/KnwbtQ2qvGEV44Z7Ik1L&#10;Bq73D/P5/EJ1KCLqdX0zWjd0QOozsSB6nN/v83S+nC1n+SgfT5ejPK3r0fOqykfTVfYwqe/rqqqz&#10;H4FTlhetYIyroNxll7L872b1vNXDFly36dqj5BZ9YH4ECUHWC+k4a2G8hkHdanZa29D3MHawPjH4&#10;vOphP3+3Y9SvH9LiJwAAAP//AwBQSwMEFAAGAAgAAAAhAAn4q7DaAAAABwEAAA8AAABkcnMvZG93&#10;bnJldi54bWxMzsFOwzAMBuA7Eu8QeRI3lqylqCpNp2kSHBCXdTyA25i2WuNUTbqVtyec4Gj/1u+v&#10;3K92FFea/eBYw26rQBC3zgzcafg8vz7mIHxANjg6Jg3f5GFf3d+VWBh34xNd69CJWMK+QA19CFMh&#10;pW97sui3biKO2ZebLYY4zp00M95iuR1lotSztDhw/NDjRMee2ku9WA0fSXY4hjeamtPyrmqb7AjT&#10;UeuHzXp4ARFoDX/H8MuPdKiiqXELGy9GDU8RHjSkeQYixnmWpCCauFcKZFXK//7qBwAA//8DAFBL&#10;AQItABQABgAIAAAAIQC2gziS/gAAAOEBAAATAAAAAAAAAAAAAAAAAAAAAABbQ29udGVudF9UeXBl&#10;c10ueG1sUEsBAi0AFAAGAAgAAAAhADj9If/WAAAAlAEAAAsAAAAAAAAAAAAAAAAALwEAAF9yZWxz&#10;Ly5yZWxzUEsBAi0AFAAGAAgAAAAhAClz0IdnAgAA2AQAAA4AAAAAAAAAAAAAAAAALgIAAGRycy9l&#10;Mm9Eb2MueG1sUEsBAi0AFAAGAAgAAAAhAAn4q7DaAAAABwEAAA8AAAAAAAAAAAAAAAAAwQQAAGRy&#10;cy9kb3ducmV2LnhtbFBLBQYAAAAABAAEAPMAAADIBQAAAAA=&#10;" strokecolor="#8064a2" strokeweight="2pt">
                <v:shadow on="t" color="black" opacity="24903f" origin=",.5" offset="0,.55556mm"/>
              </v:line>
            </w:pict>
          </mc:Fallback>
        </mc:AlternateContent>
      </w:r>
    </w:p>
    <w:p w:rsidR="00571C6E" w:rsidRPr="00342862" w:rsidRDefault="00571C6E" w:rsidP="00571C6E">
      <w:pPr>
        <w:rPr>
          <w:rFonts w:ascii="Verdana" w:hAnsi="Verdana"/>
          <w:sz w:val="28"/>
          <w:szCs w:val="28"/>
        </w:rPr>
      </w:pPr>
    </w:p>
    <w:p w:rsidR="00052CA4" w:rsidRPr="00342862" w:rsidRDefault="00052CA4">
      <w:pPr>
        <w:rPr>
          <w:rFonts w:ascii="Verdana" w:hAnsi="Verdana"/>
          <w:b/>
          <w:bCs/>
          <w:kern w:val="32"/>
          <w:sz w:val="28"/>
          <w:szCs w:val="28"/>
        </w:rPr>
      </w:pPr>
      <w:r w:rsidRPr="00342862">
        <w:rPr>
          <w:rFonts w:ascii="Verdana" w:hAnsi="Verdana"/>
          <w:b/>
          <w:bCs/>
          <w:kern w:val="32"/>
          <w:sz w:val="28"/>
          <w:szCs w:val="28"/>
        </w:rPr>
        <w:br w:type="page"/>
      </w:r>
    </w:p>
    <w:p w:rsidR="003902EB" w:rsidRPr="00342862" w:rsidRDefault="003902EB" w:rsidP="003902EB">
      <w:pPr>
        <w:pStyle w:val="ListParagraph"/>
        <w:numPr>
          <w:ilvl w:val="0"/>
          <w:numId w:val="32"/>
        </w:numPr>
        <w:ind w:left="567" w:hanging="709"/>
        <w:rPr>
          <w:rFonts w:ascii="Verdana" w:hAnsi="Verdana"/>
        </w:rPr>
      </w:pPr>
      <w:bookmarkStart w:id="6" w:name="_Ref233607200"/>
      <w:r w:rsidRPr="00342862">
        <w:rPr>
          <w:rFonts w:ascii="Verdana" w:hAnsi="Verdana"/>
        </w:rPr>
        <w:lastRenderedPageBreak/>
        <w:t xml:space="preserve">Provide a basic outline of the service that will be offered to customers of the Royal Spa Centre and Town Hall, this may be supported by marketing information </w:t>
      </w:r>
    </w:p>
    <w:p w:rsidR="003902EB" w:rsidRPr="00342862" w:rsidRDefault="003902EB" w:rsidP="003902EB">
      <w:pPr>
        <w:pStyle w:val="ListParagraph"/>
        <w:ind w:left="567"/>
        <w:rPr>
          <w:rFonts w:ascii="Verdana" w:hAnsi="Verdana"/>
        </w:rPr>
      </w:pPr>
    </w:p>
    <w:tbl>
      <w:tblPr>
        <w:tblStyle w:val="TableGrid"/>
        <w:tblW w:w="0" w:type="auto"/>
        <w:tblLook w:val="04A0" w:firstRow="1" w:lastRow="0" w:firstColumn="1" w:lastColumn="0" w:noHBand="0" w:noVBand="1"/>
      </w:tblPr>
      <w:tblGrid>
        <w:gridCol w:w="8761"/>
      </w:tblGrid>
      <w:tr w:rsidR="003902EB" w:rsidRPr="00342862" w:rsidTr="00D73EBB">
        <w:tc>
          <w:tcPr>
            <w:tcW w:w="8761" w:type="dxa"/>
          </w:tcPr>
          <w:p w:rsidR="003902EB" w:rsidRPr="00342862" w:rsidRDefault="003902EB" w:rsidP="00D73EBB">
            <w:pPr>
              <w:keepNext/>
              <w:spacing w:before="240" w:after="60"/>
              <w:outlineLvl w:val="0"/>
              <w:rPr>
                <w:rFonts w:ascii="Verdana" w:hAnsi="Verdana"/>
                <w:b/>
                <w:bCs/>
                <w:kern w:val="32"/>
                <w:sz w:val="24"/>
                <w:szCs w:val="24"/>
              </w:rPr>
            </w:pPr>
            <w:r w:rsidRPr="00342862">
              <w:rPr>
                <w:rFonts w:ascii="Verdana" w:hAnsi="Verdana"/>
                <w:b/>
                <w:bCs/>
                <w:kern w:val="32"/>
                <w:sz w:val="24"/>
                <w:szCs w:val="24"/>
              </w:rPr>
              <w:t>Supplier Response.</w:t>
            </w:r>
          </w:p>
          <w:p w:rsidR="003902EB" w:rsidRPr="00342862" w:rsidRDefault="003902EB" w:rsidP="00D73EBB">
            <w:pPr>
              <w:rPr>
                <w:rFonts w:ascii="Verdana" w:hAnsi="Verdana"/>
                <w:b/>
                <w:bCs/>
                <w:kern w:val="32"/>
                <w:sz w:val="24"/>
                <w:szCs w:val="24"/>
              </w:rPr>
            </w:pPr>
          </w:p>
        </w:tc>
      </w:tr>
      <w:tr w:rsidR="003902EB" w:rsidRPr="00342862" w:rsidTr="00D73EBB">
        <w:tc>
          <w:tcPr>
            <w:tcW w:w="8761" w:type="dxa"/>
          </w:tcPr>
          <w:p w:rsidR="003902EB" w:rsidRPr="00342862" w:rsidRDefault="003902EB" w:rsidP="00D73EBB">
            <w:pPr>
              <w:keepNext/>
              <w:spacing w:before="240" w:after="60"/>
              <w:outlineLvl w:val="0"/>
              <w:rPr>
                <w:rFonts w:ascii="Verdana" w:hAnsi="Verdana"/>
                <w:b/>
                <w:bCs/>
                <w:kern w:val="32"/>
                <w:sz w:val="24"/>
                <w:szCs w:val="24"/>
              </w:rPr>
            </w:pPr>
          </w:p>
          <w:p w:rsidR="003902EB" w:rsidRPr="00342862" w:rsidRDefault="003902EB" w:rsidP="00D73EBB">
            <w:pPr>
              <w:keepNext/>
              <w:spacing w:before="240" w:after="60"/>
              <w:outlineLvl w:val="0"/>
              <w:rPr>
                <w:rFonts w:ascii="Verdana" w:hAnsi="Verdana"/>
                <w:b/>
                <w:bCs/>
                <w:kern w:val="32"/>
                <w:sz w:val="24"/>
                <w:szCs w:val="24"/>
              </w:rPr>
            </w:pPr>
          </w:p>
          <w:p w:rsidR="003902EB" w:rsidRPr="00342862" w:rsidRDefault="003902EB" w:rsidP="00D73EBB">
            <w:pPr>
              <w:keepNext/>
              <w:spacing w:before="240" w:after="60"/>
              <w:outlineLvl w:val="0"/>
              <w:rPr>
                <w:rFonts w:ascii="Verdana" w:hAnsi="Verdana"/>
                <w:b/>
                <w:bCs/>
                <w:kern w:val="32"/>
                <w:sz w:val="24"/>
                <w:szCs w:val="24"/>
              </w:rPr>
            </w:pPr>
          </w:p>
          <w:p w:rsidR="003902EB" w:rsidRPr="00342862" w:rsidRDefault="003902EB" w:rsidP="00D73EBB">
            <w:pPr>
              <w:keepNext/>
              <w:spacing w:before="240" w:after="60"/>
              <w:outlineLvl w:val="0"/>
              <w:rPr>
                <w:rFonts w:ascii="Verdana" w:hAnsi="Verdana"/>
                <w:b/>
                <w:bCs/>
                <w:kern w:val="32"/>
                <w:sz w:val="24"/>
                <w:szCs w:val="24"/>
              </w:rPr>
            </w:pPr>
          </w:p>
          <w:p w:rsidR="003902EB" w:rsidRPr="00342862" w:rsidRDefault="003902EB" w:rsidP="00D73EBB">
            <w:pPr>
              <w:keepNext/>
              <w:spacing w:before="240" w:after="60"/>
              <w:outlineLvl w:val="0"/>
              <w:rPr>
                <w:rFonts w:ascii="Verdana" w:hAnsi="Verdana"/>
                <w:b/>
                <w:bCs/>
                <w:kern w:val="32"/>
                <w:sz w:val="24"/>
                <w:szCs w:val="24"/>
              </w:rPr>
            </w:pPr>
          </w:p>
          <w:p w:rsidR="003902EB" w:rsidRPr="00342862" w:rsidRDefault="003902EB" w:rsidP="00D73EBB">
            <w:pPr>
              <w:keepNext/>
              <w:spacing w:before="240" w:after="60"/>
              <w:outlineLvl w:val="0"/>
              <w:rPr>
                <w:rFonts w:ascii="Verdana" w:hAnsi="Verdana"/>
                <w:b/>
                <w:bCs/>
                <w:kern w:val="32"/>
                <w:sz w:val="24"/>
                <w:szCs w:val="24"/>
              </w:rPr>
            </w:pPr>
          </w:p>
          <w:p w:rsidR="003902EB" w:rsidRPr="00342862" w:rsidRDefault="003902EB" w:rsidP="00D73EBB">
            <w:pPr>
              <w:keepNext/>
              <w:spacing w:before="240" w:after="60"/>
              <w:outlineLvl w:val="0"/>
              <w:rPr>
                <w:rFonts w:ascii="Verdana" w:hAnsi="Verdana"/>
                <w:b/>
                <w:bCs/>
                <w:kern w:val="32"/>
                <w:sz w:val="24"/>
                <w:szCs w:val="24"/>
              </w:rPr>
            </w:pPr>
          </w:p>
        </w:tc>
      </w:tr>
    </w:tbl>
    <w:p w:rsidR="006A2D7C" w:rsidRDefault="006A2D7C" w:rsidP="006A2D7C">
      <w:pPr>
        <w:rPr>
          <w:rFonts w:ascii="Verdana" w:hAnsi="Verdana"/>
          <w:iCs/>
        </w:rPr>
      </w:pPr>
    </w:p>
    <w:p w:rsidR="00911785" w:rsidRDefault="00911785" w:rsidP="006A2D7C">
      <w:pPr>
        <w:rPr>
          <w:rFonts w:ascii="Verdana" w:hAnsi="Verdana"/>
          <w:iCs/>
        </w:rPr>
      </w:pPr>
    </w:p>
    <w:p w:rsidR="00911785" w:rsidRPr="00342862" w:rsidRDefault="00911785" w:rsidP="006A2D7C">
      <w:pPr>
        <w:rPr>
          <w:rFonts w:ascii="Verdana" w:hAnsi="Verdana"/>
          <w:iCs/>
        </w:rPr>
      </w:pPr>
    </w:p>
    <w:p w:rsidR="003902EB" w:rsidRPr="00342862" w:rsidRDefault="006A2D7C" w:rsidP="00911785">
      <w:pPr>
        <w:pStyle w:val="ListParagraph"/>
        <w:numPr>
          <w:ilvl w:val="0"/>
          <w:numId w:val="32"/>
        </w:numPr>
        <w:ind w:left="567" w:hanging="709"/>
        <w:rPr>
          <w:rFonts w:ascii="Verdana" w:hAnsi="Verdana"/>
        </w:rPr>
      </w:pPr>
      <w:r w:rsidRPr="00342862">
        <w:rPr>
          <w:rFonts w:ascii="Verdana" w:hAnsi="Verdana"/>
        </w:rPr>
        <w:t xml:space="preserve">Please </w:t>
      </w:r>
      <w:r w:rsidR="009079C8">
        <w:rPr>
          <w:rFonts w:ascii="Verdana" w:hAnsi="Verdana"/>
        </w:rPr>
        <w:t>submit</w:t>
      </w:r>
      <w:r w:rsidRPr="00342862">
        <w:rPr>
          <w:rFonts w:ascii="Verdana" w:hAnsi="Verdana"/>
        </w:rPr>
        <w:t xml:space="preserve"> a range of menus that </w:t>
      </w:r>
      <w:proofErr w:type="spellStart"/>
      <w:r w:rsidR="009079C8">
        <w:rPr>
          <w:rFonts w:ascii="Verdana" w:hAnsi="Verdana"/>
        </w:rPr>
        <w:t>WDC</w:t>
      </w:r>
      <w:proofErr w:type="spellEnd"/>
      <w:r w:rsidR="009079C8">
        <w:rPr>
          <w:rFonts w:ascii="Verdana" w:hAnsi="Verdana"/>
        </w:rPr>
        <w:t xml:space="preserve"> will be </w:t>
      </w:r>
      <w:r w:rsidRPr="00342862">
        <w:rPr>
          <w:rFonts w:ascii="Verdana" w:hAnsi="Verdana"/>
        </w:rPr>
        <w:t>a</w:t>
      </w:r>
      <w:r w:rsidR="009079C8">
        <w:rPr>
          <w:rFonts w:ascii="Verdana" w:hAnsi="Verdana"/>
        </w:rPr>
        <w:t xml:space="preserve">ble to present to our </w:t>
      </w:r>
      <w:proofErr w:type="gramStart"/>
      <w:r w:rsidR="009079C8">
        <w:rPr>
          <w:rFonts w:ascii="Verdana" w:hAnsi="Verdana"/>
        </w:rPr>
        <w:t xml:space="preserve">customers </w:t>
      </w:r>
      <w:r w:rsidRPr="00342862">
        <w:rPr>
          <w:rFonts w:ascii="Verdana" w:hAnsi="Verdana"/>
        </w:rPr>
        <w:t xml:space="preserve"> and</w:t>
      </w:r>
      <w:proofErr w:type="gramEnd"/>
      <w:r w:rsidRPr="00342862">
        <w:rPr>
          <w:rFonts w:ascii="Verdana" w:hAnsi="Verdana"/>
        </w:rPr>
        <w:t xml:space="preserve"> (when considered together) will provide options covering all parts of the spectrum above.  </w:t>
      </w:r>
    </w:p>
    <w:p w:rsidR="003902EB" w:rsidRPr="00342862" w:rsidRDefault="003902EB" w:rsidP="003902EB">
      <w:pPr>
        <w:pStyle w:val="ListParagraph"/>
        <w:ind w:left="567"/>
        <w:rPr>
          <w:rFonts w:ascii="Verdana" w:hAnsi="Verdana"/>
        </w:rPr>
      </w:pPr>
    </w:p>
    <w:tbl>
      <w:tblPr>
        <w:tblStyle w:val="TableGrid"/>
        <w:tblW w:w="0" w:type="auto"/>
        <w:tblLook w:val="04A0" w:firstRow="1" w:lastRow="0" w:firstColumn="1" w:lastColumn="0" w:noHBand="0" w:noVBand="1"/>
      </w:tblPr>
      <w:tblGrid>
        <w:gridCol w:w="8761"/>
      </w:tblGrid>
      <w:tr w:rsidR="003902EB" w:rsidRPr="00342862" w:rsidTr="00D73EBB">
        <w:tc>
          <w:tcPr>
            <w:tcW w:w="8761" w:type="dxa"/>
          </w:tcPr>
          <w:p w:rsidR="003902EB" w:rsidRPr="00342862" w:rsidRDefault="003902EB" w:rsidP="00D73EBB">
            <w:pPr>
              <w:keepNext/>
              <w:spacing w:before="240" w:after="60"/>
              <w:outlineLvl w:val="0"/>
              <w:rPr>
                <w:rFonts w:ascii="Verdana" w:hAnsi="Verdana"/>
                <w:b/>
                <w:bCs/>
                <w:kern w:val="32"/>
                <w:sz w:val="24"/>
                <w:szCs w:val="24"/>
              </w:rPr>
            </w:pPr>
            <w:r w:rsidRPr="00342862">
              <w:rPr>
                <w:rFonts w:ascii="Verdana" w:hAnsi="Verdana"/>
                <w:b/>
                <w:bCs/>
                <w:kern w:val="32"/>
                <w:sz w:val="24"/>
                <w:szCs w:val="24"/>
              </w:rPr>
              <w:t>Supplier Response.</w:t>
            </w:r>
          </w:p>
          <w:p w:rsidR="003902EB" w:rsidRPr="00342862" w:rsidRDefault="003902EB" w:rsidP="00D73EBB">
            <w:pPr>
              <w:rPr>
                <w:rFonts w:ascii="Verdana" w:hAnsi="Verdana"/>
                <w:b/>
                <w:bCs/>
                <w:kern w:val="32"/>
                <w:sz w:val="24"/>
                <w:szCs w:val="24"/>
              </w:rPr>
            </w:pPr>
          </w:p>
        </w:tc>
      </w:tr>
      <w:tr w:rsidR="003902EB" w:rsidRPr="00342862" w:rsidTr="00D73EBB">
        <w:tc>
          <w:tcPr>
            <w:tcW w:w="8761" w:type="dxa"/>
          </w:tcPr>
          <w:p w:rsidR="003902EB" w:rsidRPr="00342862" w:rsidRDefault="003902EB" w:rsidP="00D73EBB">
            <w:pPr>
              <w:keepNext/>
              <w:spacing w:before="240" w:after="60"/>
              <w:outlineLvl w:val="0"/>
              <w:rPr>
                <w:rFonts w:ascii="Verdana" w:hAnsi="Verdana"/>
                <w:b/>
                <w:bCs/>
                <w:kern w:val="32"/>
                <w:sz w:val="24"/>
                <w:szCs w:val="24"/>
              </w:rPr>
            </w:pPr>
          </w:p>
          <w:p w:rsidR="003902EB" w:rsidRPr="00342862" w:rsidRDefault="003902EB" w:rsidP="00D73EBB">
            <w:pPr>
              <w:keepNext/>
              <w:spacing w:before="240" w:after="60"/>
              <w:outlineLvl w:val="0"/>
              <w:rPr>
                <w:rFonts w:ascii="Verdana" w:hAnsi="Verdana"/>
                <w:b/>
                <w:bCs/>
                <w:kern w:val="32"/>
                <w:sz w:val="24"/>
                <w:szCs w:val="24"/>
              </w:rPr>
            </w:pPr>
          </w:p>
          <w:p w:rsidR="003902EB" w:rsidRPr="00342862" w:rsidRDefault="003902EB" w:rsidP="00D73EBB">
            <w:pPr>
              <w:keepNext/>
              <w:spacing w:before="240" w:after="60"/>
              <w:outlineLvl w:val="0"/>
              <w:rPr>
                <w:rFonts w:ascii="Verdana" w:hAnsi="Verdana"/>
                <w:b/>
                <w:bCs/>
                <w:kern w:val="32"/>
                <w:sz w:val="24"/>
                <w:szCs w:val="24"/>
              </w:rPr>
            </w:pPr>
          </w:p>
          <w:p w:rsidR="003902EB" w:rsidRPr="00342862" w:rsidRDefault="003902EB" w:rsidP="00D73EBB">
            <w:pPr>
              <w:keepNext/>
              <w:spacing w:before="240" w:after="60"/>
              <w:outlineLvl w:val="0"/>
              <w:rPr>
                <w:rFonts w:ascii="Verdana" w:hAnsi="Verdana"/>
                <w:b/>
                <w:bCs/>
                <w:kern w:val="32"/>
                <w:sz w:val="24"/>
                <w:szCs w:val="24"/>
              </w:rPr>
            </w:pPr>
          </w:p>
          <w:p w:rsidR="003902EB" w:rsidRPr="00342862" w:rsidRDefault="003902EB" w:rsidP="00D73EBB">
            <w:pPr>
              <w:keepNext/>
              <w:spacing w:before="240" w:after="60"/>
              <w:outlineLvl w:val="0"/>
              <w:rPr>
                <w:rFonts w:ascii="Verdana" w:hAnsi="Verdana"/>
                <w:b/>
                <w:bCs/>
                <w:kern w:val="32"/>
                <w:sz w:val="24"/>
                <w:szCs w:val="24"/>
              </w:rPr>
            </w:pPr>
          </w:p>
          <w:p w:rsidR="003902EB" w:rsidRPr="00342862" w:rsidRDefault="003902EB" w:rsidP="00D73EBB">
            <w:pPr>
              <w:keepNext/>
              <w:spacing w:before="240" w:after="60"/>
              <w:outlineLvl w:val="0"/>
              <w:rPr>
                <w:rFonts w:ascii="Verdana" w:hAnsi="Verdana"/>
                <w:b/>
                <w:bCs/>
                <w:kern w:val="32"/>
                <w:sz w:val="24"/>
                <w:szCs w:val="24"/>
              </w:rPr>
            </w:pPr>
          </w:p>
          <w:p w:rsidR="003902EB" w:rsidRPr="00342862" w:rsidRDefault="003902EB" w:rsidP="00D73EBB">
            <w:pPr>
              <w:keepNext/>
              <w:spacing w:before="240" w:after="60"/>
              <w:outlineLvl w:val="0"/>
              <w:rPr>
                <w:rFonts w:ascii="Verdana" w:hAnsi="Verdana"/>
                <w:b/>
                <w:bCs/>
                <w:kern w:val="32"/>
                <w:sz w:val="24"/>
                <w:szCs w:val="24"/>
              </w:rPr>
            </w:pPr>
          </w:p>
        </w:tc>
      </w:tr>
    </w:tbl>
    <w:p w:rsidR="003902EB" w:rsidRPr="00342862" w:rsidRDefault="003902EB">
      <w:pPr>
        <w:rPr>
          <w:rFonts w:ascii="Verdana" w:hAnsi="Verdana"/>
          <w:iCs/>
        </w:rPr>
      </w:pPr>
    </w:p>
    <w:p w:rsidR="006A2D7C" w:rsidRDefault="006A2D7C">
      <w:pPr>
        <w:rPr>
          <w:rFonts w:ascii="Verdana" w:hAnsi="Verdana"/>
          <w:iCs/>
        </w:rPr>
      </w:pPr>
    </w:p>
    <w:p w:rsidR="00911785" w:rsidRDefault="00911785">
      <w:pPr>
        <w:rPr>
          <w:rFonts w:ascii="Verdana" w:hAnsi="Verdana"/>
          <w:iCs/>
        </w:rPr>
      </w:pPr>
    </w:p>
    <w:p w:rsidR="00911785" w:rsidRDefault="00911785">
      <w:pPr>
        <w:rPr>
          <w:rFonts w:ascii="Verdana" w:hAnsi="Verdana"/>
          <w:iCs/>
        </w:rPr>
      </w:pPr>
    </w:p>
    <w:p w:rsidR="00911785" w:rsidRDefault="00911785">
      <w:pPr>
        <w:rPr>
          <w:rFonts w:ascii="Verdana" w:hAnsi="Verdana"/>
          <w:iCs/>
        </w:rPr>
      </w:pPr>
    </w:p>
    <w:p w:rsidR="00911785" w:rsidRDefault="00911785">
      <w:pPr>
        <w:rPr>
          <w:rFonts w:ascii="Verdana" w:hAnsi="Verdana"/>
          <w:iCs/>
        </w:rPr>
      </w:pPr>
    </w:p>
    <w:p w:rsidR="0014095A" w:rsidRPr="00911785" w:rsidRDefault="006A2D7C" w:rsidP="00911785">
      <w:pPr>
        <w:pStyle w:val="ListParagraph"/>
        <w:numPr>
          <w:ilvl w:val="0"/>
          <w:numId w:val="32"/>
        </w:numPr>
        <w:ind w:left="567" w:hanging="709"/>
        <w:rPr>
          <w:rFonts w:ascii="Verdana" w:hAnsi="Verdana"/>
          <w:iCs/>
        </w:rPr>
      </w:pPr>
      <w:r w:rsidRPr="00911785">
        <w:rPr>
          <w:rFonts w:ascii="Verdana" w:hAnsi="Verdana"/>
          <w:iCs/>
        </w:rPr>
        <w:lastRenderedPageBreak/>
        <w:t xml:space="preserve">Please </w:t>
      </w:r>
      <w:bookmarkEnd w:id="6"/>
      <w:r w:rsidR="009079C8">
        <w:rPr>
          <w:rFonts w:ascii="Verdana" w:hAnsi="Verdana"/>
          <w:iCs/>
        </w:rPr>
        <w:t xml:space="preserve">confirm which Lot(s) your organisation is </w:t>
      </w:r>
      <w:r w:rsidRPr="00911785">
        <w:rPr>
          <w:rFonts w:ascii="Verdana" w:hAnsi="Verdana"/>
          <w:iCs/>
        </w:rPr>
        <w:t>applying for (1-3)</w:t>
      </w:r>
    </w:p>
    <w:p w:rsidR="006A2D7C" w:rsidRPr="00342862" w:rsidRDefault="006A2D7C" w:rsidP="006A2D7C">
      <w:pPr>
        <w:rPr>
          <w:rFonts w:ascii="Verdana" w:hAnsi="Verdana"/>
          <w:iCs/>
        </w:rPr>
      </w:pPr>
    </w:p>
    <w:tbl>
      <w:tblPr>
        <w:tblStyle w:val="TableGrid"/>
        <w:tblW w:w="0" w:type="auto"/>
        <w:tblLook w:val="04A0" w:firstRow="1" w:lastRow="0" w:firstColumn="1" w:lastColumn="0" w:noHBand="0" w:noVBand="1"/>
      </w:tblPr>
      <w:tblGrid>
        <w:gridCol w:w="8761"/>
      </w:tblGrid>
      <w:tr w:rsidR="006A2D7C" w:rsidRPr="00342862" w:rsidTr="0071417A">
        <w:tc>
          <w:tcPr>
            <w:tcW w:w="8761" w:type="dxa"/>
          </w:tcPr>
          <w:p w:rsidR="006A2D7C" w:rsidRPr="00342862" w:rsidRDefault="006A2D7C" w:rsidP="0071417A">
            <w:pPr>
              <w:keepNext/>
              <w:spacing w:before="240" w:after="60"/>
              <w:outlineLvl w:val="0"/>
              <w:rPr>
                <w:rFonts w:ascii="Verdana" w:hAnsi="Verdana"/>
                <w:b/>
                <w:bCs/>
                <w:kern w:val="32"/>
                <w:sz w:val="24"/>
                <w:szCs w:val="24"/>
              </w:rPr>
            </w:pPr>
            <w:r w:rsidRPr="00342862">
              <w:rPr>
                <w:rFonts w:ascii="Verdana" w:hAnsi="Verdana"/>
                <w:b/>
                <w:bCs/>
                <w:kern w:val="32"/>
                <w:sz w:val="24"/>
                <w:szCs w:val="24"/>
              </w:rPr>
              <w:t>Supplier Response.</w:t>
            </w:r>
          </w:p>
          <w:p w:rsidR="006A2D7C" w:rsidRPr="00342862" w:rsidRDefault="006A2D7C" w:rsidP="0071417A">
            <w:pPr>
              <w:rPr>
                <w:rFonts w:ascii="Verdana" w:hAnsi="Verdana"/>
                <w:b/>
                <w:bCs/>
                <w:kern w:val="32"/>
                <w:sz w:val="24"/>
                <w:szCs w:val="24"/>
              </w:rPr>
            </w:pPr>
          </w:p>
        </w:tc>
      </w:tr>
      <w:tr w:rsidR="006A2D7C" w:rsidRPr="00342862" w:rsidTr="0071417A">
        <w:tc>
          <w:tcPr>
            <w:tcW w:w="8761" w:type="dxa"/>
          </w:tcPr>
          <w:p w:rsidR="006A2D7C" w:rsidRPr="00342862" w:rsidRDefault="006A2D7C" w:rsidP="0071417A">
            <w:pPr>
              <w:keepNext/>
              <w:spacing w:before="240" w:after="60"/>
              <w:outlineLvl w:val="0"/>
              <w:rPr>
                <w:rFonts w:ascii="Verdana" w:hAnsi="Verdana"/>
                <w:b/>
                <w:bCs/>
                <w:kern w:val="32"/>
                <w:sz w:val="24"/>
                <w:szCs w:val="24"/>
              </w:rPr>
            </w:pPr>
          </w:p>
          <w:p w:rsidR="006A2D7C" w:rsidRPr="00342862" w:rsidRDefault="006A2D7C" w:rsidP="0071417A">
            <w:pPr>
              <w:keepNext/>
              <w:spacing w:before="240" w:after="60"/>
              <w:outlineLvl w:val="0"/>
              <w:rPr>
                <w:rFonts w:ascii="Verdana" w:hAnsi="Verdana"/>
                <w:b/>
                <w:bCs/>
                <w:kern w:val="32"/>
                <w:sz w:val="24"/>
                <w:szCs w:val="24"/>
              </w:rPr>
            </w:pPr>
          </w:p>
          <w:p w:rsidR="006A2D7C" w:rsidRPr="00342862" w:rsidRDefault="006A2D7C" w:rsidP="0071417A">
            <w:pPr>
              <w:keepNext/>
              <w:spacing w:before="240" w:after="60"/>
              <w:outlineLvl w:val="0"/>
              <w:rPr>
                <w:rFonts w:ascii="Verdana" w:hAnsi="Verdana"/>
                <w:b/>
                <w:bCs/>
                <w:kern w:val="32"/>
                <w:sz w:val="24"/>
                <w:szCs w:val="24"/>
              </w:rPr>
            </w:pPr>
          </w:p>
          <w:p w:rsidR="006A2D7C" w:rsidRPr="00342862" w:rsidRDefault="006A2D7C" w:rsidP="0071417A">
            <w:pPr>
              <w:keepNext/>
              <w:spacing w:before="240" w:after="60"/>
              <w:outlineLvl w:val="0"/>
              <w:rPr>
                <w:rFonts w:ascii="Verdana" w:hAnsi="Verdana"/>
                <w:b/>
                <w:bCs/>
                <w:kern w:val="32"/>
                <w:sz w:val="24"/>
                <w:szCs w:val="24"/>
              </w:rPr>
            </w:pPr>
          </w:p>
          <w:p w:rsidR="006A2D7C" w:rsidRPr="00342862" w:rsidRDefault="006A2D7C" w:rsidP="0071417A">
            <w:pPr>
              <w:keepNext/>
              <w:spacing w:before="240" w:after="60"/>
              <w:outlineLvl w:val="0"/>
              <w:rPr>
                <w:rFonts w:ascii="Verdana" w:hAnsi="Verdana"/>
                <w:b/>
                <w:bCs/>
                <w:kern w:val="32"/>
                <w:sz w:val="24"/>
                <w:szCs w:val="24"/>
              </w:rPr>
            </w:pPr>
          </w:p>
          <w:p w:rsidR="006A2D7C" w:rsidRPr="00342862" w:rsidRDefault="006A2D7C" w:rsidP="0071417A">
            <w:pPr>
              <w:keepNext/>
              <w:spacing w:before="240" w:after="60"/>
              <w:outlineLvl w:val="0"/>
              <w:rPr>
                <w:rFonts w:ascii="Verdana" w:hAnsi="Verdana"/>
                <w:b/>
                <w:bCs/>
                <w:kern w:val="32"/>
                <w:sz w:val="24"/>
                <w:szCs w:val="24"/>
              </w:rPr>
            </w:pPr>
          </w:p>
          <w:p w:rsidR="006A2D7C" w:rsidRPr="00342862" w:rsidRDefault="006A2D7C" w:rsidP="0071417A">
            <w:pPr>
              <w:keepNext/>
              <w:spacing w:before="240" w:after="60"/>
              <w:outlineLvl w:val="0"/>
              <w:rPr>
                <w:rFonts w:ascii="Verdana" w:hAnsi="Verdana"/>
                <w:b/>
                <w:bCs/>
                <w:kern w:val="32"/>
                <w:sz w:val="24"/>
                <w:szCs w:val="24"/>
              </w:rPr>
            </w:pPr>
          </w:p>
        </w:tc>
      </w:tr>
    </w:tbl>
    <w:p w:rsidR="006A2D7C" w:rsidRDefault="006A2D7C" w:rsidP="006A2D7C">
      <w:pPr>
        <w:rPr>
          <w:rFonts w:ascii="Verdana" w:hAnsi="Verdana"/>
          <w:b/>
          <w:sz w:val="24"/>
          <w:szCs w:val="24"/>
        </w:rPr>
      </w:pPr>
    </w:p>
    <w:p w:rsidR="009079C8" w:rsidRDefault="009079C8" w:rsidP="006A2D7C">
      <w:pPr>
        <w:rPr>
          <w:rFonts w:ascii="Verdana" w:hAnsi="Verdana"/>
          <w:b/>
          <w:sz w:val="24"/>
          <w:szCs w:val="24"/>
        </w:rPr>
      </w:pPr>
    </w:p>
    <w:p w:rsidR="009079C8" w:rsidRDefault="009079C8" w:rsidP="006A2D7C">
      <w:pPr>
        <w:rPr>
          <w:rFonts w:ascii="Verdana" w:hAnsi="Verdana"/>
          <w:b/>
          <w:sz w:val="24"/>
          <w:szCs w:val="24"/>
        </w:rPr>
      </w:pPr>
    </w:p>
    <w:p w:rsidR="009079C8" w:rsidRPr="00911785" w:rsidRDefault="009079C8" w:rsidP="009079C8">
      <w:pPr>
        <w:pStyle w:val="ListParagraph"/>
        <w:numPr>
          <w:ilvl w:val="0"/>
          <w:numId w:val="32"/>
        </w:numPr>
        <w:ind w:left="567" w:hanging="709"/>
        <w:rPr>
          <w:rFonts w:ascii="Verdana" w:hAnsi="Verdana"/>
          <w:iCs/>
        </w:rPr>
      </w:pPr>
      <w:r>
        <w:rPr>
          <w:rFonts w:ascii="Verdana" w:hAnsi="Verdana"/>
          <w:iCs/>
        </w:rPr>
        <w:t>Food Hygiene Rating. This will be obtained through the Food Standards Agency but if you have a copy please reference here and submit along with your application.</w:t>
      </w:r>
    </w:p>
    <w:p w:rsidR="009079C8" w:rsidRPr="00342862" w:rsidRDefault="009079C8" w:rsidP="009079C8">
      <w:pPr>
        <w:rPr>
          <w:rFonts w:ascii="Verdana" w:hAnsi="Verdana"/>
          <w:iCs/>
        </w:rPr>
      </w:pPr>
    </w:p>
    <w:tbl>
      <w:tblPr>
        <w:tblStyle w:val="TableGrid"/>
        <w:tblW w:w="0" w:type="auto"/>
        <w:tblLook w:val="04A0" w:firstRow="1" w:lastRow="0" w:firstColumn="1" w:lastColumn="0" w:noHBand="0" w:noVBand="1"/>
      </w:tblPr>
      <w:tblGrid>
        <w:gridCol w:w="8761"/>
      </w:tblGrid>
      <w:tr w:rsidR="009079C8" w:rsidRPr="00342862" w:rsidTr="002D02E2">
        <w:tc>
          <w:tcPr>
            <w:tcW w:w="8761" w:type="dxa"/>
          </w:tcPr>
          <w:p w:rsidR="009079C8" w:rsidRPr="00342862" w:rsidRDefault="009079C8" w:rsidP="002D02E2">
            <w:pPr>
              <w:keepNext/>
              <w:spacing w:before="240" w:after="60"/>
              <w:outlineLvl w:val="0"/>
              <w:rPr>
                <w:rFonts w:ascii="Verdana" w:hAnsi="Verdana"/>
                <w:b/>
                <w:bCs/>
                <w:kern w:val="32"/>
                <w:sz w:val="24"/>
                <w:szCs w:val="24"/>
              </w:rPr>
            </w:pPr>
            <w:r w:rsidRPr="00342862">
              <w:rPr>
                <w:rFonts w:ascii="Verdana" w:hAnsi="Verdana"/>
                <w:b/>
                <w:bCs/>
                <w:kern w:val="32"/>
                <w:sz w:val="24"/>
                <w:szCs w:val="24"/>
              </w:rPr>
              <w:t>Supplier Response.</w:t>
            </w:r>
          </w:p>
          <w:p w:rsidR="009079C8" w:rsidRPr="00342862" w:rsidRDefault="009079C8" w:rsidP="002D02E2">
            <w:pPr>
              <w:rPr>
                <w:rFonts w:ascii="Verdana" w:hAnsi="Verdana"/>
                <w:b/>
                <w:bCs/>
                <w:kern w:val="32"/>
                <w:sz w:val="24"/>
                <w:szCs w:val="24"/>
              </w:rPr>
            </w:pPr>
          </w:p>
        </w:tc>
      </w:tr>
      <w:tr w:rsidR="009079C8" w:rsidRPr="00342862" w:rsidTr="002D02E2">
        <w:tc>
          <w:tcPr>
            <w:tcW w:w="8761" w:type="dxa"/>
          </w:tcPr>
          <w:p w:rsidR="009079C8" w:rsidRPr="00342862" w:rsidRDefault="009079C8" w:rsidP="002D02E2">
            <w:pPr>
              <w:keepNext/>
              <w:spacing w:before="240" w:after="60"/>
              <w:outlineLvl w:val="0"/>
              <w:rPr>
                <w:rFonts w:ascii="Verdana" w:hAnsi="Verdana"/>
                <w:b/>
                <w:bCs/>
                <w:kern w:val="32"/>
                <w:sz w:val="24"/>
                <w:szCs w:val="24"/>
              </w:rPr>
            </w:pPr>
          </w:p>
          <w:p w:rsidR="009079C8" w:rsidRPr="00342862" w:rsidRDefault="009079C8" w:rsidP="002D02E2">
            <w:pPr>
              <w:keepNext/>
              <w:spacing w:before="240" w:after="60"/>
              <w:outlineLvl w:val="0"/>
              <w:rPr>
                <w:rFonts w:ascii="Verdana" w:hAnsi="Verdana"/>
                <w:b/>
                <w:bCs/>
                <w:kern w:val="32"/>
                <w:sz w:val="24"/>
                <w:szCs w:val="24"/>
              </w:rPr>
            </w:pPr>
          </w:p>
          <w:p w:rsidR="009079C8" w:rsidRPr="00342862" w:rsidRDefault="009079C8" w:rsidP="002D02E2">
            <w:pPr>
              <w:keepNext/>
              <w:spacing w:before="240" w:after="60"/>
              <w:outlineLvl w:val="0"/>
              <w:rPr>
                <w:rFonts w:ascii="Verdana" w:hAnsi="Verdana"/>
                <w:b/>
                <w:bCs/>
                <w:kern w:val="32"/>
                <w:sz w:val="24"/>
                <w:szCs w:val="24"/>
              </w:rPr>
            </w:pPr>
          </w:p>
          <w:p w:rsidR="009079C8" w:rsidRPr="00342862" w:rsidRDefault="009079C8" w:rsidP="002D02E2">
            <w:pPr>
              <w:keepNext/>
              <w:spacing w:before="240" w:after="60"/>
              <w:outlineLvl w:val="0"/>
              <w:rPr>
                <w:rFonts w:ascii="Verdana" w:hAnsi="Verdana"/>
                <w:b/>
                <w:bCs/>
                <w:kern w:val="32"/>
                <w:sz w:val="24"/>
                <w:szCs w:val="24"/>
              </w:rPr>
            </w:pPr>
          </w:p>
          <w:p w:rsidR="009079C8" w:rsidRPr="00342862" w:rsidRDefault="009079C8" w:rsidP="002D02E2">
            <w:pPr>
              <w:keepNext/>
              <w:spacing w:before="240" w:after="60"/>
              <w:outlineLvl w:val="0"/>
              <w:rPr>
                <w:rFonts w:ascii="Verdana" w:hAnsi="Verdana"/>
                <w:b/>
                <w:bCs/>
                <w:kern w:val="32"/>
                <w:sz w:val="24"/>
                <w:szCs w:val="24"/>
              </w:rPr>
            </w:pPr>
          </w:p>
          <w:p w:rsidR="009079C8" w:rsidRPr="00342862" w:rsidRDefault="009079C8" w:rsidP="002D02E2">
            <w:pPr>
              <w:keepNext/>
              <w:spacing w:before="240" w:after="60"/>
              <w:outlineLvl w:val="0"/>
              <w:rPr>
                <w:rFonts w:ascii="Verdana" w:hAnsi="Verdana"/>
                <w:b/>
                <w:bCs/>
                <w:kern w:val="32"/>
                <w:sz w:val="24"/>
                <w:szCs w:val="24"/>
              </w:rPr>
            </w:pPr>
          </w:p>
          <w:p w:rsidR="009079C8" w:rsidRPr="00342862" w:rsidRDefault="009079C8" w:rsidP="002D02E2">
            <w:pPr>
              <w:keepNext/>
              <w:spacing w:before="240" w:after="60"/>
              <w:outlineLvl w:val="0"/>
              <w:rPr>
                <w:rFonts w:ascii="Verdana" w:hAnsi="Verdana"/>
                <w:b/>
                <w:bCs/>
                <w:kern w:val="32"/>
                <w:sz w:val="24"/>
                <w:szCs w:val="24"/>
              </w:rPr>
            </w:pPr>
          </w:p>
        </w:tc>
      </w:tr>
    </w:tbl>
    <w:p w:rsidR="009079C8" w:rsidRDefault="009079C8" w:rsidP="006A2D7C">
      <w:pPr>
        <w:rPr>
          <w:rFonts w:ascii="Verdana" w:hAnsi="Verdana"/>
          <w:b/>
          <w:sz w:val="24"/>
          <w:szCs w:val="24"/>
        </w:rPr>
      </w:pPr>
    </w:p>
    <w:p w:rsidR="009079C8" w:rsidRPr="00342862" w:rsidRDefault="009079C8" w:rsidP="006A2D7C">
      <w:pPr>
        <w:rPr>
          <w:rFonts w:ascii="Verdana" w:hAnsi="Verdana"/>
          <w:b/>
          <w:sz w:val="24"/>
          <w:szCs w:val="24"/>
        </w:rPr>
        <w:sectPr w:rsidR="009079C8" w:rsidRPr="00342862" w:rsidSect="00405DF0">
          <w:footerReference w:type="default" r:id="rId10"/>
          <w:footerReference w:type="first" r:id="rId11"/>
          <w:pgSz w:w="11907" w:h="16840" w:code="9"/>
          <w:pgMar w:top="1440" w:right="1565" w:bottom="1440" w:left="1797" w:header="709" w:footer="709" w:gutter="0"/>
          <w:pgBorders w:display="firstPage" w:offsetFrom="page">
            <w:top w:val="single" w:sz="12" w:space="24" w:color="5F497A" w:themeColor="accent4" w:themeShade="BF"/>
            <w:left w:val="single" w:sz="12" w:space="24" w:color="5F497A" w:themeColor="accent4" w:themeShade="BF"/>
            <w:bottom w:val="single" w:sz="12" w:space="24" w:color="5F497A" w:themeColor="accent4" w:themeShade="BF"/>
            <w:right w:val="single" w:sz="12" w:space="24" w:color="5F497A" w:themeColor="accent4" w:themeShade="BF"/>
          </w:pgBorders>
          <w:cols w:space="708"/>
          <w:docGrid w:linePitch="360"/>
        </w:sectPr>
      </w:pPr>
    </w:p>
    <w:p w:rsidR="008F56FC" w:rsidRPr="00342862" w:rsidRDefault="008F56FC" w:rsidP="008F56FC">
      <w:pPr>
        <w:rPr>
          <w:rFonts w:ascii="Verdana" w:hAnsi="Verdana"/>
        </w:rPr>
      </w:pPr>
    </w:p>
    <w:p w:rsidR="00CF5C92" w:rsidRPr="00342862" w:rsidRDefault="00CF5C92" w:rsidP="00CF5C92">
      <w:pPr>
        <w:rPr>
          <w:rFonts w:ascii="Verdana" w:hAnsi="Verdana" w:cs="Verdana"/>
          <w:sz w:val="36"/>
          <w:szCs w:val="36"/>
        </w:rPr>
      </w:pPr>
    </w:p>
    <w:p w:rsidR="00CF5C92" w:rsidRPr="00342862" w:rsidRDefault="00CF5C92" w:rsidP="00CF5C92">
      <w:pPr>
        <w:rPr>
          <w:rFonts w:ascii="Verdana" w:hAnsi="Verdana" w:cs="Verdana"/>
          <w:color w:val="FF0000"/>
          <w:sz w:val="28"/>
          <w:szCs w:val="28"/>
        </w:rPr>
      </w:pPr>
    </w:p>
    <w:p w:rsidR="00CF5C92" w:rsidRPr="00342862" w:rsidRDefault="00CF5C92" w:rsidP="00CF5C92">
      <w:pPr>
        <w:rPr>
          <w:rFonts w:ascii="Verdana" w:hAnsi="Verdana" w:cs="Verdana"/>
          <w:sz w:val="36"/>
          <w:szCs w:val="36"/>
        </w:rPr>
      </w:pPr>
    </w:p>
    <w:p w:rsidR="00CF5C92" w:rsidRPr="00342862" w:rsidRDefault="00CF5C92" w:rsidP="00CF5C92">
      <w:pPr>
        <w:rPr>
          <w:rFonts w:ascii="Verdana" w:hAnsi="Verdana" w:cs="Verdana"/>
          <w:sz w:val="36"/>
          <w:szCs w:val="36"/>
        </w:rPr>
      </w:pPr>
    </w:p>
    <w:p w:rsidR="00CF5C92" w:rsidRPr="00342862" w:rsidRDefault="00CF5C92" w:rsidP="00CF5C92">
      <w:pPr>
        <w:rPr>
          <w:rFonts w:ascii="Verdana" w:hAnsi="Verdana" w:cs="Verdana"/>
          <w:sz w:val="36"/>
          <w:szCs w:val="36"/>
        </w:rPr>
      </w:pPr>
    </w:p>
    <w:p w:rsidR="00CF5C92" w:rsidRPr="00342862" w:rsidRDefault="00CF5C92" w:rsidP="00CF5C92">
      <w:pPr>
        <w:rPr>
          <w:rFonts w:ascii="Verdana" w:hAnsi="Verdana" w:cs="Verdana"/>
          <w:sz w:val="36"/>
          <w:szCs w:val="36"/>
        </w:rPr>
      </w:pPr>
    </w:p>
    <w:p w:rsidR="00CF5C92" w:rsidRPr="00342862" w:rsidRDefault="00CF5C92" w:rsidP="00CF5C92">
      <w:pPr>
        <w:rPr>
          <w:rFonts w:ascii="Verdana" w:hAnsi="Verdana" w:cs="Verdana"/>
          <w:sz w:val="36"/>
          <w:szCs w:val="36"/>
        </w:rPr>
      </w:pPr>
    </w:p>
    <w:p w:rsidR="00CF5C92" w:rsidRPr="00342862" w:rsidRDefault="00CF5C92" w:rsidP="00CF5C92">
      <w:pPr>
        <w:rPr>
          <w:rFonts w:ascii="Verdana" w:hAnsi="Verdana" w:cs="Verdana"/>
          <w:sz w:val="36"/>
          <w:szCs w:val="36"/>
        </w:rPr>
      </w:pPr>
    </w:p>
    <w:p w:rsidR="00CF5C92" w:rsidRPr="00342862" w:rsidRDefault="00CF5C92" w:rsidP="00CF5C92">
      <w:pPr>
        <w:rPr>
          <w:rFonts w:ascii="Verdana" w:hAnsi="Verdana" w:cs="Verdana"/>
          <w:sz w:val="36"/>
          <w:szCs w:val="36"/>
        </w:rPr>
      </w:pPr>
    </w:p>
    <w:p w:rsidR="00CF5C92" w:rsidRPr="00342862" w:rsidRDefault="00CF5C92" w:rsidP="00CF5C92">
      <w:pPr>
        <w:rPr>
          <w:rFonts w:ascii="Verdana" w:hAnsi="Verdana" w:cs="Verdana"/>
          <w:sz w:val="36"/>
          <w:szCs w:val="36"/>
        </w:rPr>
      </w:pPr>
    </w:p>
    <w:p w:rsidR="00CF5C92" w:rsidRPr="00342862" w:rsidRDefault="00CF5C92" w:rsidP="00CF5C92">
      <w:pPr>
        <w:rPr>
          <w:rFonts w:ascii="Verdana" w:hAnsi="Verdana" w:cs="Verdana"/>
          <w:sz w:val="36"/>
          <w:szCs w:val="36"/>
        </w:rPr>
      </w:pPr>
    </w:p>
    <w:p w:rsidR="00CF5C92" w:rsidRPr="00342862" w:rsidRDefault="00CF5C92" w:rsidP="00CF5C92">
      <w:pPr>
        <w:rPr>
          <w:rFonts w:ascii="Verdana" w:hAnsi="Verdana" w:cs="Verdana"/>
          <w:sz w:val="36"/>
          <w:szCs w:val="36"/>
        </w:rPr>
      </w:pPr>
    </w:p>
    <w:p w:rsidR="00CF5C92" w:rsidRPr="00342862" w:rsidRDefault="00CF5C92" w:rsidP="00CF5C92">
      <w:pPr>
        <w:rPr>
          <w:rFonts w:ascii="Verdana" w:hAnsi="Verdana" w:cs="Verdana"/>
          <w:sz w:val="36"/>
          <w:szCs w:val="36"/>
        </w:rPr>
      </w:pPr>
    </w:p>
    <w:p w:rsidR="00CF5C92" w:rsidRPr="00342862" w:rsidRDefault="00C45102" w:rsidP="00CF5C92">
      <w:pPr>
        <w:rPr>
          <w:rFonts w:ascii="Verdana" w:hAnsi="Verdana" w:cs="Verdana"/>
          <w:sz w:val="36"/>
          <w:szCs w:val="36"/>
        </w:rPr>
      </w:pPr>
      <w:r w:rsidRPr="00342862">
        <w:rPr>
          <w:rFonts w:ascii="Verdana" w:hAnsi="Verdana" w:cs="Verdana"/>
          <w:sz w:val="36"/>
          <w:szCs w:val="36"/>
        </w:rPr>
        <w:t>Section 5</w:t>
      </w:r>
    </w:p>
    <w:p w:rsidR="00CF5C92" w:rsidRPr="00342862" w:rsidRDefault="00CF5C92" w:rsidP="00CF5C92">
      <w:pPr>
        <w:rPr>
          <w:rFonts w:ascii="Verdana" w:hAnsi="Verdana" w:cs="Verdana"/>
          <w:sz w:val="36"/>
          <w:szCs w:val="36"/>
        </w:rPr>
      </w:pPr>
      <w:r w:rsidRPr="00342862">
        <w:rPr>
          <w:rFonts w:ascii="Verdana" w:hAnsi="Verdana" w:cs="Verdana"/>
          <w:sz w:val="36"/>
          <w:szCs w:val="36"/>
        </w:rPr>
        <w:t>Statement of Competency</w:t>
      </w:r>
    </w:p>
    <w:p w:rsidR="00CF5C92" w:rsidRPr="00342862" w:rsidRDefault="00CF5C92" w:rsidP="00CF5C92">
      <w:pPr>
        <w:rPr>
          <w:rFonts w:ascii="Verdana" w:hAnsi="Verdana" w:cs="Verdana"/>
          <w:sz w:val="36"/>
          <w:szCs w:val="36"/>
        </w:rPr>
      </w:pPr>
      <w:r w:rsidRPr="00342862">
        <w:rPr>
          <w:rFonts w:ascii="Verdana" w:hAnsi="Verdana"/>
          <w:noProof/>
        </w:rPr>
        <mc:AlternateContent>
          <mc:Choice Requires="wps">
            <w:drawing>
              <wp:anchor distT="0" distB="0" distL="114300" distR="114300" simplePos="0" relativeHeight="251679232" behindDoc="0" locked="0" layoutInCell="1" allowOverlap="1" wp14:anchorId="100BE638" wp14:editId="338BA0BA">
                <wp:simplePos x="0" y="0"/>
                <wp:positionH relativeFrom="column">
                  <wp:posOffset>30480</wp:posOffset>
                </wp:positionH>
                <wp:positionV relativeFrom="paragraph">
                  <wp:posOffset>244475</wp:posOffset>
                </wp:positionV>
                <wp:extent cx="5381625" cy="9525"/>
                <wp:effectExtent l="20955" t="15875" r="17145" b="4127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9525"/>
                        </a:xfrm>
                        <a:prstGeom prst="line">
                          <a:avLst/>
                        </a:prstGeom>
                        <a:noFill/>
                        <a:ln w="25400">
                          <a:solidFill>
                            <a:srgbClr val="8064A2"/>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9.25pt" to="426.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8LKZwIAANgEAAAOAAAAZHJzL2Uyb0RvYy54bWysVE2P2jAQvVfqf7B8Z5OwgYVow2qVQC/b&#10;Fomteja2Q6w6tmUbAqr63zt2gJbupap6iTwffn7zZiaPT8dOogO3TmhV4uwuxYgrqplQuxJ/eV2N&#10;Zhg5TxQjUite4hN3+Gnx/t1jbwo+1q2WjFsEIMoVvSlx670pksTRlnfE3WnDFQQbbTviwbS7hFnS&#10;A3onk3GaTpNeW2asptw58NZDEC8iftNw6j83jeMeyRIDNx+/Nn634ZssHkmxs8S0gp5pkH9g0RGh&#10;4NErVE08QXsr3kB1glrtdOPvqO4S3TSC8lgDVJOlf1SzaYnhsRYQx5mrTO7/wdJPh7VFgkHvphgp&#10;0kGPNt4SsWs9qrRSoKC2CIKgVG9cARcqtbahVnpUG/Oi6TeHlK5aonY8Mn49GUDJwo3k5kownIH3&#10;tv1HzSCH7L2Osh0b2wVIEAQdY3dO1+7wo0cUnJP7WTYdTzCiEJtP4BQeIMXlrrHOf+C6Q+FQYilU&#10;0I4U5PDi/JB6SQlupVdCSvCTQirUl3g8ydM03nBaChaiIejsbltJiw4ERmiWTvPn8fnhmzSr94pF&#10;tJYTtjyfPRFyOANRqQIej1MJlIKh957bTct6xEQgDSMNHMCAEQ10omW1/yp8G7UNqrxhFfMGP5Gm&#10;JQPX+4f5fH6hOhQR9bq+Ga0bOiD1mVgQPc7v93k6X86Ws3yUj6fLUZ7W9eh5VeWj6Sp7mNT3dVXV&#10;2Y/AKcuLVjDGVVDusktZ/nezet7qYQuu23TtUXKLPjA/goQg64V0nLUwXsOgbjU7rW3oexg7WJ+Y&#10;fF71sJ+/2zHr1w9p8RMAAP//AwBQSwMEFAAGAAgAAAAhAAn4q7DaAAAABwEAAA8AAABkcnMvZG93&#10;bnJldi54bWxMzsFOwzAMBuA7Eu8QeRI3lqylqCpNp2kSHBCXdTyA25i2WuNUTbqVtyec4Gj/1u+v&#10;3K92FFea/eBYw26rQBC3zgzcafg8vz7mIHxANjg6Jg3f5GFf3d+VWBh34xNd69CJWMK+QA19CFMh&#10;pW97sui3biKO2ZebLYY4zp00M95iuR1lotSztDhw/NDjRMee2ku9WA0fSXY4hjeamtPyrmqb7AjT&#10;UeuHzXp4ARFoDX/H8MuPdKiiqXELGy9GDU8RHjSkeQYixnmWpCCauFcKZFXK//7qBwAA//8DAFBL&#10;AQItABQABgAIAAAAIQC2gziS/gAAAOEBAAATAAAAAAAAAAAAAAAAAAAAAABbQ29udGVudF9UeXBl&#10;c10ueG1sUEsBAi0AFAAGAAgAAAAhADj9If/WAAAAlAEAAAsAAAAAAAAAAAAAAAAALwEAAF9yZWxz&#10;Ly5yZWxzUEsBAi0AFAAGAAgAAAAhACC7wspnAgAA2AQAAA4AAAAAAAAAAAAAAAAALgIAAGRycy9l&#10;Mm9Eb2MueG1sUEsBAi0AFAAGAAgAAAAhAAn4q7DaAAAABwEAAA8AAAAAAAAAAAAAAAAAwQQAAGRy&#10;cy9kb3ducmV2LnhtbFBLBQYAAAAABAAEAPMAAADIBQAAAAA=&#10;" strokecolor="#8064a2" strokeweight="2pt">
                <v:shadow on="t" color="black" opacity="24903f" origin=",.5" offset="0,.55556mm"/>
              </v:line>
            </w:pict>
          </mc:Fallback>
        </mc:AlternateContent>
      </w:r>
    </w:p>
    <w:p w:rsidR="00CF5C92" w:rsidRPr="00342862" w:rsidRDefault="00CF5C92" w:rsidP="00CF5C92">
      <w:pPr>
        <w:spacing w:after="200" w:line="276" w:lineRule="auto"/>
        <w:jc w:val="both"/>
        <w:rPr>
          <w:rFonts w:ascii="Verdana" w:hAnsi="Verdana" w:cs="Verdana"/>
          <w:u w:val="single"/>
        </w:rPr>
      </w:pPr>
    </w:p>
    <w:p w:rsidR="00CF5C92" w:rsidRPr="00342862" w:rsidRDefault="00CF5C92" w:rsidP="00CF5C92">
      <w:pPr>
        <w:rPr>
          <w:rFonts w:ascii="Verdana" w:hAnsi="Verdana"/>
          <w:b/>
          <w:kern w:val="32"/>
          <w:sz w:val="28"/>
          <w:szCs w:val="28"/>
        </w:rPr>
      </w:pPr>
      <w:r w:rsidRPr="00342862">
        <w:rPr>
          <w:rFonts w:ascii="Verdana" w:hAnsi="Verdana"/>
          <w:bCs/>
          <w:sz w:val="28"/>
          <w:szCs w:val="28"/>
        </w:rPr>
        <w:t xml:space="preserve"> </w:t>
      </w:r>
      <w:r w:rsidRPr="00342862">
        <w:rPr>
          <w:rFonts w:ascii="Verdana" w:hAnsi="Verdana"/>
          <w:bCs/>
          <w:sz w:val="28"/>
          <w:szCs w:val="28"/>
        </w:rPr>
        <w:br w:type="page"/>
      </w:r>
    </w:p>
    <w:p w:rsidR="008F56FC" w:rsidRPr="00342862" w:rsidRDefault="00C45102" w:rsidP="008F56FC">
      <w:pPr>
        <w:pStyle w:val="Heading1"/>
        <w:rPr>
          <w:rFonts w:ascii="Verdana" w:hAnsi="Verdana"/>
          <w:sz w:val="28"/>
          <w:szCs w:val="28"/>
        </w:rPr>
      </w:pPr>
      <w:r w:rsidRPr="00342862">
        <w:rPr>
          <w:rFonts w:ascii="Verdana" w:hAnsi="Verdana"/>
          <w:sz w:val="28"/>
          <w:szCs w:val="28"/>
        </w:rPr>
        <w:lastRenderedPageBreak/>
        <w:t>SECTION 5</w:t>
      </w:r>
      <w:r w:rsidR="008F56FC" w:rsidRPr="00342862">
        <w:rPr>
          <w:rFonts w:ascii="Verdana" w:hAnsi="Verdana"/>
          <w:sz w:val="28"/>
          <w:szCs w:val="28"/>
        </w:rPr>
        <w:t xml:space="preserve"> - STATEMENT OF COMPETENCY</w:t>
      </w:r>
    </w:p>
    <w:p w:rsidR="008F56FC" w:rsidRPr="00342862" w:rsidRDefault="008F56FC" w:rsidP="008F56FC">
      <w:pPr>
        <w:jc w:val="center"/>
        <w:rPr>
          <w:rFonts w:ascii="Verdana" w:hAnsi="Verdana"/>
          <w:b/>
        </w:rPr>
      </w:pPr>
    </w:p>
    <w:p w:rsidR="008F56FC" w:rsidRPr="00342862" w:rsidRDefault="008F56FC" w:rsidP="008F56FC">
      <w:pPr>
        <w:jc w:val="center"/>
        <w:rPr>
          <w:rFonts w:ascii="Verdana" w:hAnsi="Verdana"/>
          <w:b/>
        </w:rPr>
      </w:pPr>
      <w:r w:rsidRPr="00342862">
        <w:rPr>
          <w:rFonts w:ascii="Verdana" w:hAnsi="Verdana"/>
          <w:b/>
        </w:rPr>
        <w:t xml:space="preserve">INVITATION TO </w:t>
      </w:r>
      <w:r w:rsidR="002939C9" w:rsidRPr="00342862">
        <w:rPr>
          <w:rFonts w:ascii="Verdana" w:hAnsi="Verdana"/>
          <w:b/>
        </w:rPr>
        <w:t>APPLICATION</w:t>
      </w:r>
    </w:p>
    <w:p w:rsidR="008F56FC" w:rsidRPr="00342862" w:rsidRDefault="008F56FC" w:rsidP="008F56FC">
      <w:pPr>
        <w:jc w:val="center"/>
        <w:rPr>
          <w:rFonts w:ascii="Verdana" w:hAnsi="Verdana"/>
          <w:b/>
        </w:rPr>
      </w:pPr>
    </w:p>
    <w:p w:rsidR="008F56FC" w:rsidRPr="00342862" w:rsidRDefault="008F56FC" w:rsidP="008F56FC">
      <w:pPr>
        <w:jc w:val="center"/>
        <w:rPr>
          <w:rFonts w:ascii="Verdana" w:hAnsi="Verdana"/>
          <w:b/>
        </w:rPr>
      </w:pPr>
      <w:r w:rsidRPr="00342862">
        <w:rPr>
          <w:rFonts w:ascii="Verdana" w:hAnsi="Verdana"/>
          <w:b/>
        </w:rPr>
        <w:t>WARWICK DISTRICT COUNCIL</w:t>
      </w:r>
    </w:p>
    <w:p w:rsidR="008F56FC" w:rsidRPr="00342862" w:rsidRDefault="008F56FC" w:rsidP="008F56FC">
      <w:pPr>
        <w:jc w:val="center"/>
        <w:rPr>
          <w:rFonts w:ascii="Verdana" w:hAnsi="Verdana"/>
          <w:b/>
        </w:rPr>
      </w:pPr>
    </w:p>
    <w:p w:rsidR="008F56FC" w:rsidRPr="00342862" w:rsidRDefault="002939C9" w:rsidP="008F56FC">
      <w:pPr>
        <w:jc w:val="center"/>
        <w:rPr>
          <w:rFonts w:ascii="Verdana" w:hAnsi="Verdana"/>
          <w:b/>
        </w:rPr>
      </w:pPr>
      <w:r w:rsidRPr="00342862">
        <w:rPr>
          <w:rFonts w:ascii="Verdana" w:hAnsi="Verdana"/>
          <w:b/>
        </w:rPr>
        <w:t>APPLICATION</w:t>
      </w:r>
      <w:r w:rsidR="008F56FC" w:rsidRPr="00342862">
        <w:rPr>
          <w:rFonts w:ascii="Verdana" w:hAnsi="Verdana"/>
          <w:b/>
        </w:rPr>
        <w:t xml:space="preserve"> FOR </w:t>
      </w:r>
      <w:r w:rsidR="009079C8">
        <w:rPr>
          <w:rFonts w:ascii="Verdana" w:hAnsi="Verdana"/>
          <w:b/>
        </w:rPr>
        <w:t xml:space="preserve">Approved catering supplier </w:t>
      </w:r>
    </w:p>
    <w:p w:rsidR="008F56FC" w:rsidRPr="00342862" w:rsidRDefault="008F56FC" w:rsidP="008F56FC">
      <w:pPr>
        <w:jc w:val="center"/>
        <w:rPr>
          <w:rFonts w:ascii="Verdana" w:hAnsi="Verdana"/>
          <w:b/>
        </w:rPr>
      </w:pPr>
    </w:p>
    <w:p w:rsidR="008F56FC" w:rsidRPr="00342862" w:rsidRDefault="008F56FC" w:rsidP="008F56FC">
      <w:pPr>
        <w:jc w:val="center"/>
        <w:rPr>
          <w:rFonts w:ascii="Verdana" w:hAnsi="Verdana"/>
          <w:b/>
        </w:rPr>
      </w:pPr>
    </w:p>
    <w:p w:rsidR="008F56FC" w:rsidRPr="00342862" w:rsidRDefault="008F56FC" w:rsidP="008F56FC">
      <w:pPr>
        <w:jc w:val="center"/>
        <w:rPr>
          <w:rFonts w:ascii="Verdana" w:hAnsi="Verdana"/>
          <w:b/>
        </w:rPr>
      </w:pPr>
    </w:p>
    <w:p w:rsidR="008F56FC" w:rsidRPr="00342862" w:rsidRDefault="008F56FC" w:rsidP="008F56FC">
      <w:pPr>
        <w:rPr>
          <w:rFonts w:ascii="Verdana" w:hAnsi="Verdana"/>
          <w:b/>
        </w:rPr>
      </w:pPr>
      <w:r w:rsidRPr="00342862">
        <w:rPr>
          <w:rFonts w:ascii="Verdana" w:hAnsi="Verdana"/>
          <w:b/>
        </w:rPr>
        <w:t>TO: WARWICK DISTRICT COUNCIL</w:t>
      </w:r>
    </w:p>
    <w:p w:rsidR="008F56FC" w:rsidRPr="00342862" w:rsidRDefault="008F56FC" w:rsidP="008F56FC">
      <w:pPr>
        <w:rPr>
          <w:rFonts w:ascii="Verdana" w:hAnsi="Verdana"/>
          <w:b/>
        </w:rPr>
      </w:pPr>
    </w:p>
    <w:p w:rsidR="008F56FC" w:rsidRPr="00342862" w:rsidRDefault="008F56FC" w:rsidP="008F56FC">
      <w:pPr>
        <w:rPr>
          <w:rFonts w:ascii="Verdana" w:hAnsi="Verdana"/>
          <w:b/>
        </w:rPr>
      </w:pPr>
    </w:p>
    <w:p w:rsidR="008F56FC" w:rsidRPr="00342862" w:rsidRDefault="008F56FC" w:rsidP="008F56FC">
      <w:pPr>
        <w:rPr>
          <w:rFonts w:ascii="Verdana" w:hAnsi="Verdana"/>
        </w:rPr>
      </w:pPr>
      <w:r w:rsidRPr="00342862">
        <w:rPr>
          <w:rFonts w:ascii="Verdana" w:hAnsi="Verdana"/>
        </w:rPr>
        <w:t xml:space="preserve">I/We confirm that I/we are able to carry out the required </w:t>
      </w:r>
      <w:r w:rsidR="009079C8">
        <w:rPr>
          <w:rFonts w:ascii="Verdana" w:hAnsi="Verdana"/>
        </w:rPr>
        <w:t>service</w:t>
      </w:r>
      <w:r w:rsidRPr="00342862">
        <w:rPr>
          <w:rFonts w:ascii="Verdana" w:hAnsi="Verdana"/>
        </w:rPr>
        <w:t xml:space="preserve"> name</w:t>
      </w:r>
      <w:r w:rsidR="009079C8">
        <w:rPr>
          <w:rFonts w:ascii="Verdana" w:hAnsi="Verdana"/>
        </w:rPr>
        <w:t xml:space="preserve">d above and have the requisite </w:t>
      </w:r>
      <w:r w:rsidRPr="00342862">
        <w:rPr>
          <w:rFonts w:ascii="Verdana" w:hAnsi="Verdana"/>
        </w:rPr>
        <w:t>knowledge, management and skills to fulfil the whole contract.</w:t>
      </w:r>
    </w:p>
    <w:p w:rsidR="008F56FC" w:rsidRPr="00342862" w:rsidRDefault="008F56FC" w:rsidP="008F56FC">
      <w:pPr>
        <w:rPr>
          <w:rFonts w:ascii="Verdana" w:hAnsi="Verdana"/>
        </w:rPr>
      </w:pPr>
    </w:p>
    <w:p w:rsidR="008F56FC" w:rsidRPr="00342862" w:rsidRDefault="008F56FC" w:rsidP="008F56FC">
      <w:pPr>
        <w:rPr>
          <w:rFonts w:ascii="Verdana" w:hAnsi="Verdana"/>
        </w:rPr>
      </w:pPr>
      <w:r w:rsidRPr="00342862">
        <w:rPr>
          <w:rFonts w:ascii="Verdana" w:hAnsi="Verdana"/>
        </w:rPr>
        <w:t xml:space="preserve">The following provide details of any sub-contracting of multi-disciplinary teams, all third party involvement and crucial relations relative to my/our </w:t>
      </w:r>
      <w:r w:rsidR="002939C9" w:rsidRPr="00342862">
        <w:rPr>
          <w:rFonts w:ascii="Verdana" w:hAnsi="Verdana"/>
        </w:rPr>
        <w:t>application</w:t>
      </w:r>
      <w:r w:rsidRPr="00342862">
        <w:rPr>
          <w:rFonts w:ascii="Verdana" w:hAnsi="Verdana"/>
        </w:rPr>
        <w:t xml:space="preserve"> and any subsequent contract, which may be awarded by the authority. </w:t>
      </w:r>
    </w:p>
    <w:p w:rsidR="008F56FC" w:rsidRPr="00342862" w:rsidRDefault="008F56FC" w:rsidP="008F56FC">
      <w:pPr>
        <w:rPr>
          <w:rFonts w:ascii="Verdana" w:hAnsi="Verdana"/>
        </w:rPr>
      </w:pPr>
    </w:p>
    <w:p w:rsidR="008F56FC" w:rsidRPr="00342862" w:rsidRDefault="008F56FC" w:rsidP="008F56FC">
      <w:pPr>
        <w:rPr>
          <w:rFonts w:ascii="Verdana" w:hAnsi="Verdana"/>
        </w:rPr>
      </w:pPr>
      <w:r w:rsidRPr="00342862">
        <w:rPr>
          <w:rFonts w:ascii="Verdana" w:hAnsi="Verdana"/>
        </w:rPr>
        <w:t>1………………………………………………………………………………………………………………………….</w:t>
      </w:r>
    </w:p>
    <w:p w:rsidR="008F56FC" w:rsidRPr="00342862" w:rsidRDefault="008F56FC" w:rsidP="008F56FC">
      <w:pPr>
        <w:rPr>
          <w:rFonts w:ascii="Verdana" w:hAnsi="Verdana"/>
        </w:rPr>
      </w:pPr>
    </w:p>
    <w:p w:rsidR="008F56FC" w:rsidRPr="00342862" w:rsidRDefault="008F56FC" w:rsidP="008F56FC">
      <w:pPr>
        <w:rPr>
          <w:rFonts w:ascii="Verdana" w:hAnsi="Verdana"/>
        </w:rPr>
      </w:pPr>
      <w:r w:rsidRPr="00342862">
        <w:rPr>
          <w:rFonts w:ascii="Verdana" w:hAnsi="Verdana"/>
        </w:rPr>
        <w:t>2………………………………………………………………………………………………………………………….</w:t>
      </w:r>
    </w:p>
    <w:p w:rsidR="008F56FC" w:rsidRPr="00342862" w:rsidRDefault="008F56FC" w:rsidP="008F56FC">
      <w:pPr>
        <w:rPr>
          <w:rFonts w:ascii="Verdana" w:hAnsi="Verdana"/>
        </w:rPr>
      </w:pPr>
    </w:p>
    <w:p w:rsidR="008F56FC" w:rsidRPr="00342862" w:rsidRDefault="008F56FC" w:rsidP="008F56FC">
      <w:pPr>
        <w:rPr>
          <w:rFonts w:ascii="Verdana" w:hAnsi="Verdana"/>
        </w:rPr>
      </w:pPr>
      <w:r w:rsidRPr="00342862">
        <w:rPr>
          <w:rFonts w:ascii="Verdana" w:hAnsi="Verdana"/>
        </w:rPr>
        <w:t>3………………………………………………………………………………………………………………………….</w:t>
      </w:r>
    </w:p>
    <w:p w:rsidR="008F56FC" w:rsidRPr="00342862" w:rsidRDefault="008F56FC" w:rsidP="008F56FC">
      <w:pPr>
        <w:rPr>
          <w:rFonts w:ascii="Verdana" w:hAnsi="Verdana"/>
        </w:rPr>
      </w:pPr>
    </w:p>
    <w:p w:rsidR="008F56FC" w:rsidRPr="00342862" w:rsidRDefault="008F56FC" w:rsidP="008F56FC">
      <w:pPr>
        <w:rPr>
          <w:rFonts w:ascii="Verdana" w:hAnsi="Verdana"/>
        </w:rPr>
      </w:pPr>
      <w:r w:rsidRPr="00342862">
        <w:rPr>
          <w:rFonts w:ascii="Verdana" w:hAnsi="Verdana"/>
        </w:rPr>
        <w:t>4………………………………………………………………………………………………………………………….</w:t>
      </w:r>
    </w:p>
    <w:p w:rsidR="008F56FC" w:rsidRPr="00342862" w:rsidRDefault="008F56FC" w:rsidP="008F56FC">
      <w:pPr>
        <w:rPr>
          <w:rFonts w:ascii="Verdana" w:hAnsi="Verdana"/>
        </w:rPr>
      </w:pPr>
    </w:p>
    <w:p w:rsidR="008F56FC" w:rsidRPr="00342862" w:rsidRDefault="008F56FC" w:rsidP="008F56FC">
      <w:pPr>
        <w:rPr>
          <w:rFonts w:ascii="Verdana" w:hAnsi="Verdana"/>
        </w:rPr>
      </w:pPr>
      <w:r w:rsidRPr="00342862">
        <w:rPr>
          <w:rFonts w:ascii="Verdana" w:hAnsi="Verdana"/>
        </w:rPr>
        <w:t>5………………………………………………………………………………………………………………………….</w:t>
      </w:r>
    </w:p>
    <w:p w:rsidR="008F56FC" w:rsidRPr="00342862" w:rsidRDefault="008F56FC" w:rsidP="008F56FC">
      <w:pPr>
        <w:rPr>
          <w:rFonts w:ascii="Verdana" w:hAnsi="Verdana"/>
        </w:rPr>
      </w:pPr>
    </w:p>
    <w:p w:rsidR="008F56FC" w:rsidRPr="00342862" w:rsidRDefault="008F56FC" w:rsidP="008F56FC">
      <w:pPr>
        <w:rPr>
          <w:rFonts w:ascii="Verdana" w:hAnsi="Verdana"/>
        </w:rPr>
      </w:pPr>
      <w:r w:rsidRPr="00342862">
        <w:rPr>
          <w:rFonts w:ascii="Verdana" w:hAnsi="Verdana"/>
        </w:rPr>
        <w:t>6………………………………………………………………………………………………………………………….</w:t>
      </w:r>
    </w:p>
    <w:p w:rsidR="008F56FC" w:rsidRPr="00342862" w:rsidRDefault="008F56FC" w:rsidP="008F56FC">
      <w:pPr>
        <w:rPr>
          <w:rFonts w:ascii="Verdana" w:hAnsi="Verdana"/>
        </w:rPr>
      </w:pPr>
    </w:p>
    <w:p w:rsidR="008F56FC" w:rsidRPr="00342862" w:rsidRDefault="008F56FC" w:rsidP="008F56FC">
      <w:pPr>
        <w:rPr>
          <w:rFonts w:ascii="Verdana" w:hAnsi="Verdana"/>
        </w:rPr>
      </w:pPr>
    </w:p>
    <w:p w:rsidR="008F56FC" w:rsidRPr="00342862" w:rsidRDefault="008F56FC" w:rsidP="008F56FC">
      <w:pPr>
        <w:rPr>
          <w:rFonts w:ascii="Verdana" w:hAnsi="Verdana"/>
        </w:rPr>
      </w:pPr>
      <w:r w:rsidRPr="00342862">
        <w:rPr>
          <w:rFonts w:ascii="Verdana" w:hAnsi="Verdana"/>
        </w:rPr>
        <w:t>Signature</w:t>
      </w:r>
      <w:proofErr w:type="gramStart"/>
      <w:r w:rsidRPr="00342862">
        <w:rPr>
          <w:rFonts w:ascii="Verdana" w:hAnsi="Verdana"/>
        </w:rPr>
        <w:t>:………………………………………………………………………………………………………….</w:t>
      </w:r>
      <w:proofErr w:type="gramEnd"/>
    </w:p>
    <w:p w:rsidR="008F56FC" w:rsidRPr="00342862" w:rsidRDefault="008F56FC" w:rsidP="008F56FC">
      <w:pPr>
        <w:rPr>
          <w:rFonts w:ascii="Verdana" w:hAnsi="Verdana"/>
        </w:rPr>
      </w:pPr>
    </w:p>
    <w:p w:rsidR="008F56FC" w:rsidRPr="00342862" w:rsidRDefault="008F56FC" w:rsidP="008F56FC">
      <w:pPr>
        <w:rPr>
          <w:rFonts w:ascii="Verdana" w:hAnsi="Verdana"/>
        </w:rPr>
      </w:pPr>
      <w:r w:rsidRPr="00342862">
        <w:rPr>
          <w:rFonts w:ascii="Verdana" w:hAnsi="Verdana"/>
        </w:rPr>
        <w:t>Name</w:t>
      </w:r>
      <w:proofErr w:type="gramStart"/>
      <w:r w:rsidRPr="00342862">
        <w:rPr>
          <w:rFonts w:ascii="Verdana" w:hAnsi="Verdana"/>
        </w:rPr>
        <w:t>:…………………………………………………</w:t>
      </w:r>
      <w:proofErr w:type="gramEnd"/>
      <w:r w:rsidRPr="00342862">
        <w:rPr>
          <w:rFonts w:ascii="Verdana" w:hAnsi="Verdana"/>
        </w:rPr>
        <w:t>.in the capacity of…………………………………</w:t>
      </w:r>
    </w:p>
    <w:p w:rsidR="008F56FC" w:rsidRPr="00342862" w:rsidRDefault="008F56FC" w:rsidP="008F56FC">
      <w:pPr>
        <w:rPr>
          <w:rFonts w:ascii="Verdana" w:hAnsi="Verdana"/>
        </w:rPr>
      </w:pPr>
    </w:p>
    <w:p w:rsidR="008F56FC" w:rsidRPr="00342862" w:rsidRDefault="008F56FC" w:rsidP="008F56FC">
      <w:pPr>
        <w:rPr>
          <w:rFonts w:ascii="Verdana" w:hAnsi="Verdana"/>
        </w:rPr>
      </w:pPr>
      <w:r w:rsidRPr="00342862">
        <w:rPr>
          <w:rFonts w:ascii="Verdana" w:hAnsi="Verdana"/>
        </w:rPr>
        <w:t xml:space="preserve">Duly authorised to sign </w:t>
      </w:r>
      <w:r w:rsidR="002939C9" w:rsidRPr="00342862">
        <w:rPr>
          <w:rFonts w:ascii="Verdana" w:hAnsi="Verdana"/>
        </w:rPr>
        <w:t>application</w:t>
      </w:r>
      <w:r w:rsidRPr="00342862">
        <w:rPr>
          <w:rFonts w:ascii="Verdana" w:hAnsi="Verdana"/>
        </w:rPr>
        <w:t>s for and on behalf of:</w:t>
      </w:r>
    </w:p>
    <w:p w:rsidR="008F56FC" w:rsidRPr="00342862" w:rsidRDefault="008F56FC" w:rsidP="008F56FC">
      <w:pPr>
        <w:rPr>
          <w:rFonts w:ascii="Verdana" w:hAnsi="Verdana"/>
        </w:rPr>
      </w:pPr>
      <w:r w:rsidRPr="00342862">
        <w:rPr>
          <w:rFonts w:ascii="Verdana" w:hAnsi="Verdana"/>
        </w:rPr>
        <w:t>…………………………………………………………………………………………………………………………….</w:t>
      </w:r>
    </w:p>
    <w:p w:rsidR="008F56FC" w:rsidRPr="00342862" w:rsidRDefault="008F56FC" w:rsidP="008F56FC">
      <w:pPr>
        <w:rPr>
          <w:rFonts w:ascii="Verdana" w:hAnsi="Verdana"/>
        </w:rPr>
      </w:pPr>
    </w:p>
    <w:p w:rsidR="008F56FC" w:rsidRPr="00342862" w:rsidRDefault="009079C8" w:rsidP="008F56FC">
      <w:pPr>
        <w:rPr>
          <w:rFonts w:ascii="Verdana" w:hAnsi="Verdana"/>
        </w:rPr>
      </w:pPr>
      <w:r>
        <w:rPr>
          <w:rFonts w:ascii="Verdana" w:hAnsi="Verdana"/>
        </w:rPr>
        <w:t>Dated</w:t>
      </w:r>
      <w:proofErr w:type="gramStart"/>
      <w:r>
        <w:rPr>
          <w:rFonts w:ascii="Verdana" w:hAnsi="Verdana"/>
        </w:rPr>
        <w:t>:……………………………………………..</w:t>
      </w:r>
      <w:proofErr w:type="gramEnd"/>
      <w:r>
        <w:rPr>
          <w:rFonts w:ascii="Verdana" w:hAnsi="Verdana"/>
        </w:rPr>
        <w:t>2015</w:t>
      </w:r>
    </w:p>
    <w:p w:rsidR="008F56FC" w:rsidRPr="00342862" w:rsidRDefault="008F56FC" w:rsidP="008F56FC">
      <w:pPr>
        <w:jc w:val="center"/>
        <w:rPr>
          <w:rFonts w:ascii="Verdana" w:hAnsi="Verdana"/>
        </w:rPr>
      </w:pPr>
      <w:r w:rsidRPr="00342862">
        <w:rPr>
          <w:rFonts w:ascii="Verdana" w:hAnsi="Verdana"/>
        </w:rPr>
        <w:br w:type="page"/>
      </w:r>
    </w:p>
    <w:p w:rsidR="008F56FC" w:rsidRPr="00342862" w:rsidRDefault="008F56FC" w:rsidP="008F56FC">
      <w:pPr>
        <w:rPr>
          <w:rFonts w:ascii="Verdana" w:hAnsi="Verdana"/>
        </w:rPr>
      </w:pPr>
    </w:p>
    <w:p w:rsidR="00CF5C92" w:rsidRPr="00342862" w:rsidRDefault="00CF5C92" w:rsidP="00CF5C92">
      <w:pPr>
        <w:rPr>
          <w:rFonts w:ascii="Verdana" w:hAnsi="Verdana" w:cs="Verdana"/>
          <w:sz w:val="36"/>
          <w:szCs w:val="36"/>
        </w:rPr>
      </w:pPr>
    </w:p>
    <w:p w:rsidR="00CF5C92" w:rsidRPr="00342862" w:rsidRDefault="00CF5C92" w:rsidP="00CF5C92">
      <w:pPr>
        <w:rPr>
          <w:rFonts w:ascii="Verdana" w:hAnsi="Verdana" w:cs="Verdana"/>
          <w:color w:val="FF0000"/>
          <w:sz w:val="28"/>
          <w:szCs w:val="28"/>
        </w:rPr>
      </w:pPr>
    </w:p>
    <w:p w:rsidR="00CF5C92" w:rsidRPr="00342862" w:rsidRDefault="00CF5C92" w:rsidP="00CF5C92">
      <w:pPr>
        <w:rPr>
          <w:rFonts w:ascii="Verdana" w:hAnsi="Verdana" w:cs="Verdana"/>
          <w:sz w:val="36"/>
          <w:szCs w:val="36"/>
        </w:rPr>
      </w:pPr>
    </w:p>
    <w:p w:rsidR="00CF5C92" w:rsidRPr="00342862" w:rsidRDefault="00CF5C92" w:rsidP="00CF5C92">
      <w:pPr>
        <w:rPr>
          <w:rFonts w:ascii="Verdana" w:hAnsi="Verdana" w:cs="Verdana"/>
          <w:sz w:val="36"/>
          <w:szCs w:val="36"/>
        </w:rPr>
      </w:pPr>
    </w:p>
    <w:p w:rsidR="00CF5C92" w:rsidRPr="00342862" w:rsidRDefault="00CF5C92" w:rsidP="00CF5C92">
      <w:pPr>
        <w:rPr>
          <w:rFonts w:ascii="Verdana" w:hAnsi="Verdana" w:cs="Verdana"/>
          <w:sz w:val="36"/>
          <w:szCs w:val="36"/>
        </w:rPr>
      </w:pPr>
    </w:p>
    <w:p w:rsidR="00CF5C92" w:rsidRPr="00342862" w:rsidRDefault="00CF5C92" w:rsidP="00CF5C92">
      <w:pPr>
        <w:rPr>
          <w:rFonts w:ascii="Verdana" w:hAnsi="Verdana" w:cs="Verdana"/>
          <w:sz w:val="36"/>
          <w:szCs w:val="36"/>
        </w:rPr>
      </w:pPr>
    </w:p>
    <w:p w:rsidR="00CF5C92" w:rsidRPr="00342862" w:rsidRDefault="00CF5C92" w:rsidP="00CF5C92">
      <w:pPr>
        <w:rPr>
          <w:rFonts w:ascii="Verdana" w:hAnsi="Verdana" w:cs="Verdana"/>
          <w:sz w:val="36"/>
          <w:szCs w:val="36"/>
        </w:rPr>
      </w:pPr>
    </w:p>
    <w:p w:rsidR="00CF5C92" w:rsidRPr="00342862" w:rsidRDefault="00CF5C92" w:rsidP="00CF5C92">
      <w:pPr>
        <w:rPr>
          <w:rFonts w:ascii="Verdana" w:hAnsi="Verdana" w:cs="Verdana"/>
          <w:sz w:val="36"/>
          <w:szCs w:val="36"/>
        </w:rPr>
      </w:pPr>
    </w:p>
    <w:p w:rsidR="00CF5C92" w:rsidRPr="00342862" w:rsidRDefault="00CF5C92" w:rsidP="00CF5C92">
      <w:pPr>
        <w:rPr>
          <w:rFonts w:ascii="Verdana" w:hAnsi="Verdana" w:cs="Verdana"/>
          <w:sz w:val="36"/>
          <w:szCs w:val="36"/>
        </w:rPr>
      </w:pPr>
    </w:p>
    <w:p w:rsidR="00CF5C92" w:rsidRPr="00342862" w:rsidRDefault="00CF5C92" w:rsidP="00CF5C92">
      <w:pPr>
        <w:rPr>
          <w:rFonts w:ascii="Verdana" w:hAnsi="Verdana" w:cs="Verdana"/>
          <w:sz w:val="36"/>
          <w:szCs w:val="36"/>
        </w:rPr>
      </w:pPr>
    </w:p>
    <w:p w:rsidR="00CF5C92" w:rsidRPr="00342862" w:rsidRDefault="00CF5C92" w:rsidP="00CF5C92">
      <w:pPr>
        <w:rPr>
          <w:rFonts w:ascii="Verdana" w:hAnsi="Verdana" w:cs="Verdana"/>
          <w:sz w:val="36"/>
          <w:szCs w:val="36"/>
        </w:rPr>
      </w:pPr>
    </w:p>
    <w:p w:rsidR="00CF5C92" w:rsidRPr="00342862" w:rsidRDefault="00CF5C92" w:rsidP="00CF5C92">
      <w:pPr>
        <w:rPr>
          <w:rFonts w:ascii="Verdana" w:hAnsi="Verdana" w:cs="Verdana"/>
          <w:sz w:val="36"/>
          <w:szCs w:val="36"/>
        </w:rPr>
      </w:pPr>
    </w:p>
    <w:p w:rsidR="00CF5C92" w:rsidRPr="00342862" w:rsidRDefault="00CF5C92" w:rsidP="00CF5C92">
      <w:pPr>
        <w:rPr>
          <w:rFonts w:ascii="Verdana" w:hAnsi="Verdana" w:cs="Verdana"/>
          <w:sz w:val="36"/>
          <w:szCs w:val="36"/>
        </w:rPr>
      </w:pPr>
    </w:p>
    <w:p w:rsidR="00C45102" w:rsidRPr="00342862" w:rsidRDefault="00C45102" w:rsidP="00CF5C92">
      <w:pPr>
        <w:rPr>
          <w:rFonts w:ascii="Verdana" w:hAnsi="Verdana" w:cs="Verdana"/>
          <w:sz w:val="36"/>
          <w:szCs w:val="36"/>
        </w:rPr>
      </w:pPr>
      <w:r w:rsidRPr="00342862">
        <w:rPr>
          <w:rFonts w:ascii="Verdana" w:hAnsi="Verdana" w:cs="Verdana"/>
          <w:sz w:val="36"/>
          <w:szCs w:val="36"/>
        </w:rPr>
        <w:t>Section 6</w:t>
      </w:r>
    </w:p>
    <w:p w:rsidR="00CF5C92" w:rsidRPr="00342862" w:rsidRDefault="00CF5C92" w:rsidP="00CF5C92">
      <w:pPr>
        <w:rPr>
          <w:rFonts w:ascii="Verdana" w:hAnsi="Verdana" w:cs="Verdana"/>
          <w:sz w:val="36"/>
          <w:szCs w:val="36"/>
        </w:rPr>
      </w:pPr>
      <w:r w:rsidRPr="00342862">
        <w:rPr>
          <w:rFonts w:ascii="Verdana" w:hAnsi="Verdana" w:cs="Verdana"/>
          <w:sz w:val="36"/>
          <w:szCs w:val="36"/>
        </w:rPr>
        <w:t>Declaration</w:t>
      </w:r>
    </w:p>
    <w:p w:rsidR="00CF5C92" w:rsidRPr="00342862" w:rsidRDefault="00CF5C92" w:rsidP="00CF5C92">
      <w:pPr>
        <w:rPr>
          <w:rFonts w:ascii="Verdana" w:hAnsi="Verdana" w:cs="Verdana"/>
          <w:sz w:val="36"/>
          <w:szCs w:val="36"/>
        </w:rPr>
      </w:pPr>
      <w:r w:rsidRPr="00342862">
        <w:rPr>
          <w:rFonts w:ascii="Verdana" w:hAnsi="Verdana"/>
          <w:noProof/>
        </w:rPr>
        <mc:AlternateContent>
          <mc:Choice Requires="wps">
            <w:drawing>
              <wp:anchor distT="0" distB="0" distL="114300" distR="114300" simplePos="0" relativeHeight="251683328" behindDoc="0" locked="0" layoutInCell="1" allowOverlap="1" wp14:anchorId="0EA1C3C2" wp14:editId="6EDFA830">
                <wp:simplePos x="0" y="0"/>
                <wp:positionH relativeFrom="column">
                  <wp:posOffset>30480</wp:posOffset>
                </wp:positionH>
                <wp:positionV relativeFrom="paragraph">
                  <wp:posOffset>244475</wp:posOffset>
                </wp:positionV>
                <wp:extent cx="5381625" cy="9525"/>
                <wp:effectExtent l="20955" t="15875" r="17145" b="4127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9525"/>
                        </a:xfrm>
                        <a:prstGeom prst="line">
                          <a:avLst/>
                        </a:prstGeom>
                        <a:noFill/>
                        <a:ln w="25400">
                          <a:solidFill>
                            <a:srgbClr val="8064A2"/>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9.25pt" to="426.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QZwIAANgEAAAOAAAAZHJzL2Uyb0RvYy54bWysVE2P2jAQvVfqf7ByZ5OwgYVow2qVQC/b&#10;FomtejaxQ6w6Hss2BFT1v3fsAC3dS1X1Enk+/PzmzUwen46dJAdurABVROldEhGuamBC7Yroy+tq&#10;NIuIdVQxKkHxIjpxGz0t3r977HXOx9CCZNwQBFE273URtc7pPI5t3fKO2jvQXGGwAdNRh6bZxczQ&#10;HtE7GY+TZBr3YJg2UHNr0VsNwWgR8JuG1+5z01juiCwi5ObC14Tv1n/jxSPNd4bqVtRnGvQfWHRU&#10;KHz0ClVRR8neiDdQnagNWGjcXQ1dDE0jah5qwGrS5I9qNi3VPNSC4lh9lcn+P9j602FtiGDYO+yU&#10;oh32aOMMFbvWkRKUQgXBEAyiUr22OV4o1dr4Wuuj2ugXqL9ZoqBsqdrxwPj1pBEl9TfimyvesBrf&#10;2/YfgWEO3TsIsh0b03lIFIQcQ3dO1+7woyM1Oif3s3Q6nkSkxth8gif/AM0vd7Wx7gOHjvhDEUmh&#10;vHY0p4cX64bUS4p3K1gJKdFPc6lIX0TjSZYk4YYFKZiP+qA1u20pDTlQHKFZMs2ex+eHb9IM7BUL&#10;aC2nbHk+OyrkcEaiUnk8HqYSKXkD9o6bTct6woQnjSONHNDAEfV0gmXAfRWuDdp6Vd6wCnmDn0rd&#10;0oHr/cN8Pr9QHYoIel3fDNYNHZT6TMyLHub3+zyZL2fLWTbKxtPlKEuqavS8KrPRdJU+TKr7qiyr&#10;9IfnlGZ5Kxjjyit32aU0+7tZPW/1sAXXbbr2KL5FH5gfUUKU9UI6zJofr2FQt8BOa+P77scO1yck&#10;n1fd7+fvdsj69UNa/AQAAP//AwBQSwMEFAAGAAgAAAAhAAn4q7DaAAAABwEAAA8AAABkcnMvZG93&#10;bnJldi54bWxMzsFOwzAMBuA7Eu8QeRI3lqylqCpNp2kSHBCXdTyA25i2WuNUTbqVtyec4Gj/1u+v&#10;3K92FFea/eBYw26rQBC3zgzcafg8vz7mIHxANjg6Jg3f5GFf3d+VWBh34xNd69CJWMK+QA19CFMh&#10;pW97sui3biKO2ZebLYY4zp00M95iuR1lotSztDhw/NDjRMee2ku9WA0fSXY4hjeamtPyrmqb7AjT&#10;UeuHzXp4ARFoDX/H8MuPdKiiqXELGy9GDU8RHjSkeQYixnmWpCCauFcKZFXK//7qBwAA//8DAFBL&#10;AQItABQABgAIAAAAIQC2gziS/gAAAOEBAAATAAAAAAAAAAAAAAAAAAAAAABbQ29udGVudF9UeXBl&#10;c10ueG1sUEsBAi0AFAAGAAgAAAAhADj9If/WAAAAlAEAAAsAAAAAAAAAAAAAAAAALwEAAF9yZWxz&#10;Ly5yZWxzUEsBAi0AFAAGAAgAAAAhADIr51BnAgAA2AQAAA4AAAAAAAAAAAAAAAAALgIAAGRycy9l&#10;Mm9Eb2MueG1sUEsBAi0AFAAGAAgAAAAhAAn4q7DaAAAABwEAAA8AAAAAAAAAAAAAAAAAwQQAAGRy&#10;cy9kb3ducmV2LnhtbFBLBQYAAAAABAAEAPMAAADIBQAAAAA=&#10;" strokecolor="#8064a2" strokeweight="2pt">
                <v:shadow on="t" color="black" opacity="24903f" origin=",.5" offset="0,.55556mm"/>
              </v:line>
            </w:pict>
          </mc:Fallback>
        </mc:AlternateContent>
      </w:r>
    </w:p>
    <w:p w:rsidR="00CF5C92" w:rsidRPr="00342862" w:rsidRDefault="00CF5C92" w:rsidP="00CF5C92">
      <w:pPr>
        <w:spacing w:after="200" w:line="276" w:lineRule="auto"/>
        <w:jc w:val="both"/>
        <w:rPr>
          <w:rFonts w:ascii="Verdana" w:hAnsi="Verdana" w:cs="Verdana"/>
          <w:u w:val="single"/>
        </w:rPr>
      </w:pPr>
    </w:p>
    <w:p w:rsidR="00CF5C92" w:rsidRPr="00342862" w:rsidRDefault="00CF5C92" w:rsidP="00CF5C92">
      <w:pPr>
        <w:rPr>
          <w:rFonts w:ascii="Verdana" w:hAnsi="Verdana"/>
          <w:b/>
          <w:kern w:val="32"/>
          <w:sz w:val="28"/>
          <w:szCs w:val="28"/>
        </w:rPr>
      </w:pPr>
      <w:r w:rsidRPr="00342862">
        <w:rPr>
          <w:rFonts w:ascii="Verdana" w:hAnsi="Verdana"/>
          <w:bCs/>
          <w:sz w:val="28"/>
          <w:szCs w:val="28"/>
        </w:rPr>
        <w:t xml:space="preserve"> </w:t>
      </w:r>
      <w:r w:rsidRPr="00342862">
        <w:rPr>
          <w:rFonts w:ascii="Verdana" w:hAnsi="Verdana"/>
          <w:bCs/>
          <w:sz w:val="28"/>
          <w:szCs w:val="28"/>
        </w:rPr>
        <w:br w:type="page"/>
      </w:r>
    </w:p>
    <w:p w:rsidR="008F56FC" w:rsidRPr="00342862" w:rsidRDefault="00C45102" w:rsidP="008F56FC">
      <w:pPr>
        <w:pStyle w:val="Heading1"/>
        <w:rPr>
          <w:rFonts w:ascii="Verdana" w:hAnsi="Verdana"/>
          <w:sz w:val="28"/>
          <w:szCs w:val="28"/>
        </w:rPr>
      </w:pPr>
      <w:r w:rsidRPr="00342862">
        <w:rPr>
          <w:rFonts w:ascii="Verdana" w:hAnsi="Verdana"/>
          <w:sz w:val="28"/>
          <w:szCs w:val="28"/>
        </w:rPr>
        <w:lastRenderedPageBreak/>
        <w:t>SECTION 6</w:t>
      </w:r>
      <w:r w:rsidR="008F56FC" w:rsidRPr="00342862">
        <w:rPr>
          <w:rFonts w:ascii="Verdana" w:hAnsi="Verdana"/>
          <w:sz w:val="28"/>
          <w:szCs w:val="28"/>
        </w:rPr>
        <w:t xml:space="preserve"> - DECLARATION</w:t>
      </w:r>
    </w:p>
    <w:p w:rsidR="008F56FC" w:rsidRPr="00342862" w:rsidRDefault="008F56FC" w:rsidP="008F56FC">
      <w:pPr>
        <w:rPr>
          <w:rFonts w:ascii="Verdana" w:hAnsi="Verdana"/>
        </w:rPr>
      </w:pPr>
    </w:p>
    <w:p w:rsidR="008F56FC" w:rsidRPr="00342862" w:rsidRDefault="008F56FC" w:rsidP="008F56FC">
      <w:pPr>
        <w:rPr>
          <w:rFonts w:ascii="Verdana" w:hAnsi="Verdana"/>
        </w:rPr>
      </w:pPr>
    </w:p>
    <w:p w:rsidR="008F56FC" w:rsidRPr="00342862" w:rsidRDefault="008F56FC" w:rsidP="008F56FC">
      <w:pPr>
        <w:tabs>
          <w:tab w:val="left" w:pos="720"/>
        </w:tabs>
        <w:rPr>
          <w:rFonts w:ascii="Verdana" w:hAnsi="Verdana"/>
        </w:rPr>
      </w:pPr>
      <w:r w:rsidRPr="00342862">
        <w:rPr>
          <w:rFonts w:ascii="Verdana" w:hAnsi="Verdana"/>
        </w:rPr>
        <w:t>I certify that the information submitted within and appended to this questionnaire is correct.</w:t>
      </w:r>
    </w:p>
    <w:p w:rsidR="008F56FC" w:rsidRPr="00342862" w:rsidRDefault="008F56FC" w:rsidP="008F56FC">
      <w:pPr>
        <w:tabs>
          <w:tab w:val="left" w:pos="720"/>
        </w:tabs>
        <w:rPr>
          <w:rFonts w:ascii="Verdana" w:hAnsi="Verdana"/>
        </w:rPr>
      </w:pPr>
    </w:p>
    <w:p w:rsidR="00B14A11" w:rsidRPr="00342862" w:rsidRDefault="008F56FC" w:rsidP="008F56FC">
      <w:pPr>
        <w:tabs>
          <w:tab w:val="left" w:pos="720"/>
        </w:tabs>
        <w:rPr>
          <w:rFonts w:ascii="Verdana" w:hAnsi="Verdana"/>
        </w:rPr>
      </w:pPr>
      <w:r w:rsidRPr="00342862">
        <w:rPr>
          <w:rFonts w:ascii="Verdana" w:hAnsi="Verdana"/>
        </w:rPr>
        <w:t xml:space="preserve">I understand that </w:t>
      </w:r>
      <w:r w:rsidR="00B14A11" w:rsidRPr="00342862">
        <w:rPr>
          <w:rFonts w:ascii="Verdana" w:hAnsi="Verdana"/>
        </w:rPr>
        <w:t>if successful in becoming a preferred supplier it will remain our responsibility to network and promote our services and gain the best possible return out of the arrangement. The council can and will assist through signposting but will not act as sole vehicle for carrying out the supplier sales/ marketing activity.</w:t>
      </w:r>
    </w:p>
    <w:p w:rsidR="00B14A11" w:rsidRPr="00342862" w:rsidRDefault="00B14A11" w:rsidP="008F56FC">
      <w:pPr>
        <w:tabs>
          <w:tab w:val="left" w:pos="720"/>
        </w:tabs>
        <w:rPr>
          <w:rFonts w:ascii="Verdana" w:hAnsi="Verdana"/>
        </w:rPr>
      </w:pPr>
    </w:p>
    <w:p w:rsidR="008F56FC" w:rsidRPr="00342862" w:rsidRDefault="00B14A11" w:rsidP="008F56FC">
      <w:pPr>
        <w:tabs>
          <w:tab w:val="left" w:pos="720"/>
        </w:tabs>
        <w:rPr>
          <w:rFonts w:ascii="Verdana" w:hAnsi="Verdana"/>
        </w:rPr>
      </w:pPr>
      <w:r w:rsidRPr="00342862">
        <w:rPr>
          <w:rFonts w:ascii="Verdana" w:hAnsi="Verdana"/>
        </w:rPr>
        <w:t>The initial supplier arrangement will run for a period of 12 months from the date of approval and will be reviewed on an annual basis</w:t>
      </w:r>
      <w:r w:rsidR="008F56FC" w:rsidRPr="00342862">
        <w:rPr>
          <w:rFonts w:ascii="Verdana" w:hAnsi="Verdana"/>
        </w:rPr>
        <w:t>.</w:t>
      </w:r>
    </w:p>
    <w:p w:rsidR="008F56FC" w:rsidRPr="00342862" w:rsidRDefault="008F56FC" w:rsidP="008F56FC">
      <w:pPr>
        <w:tabs>
          <w:tab w:val="left" w:pos="720"/>
        </w:tabs>
        <w:rPr>
          <w:rFonts w:ascii="Verdana" w:hAnsi="Verdana"/>
        </w:rPr>
      </w:pPr>
    </w:p>
    <w:p w:rsidR="008F56FC" w:rsidRPr="00342862" w:rsidRDefault="00B14A11" w:rsidP="008F56FC">
      <w:pPr>
        <w:tabs>
          <w:tab w:val="left" w:pos="720"/>
        </w:tabs>
        <w:rPr>
          <w:rFonts w:ascii="Verdana" w:hAnsi="Verdana"/>
        </w:rPr>
      </w:pPr>
      <w:r w:rsidRPr="00342862">
        <w:rPr>
          <w:rFonts w:ascii="Verdana" w:hAnsi="Verdana"/>
        </w:rPr>
        <w:t>I agree to the terms and conditions of the preferred supplier status and to the monitoring systems put in place by signing this agreement.</w:t>
      </w:r>
    </w:p>
    <w:p w:rsidR="00B14A11" w:rsidRPr="00342862" w:rsidRDefault="00B14A11" w:rsidP="008F56FC">
      <w:pPr>
        <w:tabs>
          <w:tab w:val="left" w:pos="720"/>
        </w:tabs>
        <w:rPr>
          <w:rFonts w:ascii="Verdana" w:hAnsi="Verdana"/>
        </w:rPr>
      </w:pPr>
    </w:p>
    <w:p w:rsidR="008F56FC" w:rsidRPr="00342862" w:rsidRDefault="008F56FC" w:rsidP="008F56FC">
      <w:pPr>
        <w:tabs>
          <w:tab w:val="left" w:pos="720"/>
        </w:tabs>
        <w:rPr>
          <w:rFonts w:ascii="Verdana" w:hAnsi="Verdana"/>
        </w:rPr>
      </w:pPr>
      <w:r w:rsidRPr="00342862">
        <w:rPr>
          <w:rFonts w:ascii="Verdana" w:hAnsi="Verdana"/>
        </w:rPr>
        <w:t>Signature</w:t>
      </w:r>
      <w:proofErr w:type="gramStart"/>
      <w:r w:rsidRPr="00342862">
        <w:rPr>
          <w:rFonts w:ascii="Verdana" w:hAnsi="Verdana"/>
        </w:rPr>
        <w:t>:………………………………………………………………………………………………………….</w:t>
      </w:r>
      <w:proofErr w:type="gramEnd"/>
    </w:p>
    <w:p w:rsidR="008F56FC" w:rsidRPr="00342862" w:rsidRDefault="008F56FC" w:rsidP="008F56FC">
      <w:pPr>
        <w:tabs>
          <w:tab w:val="left" w:pos="720"/>
        </w:tabs>
        <w:rPr>
          <w:rFonts w:ascii="Verdana" w:hAnsi="Verdana"/>
        </w:rPr>
      </w:pPr>
    </w:p>
    <w:p w:rsidR="008F56FC" w:rsidRPr="00342862" w:rsidRDefault="008F56FC" w:rsidP="008F56FC">
      <w:pPr>
        <w:tabs>
          <w:tab w:val="left" w:pos="720"/>
        </w:tabs>
        <w:rPr>
          <w:rFonts w:ascii="Verdana" w:hAnsi="Verdana"/>
        </w:rPr>
      </w:pPr>
      <w:r w:rsidRPr="00342862">
        <w:rPr>
          <w:rFonts w:ascii="Verdana" w:hAnsi="Verdana"/>
        </w:rPr>
        <w:t>Name</w:t>
      </w:r>
      <w:proofErr w:type="gramStart"/>
      <w:r w:rsidRPr="00342862">
        <w:rPr>
          <w:rFonts w:ascii="Verdana" w:hAnsi="Verdana"/>
        </w:rPr>
        <w:t>:…………………………………………………</w:t>
      </w:r>
      <w:proofErr w:type="gramEnd"/>
      <w:r w:rsidRPr="00342862">
        <w:rPr>
          <w:rFonts w:ascii="Verdana" w:hAnsi="Verdana"/>
        </w:rPr>
        <w:t>.in the capacity of…………………………………</w:t>
      </w:r>
    </w:p>
    <w:p w:rsidR="008F56FC" w:rsidRPr="00342862" w:rsidRDefault="008F56FC" w:rsidP="008F56FC">
      <w:pPr>
        <w:tabs>
          <w:tab w:val="left" w:pos="720"/>
        </w:tabs>
        <w:rPr>
          <w:rFonts w:ascii="Verdana" w:hAnsi="Verdana"/>
        </w:rPr>
      </w:pPr>
    </w:p>
    <w:p w:rsidR="008F56FC" w:rsidRPr="00342862" w:rsidRDefault="008F56FC" w:rsidP="008F56FC">
      <w:pPr>
        <w:tabs>
          <w:tab w:val="left" w:pos="720"/>
        </w:tabs>
        <w:rPr>
          <w:rFonts w:ascii="Verdana" w:hAnsi="Verdana"/>
        </w:rPr>
      </w:pPr>
      <w:r w:rsidRPr="00342862">
        <w:rPr>
          <w:rFonts w:ascii="Verdana" w:hAnsi="Verdana"/>
        </w:rPr>
        <w:t xml:space="preserve">Duly authorised to sign </w:t>
      </w:r>
      <w:r w:rsidR="002939C9" w:rsidRPr="00342862">
        <w:rPr>
          <w:rFonts w:ascii="Verdana" w:hAnsi="Verdana"/>
        </w:rPr>
        <w:t>application</w:t>
      </w:r>
      <w:r w:rsidRPr="00342862">
        <w:rPr>
          <w:rFonts w:ascii="Verdana" w:hAnsi="Verdana"/>
        </w:rPr>
        <w:t>s for and on behalf of:</w:t>
      </w:r>
    </w:p>
    <w:p w:rsidR="008F56FC" w:rsidRPr="00342862" w:rsidRDefault="008F56FC" w:rsidP="008F56FC">
      <w:pPr>
        <w:tabs>
          <w:tab w:val="left" w:pos="720"/>
        </w:tabs>
        <w:rPr>
          <w:rFonts w:ascii="Verdana" w:hAnsi="Verdana"/>
        </w:rPr>
      </w:pPr>
      <w:r w:rsidRPr="00342862">
        <w:rPr>
          <w:rFonts w:ascii="Verdana" w:hAnsi="Verdana"/>
        </w:rPr>
        <w:t>…………………………………………………………………………………………………………………………….</w:t>
      </w:r>
    </w:p>
    <w:p w:rsidR="008F56FC" w:rsidRPr="00342862" w:rsidRDefault="008F56FC" w:rsidP="008F56FC">
      <w:pPr>
        <w:tabs>
          <w:tab w:val="left" w:pos="720"/>
        </w:tabs>
        <w:rPr>
          <w:rFonts w:ascii="Verdana" w:hAnsi="Verdana"/>
        </w:rPr>
      </w:pPr>
    </w:p>
    <w:p w:rsidR="008F56FC" w:rsidRPr="00342862" w:rsidRDefault="009079C8" w:rsidP="008F56FC">
      <w:pPr>
        <w:tabs>
          <w:tab w:val="left" w:pos="720"/>
        </w:tabs>
        <w:rPr>
          <w:rFonts w:ascii="Verdana" w:hAnsi="Verdana"/>
        </w:rPr>
      </w:pPr>
      <w:r>
        <w:rPr>
          <w:rFonts w:ascii="Verdana" w:hAnsi="Verdana"/>
        </w:rPr>
        <w:t>Dated</w:t>
      </w:r>
      <w:proofErr w:type="gramStart"/>
      <w:r>
        <w:rPr>
          <w:rFonts w:ascii="Verdana" w:hAnsi="Verdana"/>
        </w:rPr>
        <w:t>:……………………………………………..</w:t>
      </w:r>
      <w:proofErr w:type="gramEnd"/>
      <w:r>
        <w:rPr>
          <w:rFonts w:ascii="Verdana" w:hAnsi="Verdana"/>
        </w:rPr>
        <w:t>2015</w:t>
      </w:r>
    </w:p>
    <w:p w:rsidR="008F56FC" w:rsidRPr="00342862" w:rsidRDefault="008F56FC" w:rsidP="008F56FC">
      <w:pPr>
        <w:tabs>
          <w:tab w:val="left" w:pos="720"/>
        </w:tabs>
        <w:rPr>
          <w:rFonts w:ascii="Verdana" w:hAnsi="Verdana"/>
        </w:rPr>
      </w:pPr>
    </w:p>
    <w:p w:rsidR="008F56FC" w:rsidRPr="00342862" w:rsidRDefault="008F56FC" w:rsidP="008F56FC">
      <w:pPr>
        <w:tabs>
          <w:tab w:val="left" w:pos="720"/>
        </w:tabs>
        <w:rPr>
          <w:rFonts w:ascii="Verdana" w:hAnsi="Verdana"/>
        </w:rPr>
      </w:pPr>
    </w:p>
    <w:p w:rsidR="008F56FC" w:rsidRPr="00342862" w:rsidRDefault="008F56FC" w:rsidP="008F56FC">
      <w:pPr>
        <w:tabs>
          <w:tab w:val="left" w:pos="720"/>
        </w:tabs>
        <w:rPr>
          <w:rFonts w:ascii="Verdana" w:hAnsi="Verdana"/>
        </w:rPr>
      </w:pPr>
      <w:r w:rsidRPr="00342862">
        <w:rPr>
          <w:rFonts w:ascii="Verdana" w:hAnsi="Verdana"/>
        </w:rPr>
        <w:t>TEL:</w:t>
      </w:r>
    </w:p>
    <w:p w:rsidR="008F56FC" w:rsidRPr="00342862" w:rsidRDefault="008F56FC" w:rsidP="008F56FC">
      <w:pPr>
        <w:tabs>
          <w:tab w:val="left" w:pos="720"/>
        </w:tabs>
        <w:rPr>
          <w:rFonts w:ascii="Verdana" w:hAnsi="Verdana"/>
        </w:rPr>
      </w:pPr>
      <w:r w:rsidRPr="00342862">
        <w:rPr>
          <w:rFonts w:ascii="Verdana" w:hAnsi="Verdana"/>
        </w:rPr>
        <w:t>FAX:</w:t>
      </w:r>
    </w:p>
    <w:p w:rsidR="008F56FC" w:rsidRPr="00342862" w:rsidRDefault="008F56FC" w:rsidP="008F56FC">
      <w:pPr>
        <w:tabs>
          <w:tab w:val="left" w:pos="720"/>
        </w:tabs>
        <w:rPr>
          <w:rFonts w:ascii="Verdana" w:hAnsi="Verdana"/>
        </w:rPr>
      </w:pPr>
      <w:r w:rsidRPr="00342862">
        <w:rPr>
          <w:rFonts w:ascii="Verdana" w:hAnsi="Verdana"/>
        </w:rPr>
        <w:t>MOBILE:</w:t>
      </w:r>
    </w:p>
    <w:p w:rsidR="008F56FC" w:rsidRPr="00342862" w:rsidRDefault="008F56FC" w:rsidP="008F56FC">
      <w:pPr>
        <w:tabs>
          <w:tab w:val="left" w:pos="720"/>
        </w:tabs>
        <w:rPr>
          <w:rFonts w:ascii="Verdana" w:hAnsi="Verdana"/>
        </w:rPr>
      </w:pPr>
      <w:r w:rsidRPr="00342862">
        <w:rPr>
          <w:rFonts w:ascii="Verdana" w:hAnsi="Verdana"/>
        </w:rPr>
        <w:t>EMAIL:</w:t>
      </w:r>
    </w:p>
    <w:p w:rsidR="008F56FC" w:rsidRPr="00342862" w:rsidRDefault="008F56FC" w:rsidP="008F56FC">
      <w:pPr>
        <w:tabs>
          <w:tab w:val="left" w:pos="720"/>
        </w:tabs>
        <w:rPr>
          <w:rFonts w:ascii="Verdana" w:hAnsi="Verdana"/>
        </w:rPr>
      </w:pPr>
    </w:p>
    <w:p w:rsidR="008F56FC" w:rsidRPr="00342862" w:rsidRDefault="008F56FC" w:rsidP="008F56FC">
      <w:pPr>
        <w:tabs>
          <w:tab w:val="left" w:pos="720"/>
        </w:tabs>
        <w:rPr>
          <w:rFonts w:ascii="Verdana" w:hAnsi="Verdana"/>
        </w:rPr>
      </w:pPr>
    </w:p>
    <w:p w:rsidR="008F56FC" w:rsidRPr="00342862" w:rsidRDefault="008F56FC" w:rsidP="008F56FC">
      <w:pPr>
        <w:tabs>
          <w:tab w:val="left" w:pos="720"/>
        </w:tabs>
        <w:rPr>
          <w:rFonts w:ascii="Verdana" w:hAnsi="Verdana"/>
        </w:rPr>
      </w:pPr>
      <w:r w:rsidRPr="00342862">
        <w:rPr>
          <w:rFonts w:ascii="Verdana" w:hAnsi="Verdana"/>
        </w:rPr>
        <w:t>A director or other authorised senior representative of your organisation must sign this form.</w:t>
      </w:r>
    </w:p>
    <w:p w:rsidR="008F56FC" w:rsidRPr="00342862" w:rsidRDefault="008F56FC" w:rsidP="008F56FC">
      <w:pPr>
        <w:tabs>
          <w:tab w:val="left" w:pos="720"/>
        </w:tabs>
        <w:rPr>
          <w:rFonts w:ascii="Verdana" w:hAnsi="Verdana"/>
          <w:sz w:val="24"/>
        </w:rPr>
      </w:pPr>
    </w:p>
    <w:p w:rsidR="00F77575" w:rsidRDefault="00F77575">
      <w:pPr>
        <w:rPr>
          <w:rFonts w:ascii="Verdana" w:hAnsi="Verdana"/>
        </w:rPr>
      </w:pPr>
      <w:r>
        <w:rPr>
          <w:rFonts w:ascii="Verdana" w:hAnsi="Verdana"/>
        </w:rPr>
        <w:br w:type="page"/>
      </w:r>
    </w:p>
    <w:p w:rsidR="00F77575" w:rsidRPr="00F77575" w:rsidRDefault="00F77575" w:rsidP="00F77575">
      <w:pPr>
        <w:pStyle w:val="Heading1"/>
        <w:rPr>
          <w:rFonts w:ascii="Verdana" w:hAnsi="Verdana"/>
          <w:sz w:val="28"/>
          <w:szCs w:val="28"/>
        </w:rPr>
      </w:pPr>
      <w:r w:rsidRPr="00F77575">
        <w:rPr>
          <w:rFonts w:ascii="Verdana" w:hAnsi="Verdana"/>
          <w:sz w:val="28"/>
          <w:szCs w:val="28"/>
        </w:rPr>
        <w:lastRenderedPageBreak/>
        <w:t>Warwick District Council Disclaimer</w:t>
      </w:r>
    </w:p>
    <w:p w:rsidR="00F77575" w:rsidRPr="00F77575" w:rsidRDefault="00F77575" w:rsidP="00F77575">
      <w:pPr>
        <w:rPr>
          <w:rFonts w:ascii="Verdana" w:hAnsi="Verdana"/>
        </w:rPr>
      </w:pPr>
      <w:r w:rsidRPr="00F77575">
        <w:rPr>
          <w:rFonts w:ascii="Verdana" w:hAnsi="Verdana"/>
        </w:rPr>
        <w:t xml:space="preserve"> </w:t>
      </w:r>
    </w:p>
    <w:p w:rsidR="00F77575" w:rsidRDefault="00F77575" w:rsidP="00F77575">
      <w:pPr>
        <w:rPr>
          <w:rFonts w:ascii="Verdana" w:hAnsi="Verdana"/>
        </w:rPr>
      </w:pPr>
      <w:r w:rsidRPr="00F77575">
        <w:rPr>
          <w:rFonts w:ascii="Verdana" w:hAnsi="Verdana"/>
        </w:rPr>
        <w:t xml:space="preserve">The </w:t>
      </w:r>
      <w:bookmarkStart w:id="7" w:name="_GoBack"/>
      <w:bookmarkEnd w:id="7"/>
      <w:r w:rsidRPr="00F77575">
        <w:rPr>
          <w:rFonts w:ascii="Verdana" w:hAnsi="Verdana"/>
        </w:rPr>
        <w:t xml:space="preserve">Approved Supplier List is intended to indicate that a particular supplier is suitable to provide catering services within Warwick District Council venues.  </w:t>
      </w:r>
    </w:p>
    <w:p w:rsidR="00F77575" w:rsidRDefault="00F77575" w:rsidP="00F77575">
      <w:pPr>
        <w:rPr>
          <w:rFonts w:ascii="Verdana" w:hAnsi="Verdana"/>
        </w:rPr>
      </w:pPr>
    </w:p>
    <w:p w:rsidR="00F77575" w:rsidRDefault="00F77575" w:rsidP="00F77575">
      <w:pPr>
        <w:rPr>
          <w:rFonts w:ascii="Verdana" w:hAnsi="Verdana"/>
        </w:rPr>
      </w:pPr>
      <w:r w:rsidRPr="00F77575">
        <w:rPr>
          <w:rFonts w:ascii="Verdana" w:hAnsi="Verdana"/>
        </w:rPr>
        <w:t xml:space="preserve">It is not intended to require the Council or individual customers to place orders with any particular supplier.  Any orders that are placed between customers and suppliers are private contractual arrangements that do not concern the Council.  </w:t>
      </w:r>
    </w:p>
    <w:p w:rsidR="00F77575" w:rsidRDefault="00F77575" w:rsidP="00F77575">
      <w:pPr>
        <w:rPr>
          <w:rFonts w:ascii="Verdana" w:hAnsi="Verdana"/>
        </w:rPr>
      </w:pPr>
    </w:p>
    <w:p w:rsidR="00F77575" w:rsidRDefault="00F77575" w:rsidP="00F77575">
      <w:pPr>
        <w:rPr>
          <w:rFonts w:ascii="Verdana" w:hAnsi="Verdana"/>
        </w:rPr>
      </w:pPr>
      <w:r w:rsidRPr="00F77575">
        <w:rPr>
          <w:rFonts w:ascii="Verdana" w:hAnsi="Verdana"/>
        </w:rPr>
        <w:t xml:space="preserve">The Council has not assessed the quality, price or any other standards of the suppliers provided on this list and customers should make their own enquiries to satisfy themselves that a particular supplier is suitable.  </w:t>
      </w:r>
    </w:p>
    <w:p w:rsidR="00F77575" w:rsidRDefault="00F77575" w:rsidP="00F77575">
      <w:pPr>
        <w:rPr>
          <w:rFonts w:ascii="Verdana" w:hAnsi="Verdana"/>
        </w:rPr>
      </w:pPr>
    </w:p>
    <w:p w:rsidR="00766E79" w:rsidRPr="00342862" w:rsidRDefault="00F77575" w:rsidP="00F77575">
      <w:pPr>
        <w:rPr>
          <w:rFonts w:ascii="Verdana" w:hAnsi="Verdana"/>
        </w:rPr>
      </w:pPr>
      <w:r w:rsidRPr="00F77575">
        <w:rPr>
          <w:rFonts w:ascii="Verdana" w:hAnsi="Verdana"/>
        </w:rPr>
        <w:t xml:space="preserve">This list is not intended to infer that any of the listed suppliers are recommended by the Council.  Customers have the right to seek out other suppliers that aren’t on this </w:t>
      </w:r>
      <w:proofErr w:type="gramStart"/>
      <w:r w:rsidRPr="00F77575">
        <w:rPr>
          <w:rFonts w:ascii="Verdana" w:hAnsi="Verdana"/>
        </w:rPr>
        <w:t>list,</w:t>
      </w:r>
      <w:proofErr w:type="gramEnd"/>
      <w:r w:rsidRPr="00F77575">
        <w:rPr>
          <w:rFonts w:ascii="Verdana" w:hAnsi="Verdana"/>
        </w:rPr>
        <w:t xml:space="preserve"> however, this will be subject to the Council being satisfied that they meet the requirements to be suitable to del</w:t>
      </w:r>
      <w:r>
        <w:rPr>
          <w:rFonts w:ascii="Verdana" w:hAnsi="Verdana"/>
        </w:rPr>
        <w:t>iver the services at its venue.</w:t>
      </w:r>
    </w:p>
    <w:sectPr w:rsidR="00766E79" w:rsidRPr="00342862" w:rsidSect="0089459B">
      <w:pgSz w:w="11907" w:h="16840" w:code="9"/>
      <w:pgMar w:top="1440" w:right="1565"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2C1" w:rsidRDefault="001F62C1">
      <w:r>
        <w:separator/>
      </w:r>
    </w:p>
  </w:endnote>
  <w:endnote w:type="continuationSeparator" w:id="0">
    <w:p w:rsidR="001F62C1" w:rsidRDefault="001F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JVDJ V+ Swiss 721 BT">
    <w:altName w:val="Swis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319358"/>
      <w:docPartObj>
        <w:docPartGallery w:val="Page Numbers (Bottom of Page)"/>
        <w:docPartUnique/>
      </w:docPartObj>
    </w:sdtPr>
    <w:sdtEndPr>
      <w:rPr>
        <w:noProof/>
      </w:rPr>
    </w:sdtEndPr>
    <w:sdtContent>
      <w:p w:rsidR="002939C9" w:rsidRDefault="002939C9">
        <w:pPr>
          <w:pStyle w:val="Footer"/>
          <w:jc w:val="right"/>
        </w:pPr>
        <w:r>
          <w:fldChar w:fldCharType="begin"/>
        </w:r>
        <w:r>
          <w:instrText xml:space="preserve"> PAGE   \* MERGEFORMAT </w:instrText>
        </w:r>
        <w:r>
          <w:fldChar w:fldCharType="separate"/>
        </w:r>
        <w:r w:rsidR="00F77575">
          <w:rPr>
            <w:noProof/>
          </w:rPr>
          <w:t>22</w:t>
        </w:r>
        <w:r>
          <w:rPr>
            <w:noProof/>
          </w:rPr>
          <w:fldChar w:fldCharType="end"/>
        </w:r>
      </w:p>
    </w:sdtContent>
  </w:sdt>
  <w:p w:rsidR="002939C9" w:rsidRPr="0014095A" w:rsidRDefault="002939C9" w:rsidP="00DF4A83">
    <w:pPr>
      <w:pStyle w:val="Footer"/>
      <w:rPr>
        <w:sz w:val="16"/>
        <w:szCs w:val="16"/>
      </w:rPr>
    </w:pPr>
    <w:r>
      <w:rPr>
        <w:sz w:val="16"/>
        <w:szCs w:val="16"/>
      </w:rPr>
      <w:t>WDC – Preferred Supplier List</w:t>
    </w:r>
    <w:r w:rsidR="00E50BE7">
      <w:rPr>
        <w:sz w:val="16"/>
        <w:szCs w:val="16"/>
      </w:rPr>
      <w:t xml:space="preserve"> (Event Catering)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9C9" w:rsidRDefault="002939C9">
    <w:pPr>
      <w:pStyle w:val="Footer"/>
    </w:pPr>
  </w:p>
  <w:p w:rsidR="002939C9" w:rsidRDefault="002939C9" w:rsidP="00961DC5">
    <w:pPr>
      <w:pStyle w:val="Footer"/>
      <w:tabs>
        <w:tab w:val="clear" w:pos="4320"/>
        <w:tab w:val="clear" w:pos="8640"/>
        <w:tab w:val="left" w:pos="5625"/>
      </w:tabs>
    </w:pPr>
    <w:r w:rsidRPr="0034151D">
      <w:rPr>
        <w:rFonts w:ascii="Verdana" w:hAnsi="Verdana"/>
        <w:noProof/>
        <w:color w:val="3366FF"/>
        <w:sz w:val="28"/>
        <w:szCs w:val="28"/>
      </w:rPr>
      <w:drawing>
        <wp:anchor distT="0" distB="0" distL="114300" distR="114300" simplePos="0" relativeHeight="251659264" behindDoc="1" locked="0" layoutInCell="1" allowOverlap="1" wp14:anchorId="246F69F2" wp14:editId="614035B7">
          <wp:simplePos x="0" y="0"/>
          <wp:positionH relativeFrom="column">
            <wp:posOffset>4561205</wp:posOffset>
          </wp:positionH>
          <wp:positionV relativeFrom="paragraph">
            <wp:posOffset>82550</wp:posOffset>
          </wp:positionV>
          <wp:extent cx="1524000" cy="1000125"/>
          <wp:effectExtent l="0" t="0" r="0" b="9525"/>
          <wp:wrapTight wrapText="bothSides">
            <wp:wrapPolygon edited="0">
              <wp:start x="0" y="0"/>
              <wp:lineTo x="0" y="21394"/>
              <wp:lineTo x="21330" y="21394"/>
              <wp:lineTo x="21330" y="0"/>
              <wp:lineTo x="0" y="0"/>
            </wp:wrapPolygon>
          </wp:wrapTight>
          <wp:docPr id="3" name="Picture 2" descr="P:\Jobs\Misc\NEW STATIONARY\PowerPoint Templat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Jobs\Misc\NEW STATIONARY\PowerPoint Template\Logo.jpg"/>
                  <pic:cNvPicPr>
                    <a:picLocks noChangeAspect="1" noChangeArrowheads="1"/>
                  </pic:cNvPicPr>
                </pic:nvPicPr>
                <pic:blipFill>
                  <a:blip r:embed="rId1"/>
                  <a:srcRect/>
                  <a:stretch>
                    <a:fillRect/>
                  </a:stretch>
                </pic:blipFill>
                <pic:spPr bwMode="auto">
                  <a:xfrm>
                    <a:off x="0" y="0"/>
                    <a:ext cx="1524000" cy="1000125"/>
                  </a:xfrm>
                  <a:prstGeom prst="rect">
                    <a:avLst/>
                  </a:prstGeom>
                  <a:noFill/>
                  <a:ln w="9525">
                    <a:noFill/>
                    <a:miter lim="800000"/>
                    <a:headEnd/>
                    <a:tailEnd/>
                  </a:ln>
                </pic:spPr>
              </pic:pic>
            </a:graphicData>
          </a:graphic>
        </wp:anchor>
      </w:drawing>
    </w:r>
    <w:r>
      <w:tab/>
    </w:r>
  </w:p>
  <w:p w:rsidR="002939C9" w:rsidRDefault="002939C9">
    <w:pPr>
      <w:pStyle w:val="Footer"/>
    </w:pPr>
  </w:p>
  <w:p w:rsidR="002939C9" w:rsidRDefault="002939C9">
    <w:pPr>
      <w:pStyle w:val="Footer"/>
    </w:pPr>
  </w:p>
  <w:p w:rsidR="002939C9" w:rsidRDefault="002939C9">
    <w:pPr>
      <w:pStyle w:val="Footer"/>
    </w:pPr>
  </w:p>
  <w:p w:rsidR="002939C9" w:rsidRDefault="002939C9">
    <w:pPr>
      <w:pStyle w:val="Footer"/>
    </w:pPr>
  </w:p>
  <w:p w:rsidR="002939C9" w:rsidRDefault="00293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2C1" w:rsidRDefault="001F62C1">
      <w:r>
        <w:separator/>
      </w:r>
    </w:p>
  </w:footnote>
  <w:footnote w:type="continuationSeparator" w:id="0">
    <w:p w:rsidR="001F62C1" w:rsidRDefault="001F6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2DC8"/>
    <w:multiLevelType w:val="hybridMultilevel"/>
    <w:tmpl w:val="10BAF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346A0B"/>
    <w:multiLevelType w:val="hybridMultilevel"/>
    <w:tmpl w:val="09A688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0D2C63"/>
    <w:multiLevelType w:val="hybridMultilevel"/>
    <w:tmpl w:val="B6AEE210"/>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0B9A4665"/>
    <w:multiLevelType w:val="hybridMultilevel"/>
    <w:tmpl w:val="9D345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C7942C4"/>
    <w:multiLevelType w:val="hybridMultilevel"/>
    <w:tmpl w:val="6688DC04"/>
    <w:lvl w:ilvl="0" w:tplc="7F28AC08">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ECD7E1C"/>
    <w:multiLevelType w:val="hybridMultilevel"/>
    <w:tmpl w:val="77A2E850"/>
    <w:lvl w:ilvl="0" w:tplc="0809000F">
      <w:start w:val="1"/>
      <w:numFmt w:val="decimal"/>
      <w:lvlText w:val="%1."/>
      <w:lvlJc w:val="left"/>
      <w:pPr>
        <w:ind w:left="107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0A826C0"/>
    <w:multiLevelType w:val="hybridMultilevel"/>
    <w:tmpl w:val="FEF23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2D60BA"/>
    <w:multiLevelType w:val="hybridMultilevel"/>
    <w:tmpl w:val="05FA9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3A72EAF"/>
    <w:multiLevelType w:val="hybridMultilevel"/>
    <w:tmpl w:val="478C24D8"/>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9">
    <w:nsid w:val="178A4858"/>
    <w:multiLevelType w:val="hybridMultilevel"/>
    <w:tmpl w:val="1E5ABE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D627AED"/>
    <w:multiLevelType w:val="hybridMultilevel"/>
    <w:tmpl w:val="547A2FCC"/>
    <w:lvl w:ilvl="0" w:tplc="07384F0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F5C3757"/>
    <w:multiLevelType w:val="hybridMultilevel"/>
    <w:tmpl w:val="81762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5D75B07"/>
    <w:multiLevelType w:val="hybridMultilevel"/>
    <w:tmpl w:val="D93677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D629B9"/>
    <w:multiLevelType w:val="hybridMultilevel"/>
    <w:tmpl w:val="61D22E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810766"/>
    <w:multiLevelType w:val="hybridMultilevel"/>
    <w:tmpl w:val="A7701D16"/>
    <w:lvl w:ilvl="0" w:tplc="7F28AC08">
      <w:start w:val="2"/>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180"/>
      </w:pPr>
      <w:rPr>
        <w:rFonts w:ascii="Courier New" w:hAnsi="Courier New" w:cs="Courier New"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E5E156A"/>
    <w:multiLevelType w:val="hybridMultilevel"/>
    <w:tmpl w:val="67A48D54"/>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ED679D1"/>
    <w:multiLevelType w:val="hybridMultilevel"/>
    <w:tmpl w:val="2C6C9A96"/>
    <w:lvl w:ilvl="0" w:tplc="08090009">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0543424"/>
    <w:multiLevelType w:val="hybridMultilevel"/>
    <w:tmpl w:val="21E6F6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1DF744C"/>
    <w:multiLevelType w:val="hybridMultilevel"/>
    <w:tmpl w:val="BEE4C5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9607E8"/>
    <w:multiLevelType w:val="hybridMultilevel"/>
    <w:tmpl w:val="144C0840"/>
    <w:lvl w:ilvl="0" w:tplc="E4E01814">
      <w:start w:val="1"/>
      <w:numFmt w:val="lowerRoman"/>
      <w:lvlText w:val="%1)"/>
      <w:lvlJc w:val="left"/>
      <w:pPr>
        <w:ind w:left="56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E2A03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F8874D1"/>
    <w:multiLevelType w:val="multilevel"/>
    <w:tmpl w:val="F522C47E"/>
    <w:lvl w:ilvl="0">
      <w:start w:val="1"/>
      <w:numFmt w:val="decimal"/>
      <w:pStyle w:val="Numbering1"/>
      <w:lvlText w:val="%1."/>
      <w:lvlJc w:val="left"/>
      <w:pPr>
        <w:tabs>
          <w:tab w:val="num" w:pos="680"/>
        </w:tabs>
        <w:ind w:left="680" w:hanging="680"/>
      </w:pPr>
      <w:rPr>
        <w:rFonts w:ascii="Verdana" w:hAnsi="Verdana" w:hint="default"/>
        <w:b/>
        <w:i w:val="0"/>
        <w:sz w:val="22"/>
        <w:szCs w:val="22"/>
      </w:rPr>
    </w:lvl>
    <w:lvl w:ilvl="1">
      <w:start w:val="1"/>
      <w:numFmt w:val="decimal"/>
      <w:pStyle w:val="Numbering2"/>
      <w:lvlText w:val="%1.%2."/>
      <w:lvlJc w:val="left"/>
      <w:pPr>
        <w:tabs>
          <w:tab w:val="num" w:pos="680"/>
        </w:tabs>
        <w:ind w:left="680" w:hanging="680"/>
      </w:pPr>
      <w:rPr>
        <w:rFonts w:ascii="Verdana" w:hAnsi="Verdana" w:hint="default"/>
        <w:b w:val="0"/>
        <w:i w:val="0"/>
        <w:sz w:val="22"/>
        <w:szCs w:val="22"/>
      </w:rPr>
    </w:lvl>
    <w:lvl w:ilvl="2">
      <w:start w:val="1"/>
      <w:numFmt w:val="decimal"/>
      <w:pStyle w:val="Numbering3"/>
      <w:lvlText w:val="%1.%2.%3"/>
      <w:lvlJc w:val="left"/>
      <w:pPr>
        <w:tabs>
          <w:tab w:val="num" w:pos="1361"/>
        </w:tabs>
        <w:ind w:left="1361" w:hanging="681"/>
      </w:pPr>
      <w:rPr>
        <w:rFonts w:ascii="Verdana" w:hAnsi="Verdana" w:hint="default"/>
        <w:b w:val="0"/>
        <w:i w:val="0"/>
        <w:sz w:val="22"/>
        <w:szCs w:val="22"/>
      </w:rPr>
    </w:lvl>
    <w:lvl w:ilvl="3">
      <w:start w:val="1"/>
      <w:numFmt w:val="lowerRoman"/>
      <w:lvlText w:val="%4."/>
      <w:lvlJc w:val="left"/>
      <w:pPr>
        <w:tabs>
          <w:tab w:val="num" w:pos="1361"/>
        </w:tabs>
        <w:ind w:left="2041" w:hanging="68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409B3486"/>
    <w:multiLevelType w:val="hybridMultilevel"/>
    <w:tmpl w:val="D418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0ED07F4"/>
    <w:multiLevelType w:val="hybridMultilevel"/>
    <w:tmpl w:val="A8F67D50"/>
    <w:lvl w:ilvl="0" w:tplc="894E050A">
      <w:start w:val="1"/>
      <w:numFmt w:val="bullet"/>
      <w:lvlText w:val=""/>
      <w:lvlJc w:val="left"/>
      <w:pPr>
        <w:ind w:left="717"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2545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6853222"/>
    <w:multiLevelType w:val="multilevel"/>
    <w:tmpl w:val="C292D5E0"/>
    <w:lvl w:ilvl="0">
      <w:start w:val="4"/>
      <w:numFmt w:val="decimal"/>
      <w:lvlText w:val="%1."/>
      <w:lvlJc w:val="left"/>
      <w:pPr>
        <w:ind w:left="360"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26">
    <w:nsid w:val="4C650FDA"/>
    <w:multiLevelType w:val="hybridMultilevel"/>
    <w:tmpl w:val="3538214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4CCA3678"/>
    <w:multiLevelType w:val="hybridMultilevel"/>
    <w:tmpl w:val="224AE50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4D9479F3"/>
    <w:multiLevelType w:val="hybridMultilevel"/>
    <w:tmpl w:val="5F84B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564C2E"/>
    <w:multiLevelType w:val="hybridMultilevel"/>
    <w:tmpl w:val="0512E250"/>
    <w:lvl w:ilvl="0" w:tplc="B74208BA">
      <w:start w:val="1"/>
      <w:numFmt w:val="decimal"/>
      <w:lvlText w:val="%1."/>
      <w:lvlJc w:val="left"/>
      <w:pPr>
        <w:tabs>
          <w:tab w:val="num" w:pos="900"/>
        </w:tabs>
        <w:ind w:left="900" w:hanging="360"/>
      </w:pPr>
      <w:rPr>
        <w:color w:val="auto"/>
        <w:sz w:val="24"/>
        <w:szCs w:val="24"/>
      </w:rPr>
    </w:lvl>
    <w:lvl w:ilvl="1" w:tplc="B9B26F32">
      <w:numFmt w:val="bullet"/>
      <w:lvlText w:val="•"/>
      <w:lvlJc w:val="left"/>
      <w:pPr>
        <w:ind w:left="1980" w:hanging="720"/>
      </w:pPr>
      <w:rPr>
        <w:rFonts w:ascii="Verdana" w:eastAsia="Times New Roman" w:hAnsi="Verdana" w:cs="Arial"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0">
    <w:nsid w:val="528321A1"/>
    <w:multiLevelType w:val="hybridMultilevel"/>
    <w:tmpl w:val="AA2616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4BA1F75"/>
    <w:multiLevelType w:val="hybridMultilevel"/>
    <w:tmpl w:val="D93677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4E21DE6"/>
    <w:multiLevelType w:val="hybridMultilevel"/>
    <w:tmpl w:val="806ACE1A"/>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82F2297"/>
    <w:multiLevelType w:val="hybridMultilevel"/>
    <w:tmpl w:val="56B61624"/>
    <w:lvl w:ilvl="0" w:tplc="26C0037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6AFB7E60"/>
    <w:multiLevelType w:val="hybridMultilevel"/>
    <w:tmpl w:val="DEAAC1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E6560E6"/>
    <w:multiLevelType w:val="hybridMultilevel"/>
    <w:tmpl w:val="0192B8AE"/>
    <w:lvl w:ilvl="0" w:tplc="93CC88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ECE172C"/>
    <w:multiLevelType w:val="hybridMultilevel"/>
    <w:tmpl w:val="2CEA8C92"/>
    <w:lvl w:ilvl="0" w:tplc="5D48F4B0">
      <w:start w:val="1"/>
      <w:numFmt w:val="lowerLetter"/>
      <w:lvlText w:val="%1)"/>
      <w:lvlJc w:val="left"/>
      <w:pPr>
        <w:ind w:left="1080" w:hanging="360"/>
      </w:pPr>
      <w:rPr>
        <w:rFonts w:hint="default"/>
        <w:i w:val="0"/>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6FA56F85"/>
    <w:multiLevelType w:val="hybridMultilevel"/>
    <w:tmpl w:val="7084F9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744B448D"/>
    <w:multiLevelType w:val="hybridMultilevel"/>
    <w:tmpl w:val="398AD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70B40EA"/>
    <w:multiLevelType w:val="hybridMultilevel"/>
    <w:tmpl w:val="3CDE9CE6"/>
    <w:lvl w:ilvl="0" w:tplc="0809000F">
      <w:start w:val="1"/>
      <w:numFmt w:val="decimal"/>
      <w:lvlText w:val="%1."/>
      <w:lvlJc w:val="left"/>
      <w:pPr>
        <w:ind w:left="107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nsid w:val="77C6283F"/>
    <w:multiLevelType w:val="hybridMultilevel"/>
    <w:tmpl w:val="8F04FABE"/>
    <w:lvl w:ilvl="0" w:tplc="0809000F">
      <w:start w:val="1"/>
      <w:numFmt w:val="decimal"/>
      <w:lvlText w:val="%1."/>
      <w:lvlJc w:val="left"/>
      <w:pPr>
        <w:ind w:left="107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2">
    <w:nsid w:val="7CC42BEE"/>
    <w:multiLevelType w:val="hybridMultilevel"/>
    <w:tmpl w:val="E7E6FDD6"/>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num w:numId="1">
    <w:abstractNumId w:val="29"/>
  </w:num>
  <w:num w:numId="2">
    <w:abstractNumId w:val="34"/>
  </w:num>
  <w:num w:numId="3">
    <w:abstractNumId w:val="41"/>
  </w:num>
  <w:num w:numId="4">
    <w:abstractNumId w:val="32"/>
  </w:num>
  <w:num w:numId="5">
    <w:abstractNumId w:val="35"/>
  </w:num>
  <w:num w:numId="6">
    <w:abstractNumId w:val="0"/>
  </w:num>
  <w:num w:numId="7">
    <w:abstractNumId w:val="27"/>
  </w:num>
  <w:num w:numId="8">
    <w:abstractNumId w:val="36"/>
  </w:num>
  <w:num w:numId="9">
    <w:abstractNumId w:val="1"/>
  </w:num>
  <w:num w:numId="10">
    <w:abstractNumId w:val="2"/>
  </w:num>
  <w:num w:numId="11">
    <w:abstractNumId w:val="12"/>
  </w:num>
  <w:num w:numId="12">
    <w:abstractNumId w:val="26"/>
  </w:num>
  <w:num w:numId="13">
    <w:abstractNumId w:val="37"/>
  </w:num>
  <w:num w:numId="14">
    <w:abstractNumId w:val="25"/>
  </w:num>
  <w:num w:numId="15">
    <w:abstractNumId w:val="15"/>
  </w:num>
  <w:num w:numId="16">
    <w:abstractNumId w:val="16"/>
  </w:num>
  <w:num w:numId="17">
    <w:abstractNumId w:val="18"/>
  </w:num>
  <w:num w:numId="18">
    <w:abstractNumId w:val="31"/>
  </w:num>
  <w:num w:numId="19">
    <w:abstractNumId w:val="33"/>
  </w:num>
  <w:num w:numId="20">
    <w:abstractNumId w:val="23"/>
  </w:num>
  <w:num w:numId="21">
    <w:abstractNumId w:val="19"/>
  </w:num>
  <w:num w:numId="22">
    <w:abstractNumId w:val="30"/>
  </w:num>
  <w:num w:numId="23">
    <w:abstractNumId w:val="39"/>
  </w:num>
  <w:num w:numId="24">
    <w:abstractNumId w:val="42"/>
  </w:num>
  <w:num w:numId="25">
    <w:abstractNumId w:val="17"/>
  </w:num>
  <w:num w:numId="26">
    <w:abstractNumId w:val="9"/>
  </w:num>
  <w:num w:numId="27">
    <w:abstractNumId w:val="4"/>
  </w:num>
  <w:num w:numId="28">
    <w:abstractNumId w:val="13"/>
  </w:num>
  <w:num w:numId="29">
    <w:abstractNumId w:val="20"/>
  </w:num>
  <w:num w:numId="30">
    <w:abstractNumId w:val="24"/>
  </w:num>
  <w:num w:numId="31">
    <w:abstractNumId w:val="10"/>
  </w:num>
  <w:num w:numId="32">
    <w:abstractNumId w:val="40"/>
  </w:num>
  <w:num w:numId="33">
    <w:abstractNumId w:val="5"/>
  </w:num>
  <w:num w:numId="34">
    <w:abstractNumId w:val="14"/>
  </w:num>
  <w:num w:numId="35">
    <w:abstractNumId w:val="21"/>
  </w:num>
  <w:num w:numId="36">
    <w:abstractNumId w:val="21"/>
  </w:num>
  <w:num w:numId="37">
    <w:abstractNumId w:val="6"/>
  </w:num>
  <w:num w:numId="38">
    <w:abstractNumId w:val="3"/>
  </w:num>
  <w:num w:numId="39">
    <w:abstractNumId w:val="7"/>
  </w:num>
  <w:num w:numId="40">
    <w:abstractNumId w:val="8"/>
  </w:num>
  <w:num w:numId="41">
    <w:abstractNumId w:val="11"/>
  </w:num>
  <w:num w:numId="42">
    <w:abstractNumId w:val="28"/>
  </w:num>
  <w:num w:numId="43">
    <w:abstractNumId w:val="22"/>
  </w:num>
  <w:num w:numId="44">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CC"/>
    <w:rsid w:val="00017131"/>
    <w:rsid w:val="00034867"/>
    <w:rsid w:val="0004010A"/>
    <w:rsid w:val="00046689"/>
    <w:rsid w:val="0004719F"/>
    <w:rsid w:val="00052CA4"/>
    <w:rsid w:val="00053F6F"/>
    <w:rsid w:val="00056DB1"/>
    <w:rsid w:val="000606C6"/>
    <w:rsid w:val="00067FAF"/>
    <w:rsid w:val="00074B3D"/>
    <w:rsid w:val="00086394"/>
    <w:rsid w:val="000932F7"/>
    <w:rsid w:val="000969A3"/>
    <w:rsid w:val="00096E3C"/>
    <w:rsid w:val="000C0EC6"/>
    <w:rsid w:val="000C5CCB"/>
    <w:rsid w:val="000D06EE"/>
    <w:rsid w:val="000E6551"/>
    <w:rsid w:val="000F1A74"/>
    <w:rsid w:val="000F2964"/>
    <w:rsid w:val="000F75AA"/>
    <w:rsid w:val="0010023D"/>
    <w:rsid w:val="00100D4B"/>
    <w:rsid w:val="0010333D"/>
    <w:rsid w:val="001038CE"/>
    <w:rsid w:val="00103F58"/>
    <w:rsid w:val="0010531B"/>
    <w:rsid w:val="001140A5"/>
    <w:rsid w:val="0011438D"/>
    <w:rsid w:val="001250CE"/>
    <w:rsid w:val="001310F4"/>
    <w:rsid w:val="001332B9"/>
    <w:rsid w:val="001350A6"/>
    <w:rsid w:val="0014095A"/>
    <w:rsid w:val="0015012A"/>
    <w:rsid w:val="001636B5"/>
    <w:rsid w:val="00166659"/>
    <w:rsid w:val="00173421"/>
    <w:rsid w:val="001A313A"/>
    <w:rsid w:val="001A477C"/>
    <w:rsid w:val="001B3D02"/>
    <w:rsid w:val="001C3349"/>
    <w:rsid w:val="001C5D14"/>
    <w:rsid w:val="001C7C5A"/>
    <w:rsid w:val="001E30D4"/>
    <w:rsid w:val="001F144A"/>
    <w:rsid w:val="001F4DB1"/>
    <w:rsid w:val="001F62C1"/>
    <w:rsid w:val="00207741"/>
    <w:rsid w:val="00213C04"/>
    <w:rsid w:val="00215A7A"/>
    <w:rsid w:val="002176AB"/>
    <w:rsid w:val="00241396"/>
    <w:rsid w:val="002415CD"/>
    <w:rsid w:val="00241F13"/>
    <w:rsid w:val="002436A1"/>
    <w:rsid w:val="0025538A"/>
    <w:rsid w:val="00261157"/>
    <w:rsid w:val="00261D7B"/>
    <w:rsid w:val="00266018"/>
    <w:rsid w:val="00281A29"/>
    <w:rsid w:val="00292CF5"/>
    <w:rsid w:val="002939C9"/>
    <w:rsid w:val="002A4439"/>
    <w:rsid w:val="002A7641"/>
    <w:rsid w:val="002B41AD"/>
    <w:rsid w:val="002B4525"/>
    <w:rsid w:val="002B579E"/>
    <w:rsid w:val="002C09F8"/>
    <w:rsid w:val="002D1AAB"/>
    <w:rsid w:val="002D5D2A"/>
    <w:rsid w:val="002D63DD"/>
    <w:rsid w:val="002D73C3"/>
    <w:rsid w:val="002D7DA5"/>
    <w:rsid w:val="002E56A1"/>
    <w:rsid w:val="002E6324"/>
    <w:rsid w:val="002F111B"/>
    <w:rsid w:val="003113F3"/>
    <w:rsid w:val="0031165D"/>
    <w:rsid w:val="00312BF1"/>
    <w:rsid w:val="0031525F"/>
    <w:rsid w:val="003179A0"/>
    <w:rsid w:val="00321B6A"/>
    <w:rsid w:val="003319EF"/>
    <w:rsid w:val="0033742C"/>
    <w:rsid w:val="0034151D"/>
    <w:rsid w:val="00342862"/>
    <w:rsid w:val="00343F59"/>
    <w:rsid w:val="00345EEF"/>
    <w:rsid w:val="003534CE"/>
    <w:rsid w:val="00361057"/>
    <w:rsid w:val="003715A5"/>
    <w:rsid w:val="003811A7"/>
    <w:rsid w:val="003902EB"/>
    <w:rsid w:val="00392B7B"/>
    <w:rsid w:val="0039593F"/>
    <w:rsid w:val="003A0C0B"/>
    <w:rsid w:val="003B3DE1"/>
    <w:rsid w:val="003C2E43"/>
    <w:rsid w:val="003C2E6F"/>
    <w:rsid w:val="003C39EB"/>
    <w:rsid w:val="003D17DF"/>
    <w:rsid w:val="003D18C7"/>
    <w:rsid w:val="003D1A6F"/>
    <w:rsid w:val="003D78A9"/>
    <w:rsid w:val="003E2A75"/>
    <w:rsid w:val="003E2B22"/>
    <w:rsid w:val="003E2DA9"/>
    <w:rsid w:val="003E66E1"/>
    <w:rsid w:val="003F4AF9"/>
    <w:rsid w:val="003F4DC8"/>
    <w:rsid w:val="003F5AC9"/>
    <w:rsid w:val="00405DF0"/>
    <w:rsid w:val="00406B57"/>
    <w:rsid w:val="004135DF"/>
    <w:rsid w:val="00414A6C"/>
    <w:rsid w:val="00414BAB"/>
    <w:rsid w:val="00425DAF"/>
    <w:rsid w:val="00432771"/>
    <w:rsid w:val="00434D7F"/>
    <w:rsid w:val="00446AD4"/>
    <w:rsid w:val="00447156"/>
    <w:rsid w:val="00452BF2"/>
    <w:rsid w:val="00452C9E"/>
    <w:rsid w:val="0045667D"/>
    <w:rsid w:val="004833D0"/>
    <w:rsid w:val="0048592E"/>
    <w:rsid w:val="004864E7"/>
    <w:rsid w:val="00492168"/>
    <w:rsid w:val="00495537"/>
    <w:rsid w:val="004A0AC4"/>
    <w:rsid w:val="004A70E2"/>
    <w:rsid w:val="004F1FBC"/>
    <w:rsid w:val="004F7C63"/>
    <w:rsid w:val="00500A4C"/>
    <w:rsid w:val="00504C0C"/>
    <w:rsid w:val="0050774B"/>
    <w:rsid w:val="00507B57"/>
    <w:rsid w:val="005127BC"/>
    <w:rsid w:val="00520436"/>
    <w:rsid w:val="00526C2E"/>
    <w:rsid w:val="00532472"/>
    <w:rsid w:val="005426DE"/>
    <w:rsid w:val="0055148A"/>
    <w:rsid w:val="005516E4"/>
    <w:rsid w:val="005601CA"/>
    <w:rsid w:val="00571C6E"/>
    <w:rsid w:val="00576450"/>
    <w:rsid w:val="005772CC"/>
    <w:rsid w:val="00583B72"/>
    <w:rsid w:val="00590273"/>
    <w:rsid w:val="00591145"/>
    <w:rsid w:val="005A70AE"/>
    <w:rsid w:val="005B5AFF"/>
    <w:rsid w:val="005C0350"/>
    <w:rsid w:val="005E34E7"/>
    <w:rsid w:val="005F698F"/>
    <w:rsid w:val="0060065C"/>
    <w:rsid w:val="006017D8"/>
    <w:rsid w:val="0062634F"/>
    <w:rsid w:val="006340AA"/>
    <w:rsid w:val="006341F2"/>
    <w:rsid w:val="00637D28"/>
    <w:rsid w:val="00642085"/>
    <w:rsid w:val="00645076"/>
    <w:rsid w:val="00650678"/>
    <w:rsid w:val="006516E8"/>
    <w:rsid w:val="006706B1"/>
    <w:rsid w:val="00683CBC"/>
    <w:rsid w:val="006856B4"/>
    <w:rsid w:val="006A2D7C"/>
    <w:rsid w:val="006A6FB6"/>
    <w:rsid w:val="006A73D4"/>
    <w:rsid w:val="006A7897"/>
    <w:rsid w:val="006B295F"/>
    <w:rsid w:val="006B3B04"/>
    <w:rsid w:val="006C2F1D"/>
    <w:rsid w:val="006D50CB"/>
    <w:rsid w:val="006E73AE"/>
    <w:rsid w:val="006E7456"/>
    <w:rsid w:val="006F45C3"/>
    <w:rsid w:val="007103F8"/>
    <w:rsid w:val="0071731C"/>
    <w:rsid w:val="00721456"/>
    <w:rsid w:val="00721459"/>
    <w:rsid w:val="00725331"/>
    <w:rsid w:val="00736DBF"/>
    <w:rsid w:val="00736F6D"/>
    <w:rsid w:val="0074263F"/>
    <w:rsid w:val="0074618B"/>
    <w:rsid w:val="0074747C"/>
    <w:rsid w:val="007500BA"/>
    <w:rsid w:val="00752B61"/>
    <w:rsid w:val="0075582C"/>
    <w:rsid w:val="00766E79"/>
    <w:rsid w:val="0078032C"/>
    <w:rsid w:val="007863AA"/>
    <w:rsid w:val="00793A9D"/>
    <w:rsid w:val="00793F2B"/>
    <w:rsid w:val="007964FE"/>
    <w:rsid w:val="00796A65"/>
    <w:rsid w:val="007A514F"/>
    <w:rsid w:val="007A6085"/>
    <w:rsid w:val="007A688A"/>
    <w:rsid w:val="007B0B71"/>
    <w:rsid w:val="007C7F19"/>
    <w:rsid w:val="007D03BA"/>
    <w:rsid w:val="007D049E"/>
    <w:rsid w:val="007D30FF"/>
    <w:rsid w:val="007E26EB"/>
    <w:rsid w:val="007E36CF"/>
    <w:rsid w:val="007E7445"/>
    <w:rsid w:val="007E781A"/>
    <w:rsid w:val="007E7C2E"/>
    <w:rsid w:val="007F4946"/>
    <w:rsid w:val="007F5A08"/>
    <w:rsid w:val="007F7F9E"/>
    <w:rsid w:val="00800671"/>
    <w:rsid w:val="0080224D"/>
    <w:rsid w:val="00802399"/>
    <w:rsid w:val="00815F33"/>
    <w:rsid w:val="00822144"/>
    <w:rsid w:val="0083572C"/>
    <w:rsid w:val="008425ED"/>
    <w:rsid w:val="008437F0"/>
    <w:rsid w:val="008448A7"/>
    <w:rsid w:val="00846427"/>
    <w:rsid w:val="00850AA2"/>
    <w:rsid w:val="0085178B"/>
    <w:rsid w:val="008742F3"/>
    <w:rsid w:val="00875DDE"/>
    <w:rsid w:val="0087602E"/>
    <w:rsid w:val="008826E1"/>
    <w:rsid w:val="00882E9D"/>
    <w:rsid w:val="008844A7"/>
    <w:rsid w:val="00891242"/>
    <w:rsid w:val="0089459B"/>
    <w:rsid w:val="008963C6"/>
    <w:rsid w:val="00896F83"/>
    <w:rsid w:val="00897E60"/>
    <w:rsid w:val="008A01F3"/>
    <w:rsid w:val="008A0EFD"/>
    <w:rsid w:val="008B2A4B"/>
    <w:rsid w:val="008B7797"/>
    <w:rsid w:val="008C3DA8"/>
    <w:rsid w:val="008E25E2"/>
    <w:rsid w:val="008F56FC"/>
    <w:rsid w:val="009079C8"/>
    <w:rsid w:val="00911785"/>
    <w:rsid w:val="009277B8"/>
    <w:rsid w:val="00935176"/>
    <w:rsid w:val="00947E08"/>
    <w:rsid w:val="00961DC5"/>
    <w:rsid w:val="00974AA0"/>
    <w:rsid w:val="00975D55"/>
    <w:rsid w:val="0098210A"/>
    <w:rsid w:val="009837A4"/>
    <w:rsid w:val="009874FE"/>
    <w:rsid w:val="00993C9F"/>
    <w:rsid w:val="009A4B36"/>
    <w:rsid w:val="009A50F1"/>
    <w:rsid w:val="009A6BB7"/>
    <w:rsid w:val="009C4C22"/>
    <w:rsid w:val="009C5B15"/>
    <w:rsid w:val="009D1EA0"/>
    <w:rsid w:val="009D28F4"/>
    <w:rsid w:val="009D4799"/>
    <w:rsid w:val="009E21A4"/>
    <w:rsid w:val="009E6303"/>
    <w:rsid w:val="009E7AFD"/>
    <w:rsid w:val="009F2571"/>
    <w:rsid w:val="009F2CF5"/>
    <w:rsid w:val="00A00B09"/>
    <w:rsid w:val="00A042D3"/>
    <w:rsid w:val="00A12FB3"/>
    <w:rsid w:val="00A15566"/>
    <w:rsid w:val="00A4541F"/>
    <w:rsid w:val="00A4602B"/>
    <w:rsid w:val="00A51A19"/>
    <w:rsid w:val="00A5755E"/>
    <w:rsid w:val="00A63235"/>
    <w:rsid w:val="00A71F5F"/>
    <w:rsid w:val="00A73D7F"/>
    <w:rsid w:val="00A740AB"/>
    <w:rsid w:val="00A77D3F"/>
    <w:rsid w:val="00A80B72"/>
    <w:rsid w:val="00A84CBF"/>
    <w:rsid w:val="00A8797A"/>
    <w:rsid w:val="00AB57C2"/>
    <w:rsid w:val="00AC29C8"/>
    <w:rsid w:val="00AD00FD"/>
    <w:rsid w:val="00AD6349"/>
    <w:rsid w:val="00AD72AE"/>
    <w:rsid w:val="00AE22CD"/>
    <w:rsid w:val="00AE4BDD"/>
    <w:rsid w:val="00AF23C5"/>
    <w:rsid w:val="00B01A2C"/>
    <w:rsid w:val="00B04B79"/>
    <w:rsid w:val="00B10C03"/>
    <w:rsid w:val="00B11CF4"/>
    <w:rsid w:val="00B13689"/>
    <w:rsid w:val="00B14A11"/>
    <w:rsid w:val="00B15523"/>
    <w:rsid w:val="00B15527"/>
    <w:rsid w:val="00B15621"/>
    <w:rsid w:val="00B23371"/>
    <w:rsid w:val="00B24779"/>
    <w:rsid w:val="00B32C31"/>
    <w:rsid w:val="00B422AD"/>
    <w:rsid w:val="00B443F7"/>
    <w:rsid w:val="00B505D1"/>
    <w:rsid w:val="00B51ADD"/>
    <w:rsid w:val="00B5277C"/>
    <w:rsid w:val="00B5580E"/>
    <w:rsid w:val="00B572A1"/>
    <w:rsid w:val="00B66729"/>
    <w:rsid w:val="00B73396"/>
    <w:rsid w:val="00B7397F"/>
    <w:rsid w:val="00B747E7"/>
    <w:rsid w:val="00B74A2E"/>
    <w:rsid w:val="00B87463"/>
    <w:rsid w:val="00B91C87"/>
    <w:rsid w:val="00B93E19"/>
    <w:rsid w:val="00BA319C"/>
    <w:rsid w:val="00BA720F"/>
    <w:rsid w:val="00BB3CC7"/>
    <w:rsid w:val="00BC788C"/>
    <w:rsid w:val="00BD1008"/>
    <w:rsid w:val="00BD42A3"/>
    <w:rsid w:val="00BD5F61"/>
    <w:rsid w:val="00BE46AD"/>
    <w:rsid w:val="00C02425"/>
    <w:rsid w:val="00C05362"/>
    <w:rsid w:val="00C20118"/>
    <w:rsid w:val="00C22656"/>
    <w:rsid w:val="00C22CAB"/>
    <w:rsid w:val="00C30637"/>
    <w:rsid w:val="00C45102"/>
    <w:rsid w:val="00C746E3"/>
    <w:rsid w:val="00C80D16"/>
    <w:rsid w:val="00CA2C38"/>
    <w:rsid w:val="00CA4778"/>
    <w:rsid w:val="00CB0A11"/>
    <w:rsid w:val="00CB521F"/>
    <w:rsid w:val="00CB794C"/>
    <w:rsid w:val="00CB7AE7"/>
    <w:rsid w:val="00CE28FD"/>
    <w:rsid w:val="00CE52E8"/>
    <w:rsid w:val="00CF5C92"/>
    <w:rsid w:val="00D262E2"/>
    <w:rsid w:val="00D33652"/>
    <w:rsid w:val="00D3736F"/>
    <w:rsid w:val="00D47E01"/>
    <w:rsid w:val="00D507B4"/>
    <w:rsid w:val="00D64CB3"/>
    <w:rsid w:val="00D7022D"/>
    <w:rsid w:val="00D73CE7"/>
    <w:rsid w:val="00D7560C"/>
    <w:rsid w:val="00D813F9"/>
    <w:rsid w:val="00D848F2"/>
    <w:rsid w:val="00D95AED"/>
    <w:rsid w:val="00DC04F0"/>
    <w:rsid w:val="00DC0BA5"/>
    <w:rsid w:val="00DC17E4"/>
    <w:rsid w:val="00DD205E"/>
    <w:rsid w:val="00DE697E"/>
    <w:rsid w:val="00DF4A83"/>
    <w:rsid w:val="00DF4D31"/>
    <w:rsid w:val="00E03E81"/>
    <w:rsid w:val="00E04DAD"/>
    <w:rsid w:val="00E05D51"/>
    <w:rsid w:val="00E21701"/>
    <w:rsid w:val="00E31170"/>
    <w:rsid w:val="00E4160C"/>
    <w:rsid w:val="00E45593"/>
    <w:rsid w:val="00E46B2C"/>
    <w:rsid w:val="00E50BE7"/>
    <w:rsid w:val="00E53010"/>
    <w:rsid w:val="00E60F20"/>
    <w:rsid w:val="00E6659B"/>
    <w:rsid w:val="00E7553A"/>
    <w:rsid w:val="00E90592"/>
    <w:rsid w:val="00E947E6"/>
    <w:rsid w:val="00E97D1A"/>
    <w:rsid w:val="00EA4C64"/>
    <w:rsid w:val="00EB6ED0"/>
    <w:rsid w:val="00EB7239"/>
    <w:rsid w:val="00EC0FF7"/>
    <w:rsid w:val="00ED54E4"/>
    <w:rsid w:val="00ED58CF"/>
    <w:rsid w:val="00EE0393"/>
    <w:rsid w:val="00EF71CB"/>
    <w:rsid w:val="00F00556"/>
    <w:rsid w:val="00F06E7C"/>
    <w:rsid w:val="00F07ABF"/>
    <w:rsid w:val="00F20DA4"/>
    <w:rsid w:val="00F347ED"/>
    <w:rsid w:val="00F46452"/>
    <w:rsid w:val="00F6035F"/>
    <w:rsid w:val="00F667B7"/>
    <w:rsid w:val="00F674F0"/>
    <w:rsid w:val="00F77575"/>
    <w:rsid w:val="00F947BF"/>
    <w:rsid w:val="00FA4830"/>
    <w:rsid w:val="00FA6DCC"/>
    <w:rsid w:val="00FB301C"/>
    <w:rsid w:val="00FB4ACD"/>
    <w:rsid w:val="00FB7D82"/>
    <w:rsid w:val="00FD77AB"/>
    <w:rsid w:val="00FF2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56"/>
    <w:rPr>
      <w:rFonts w:ascii="Arial" w:hAnsi="Arial" w:cs="Arial"/>
      <w:sz w:val="22"/>
      <w:szCs w:val="22"/>
    </w:rPr>
  </w:style>
  <w:style w:type="paragraph" w:styleId="Heading1">
    <w:name w:val="heading 1"/>
    <w:basedOn w:val="Normal"/>
    <w:next w:val="Normal"/>
    <w:link w:val="Heading1Char"/>
    <w:qFormat/>
    <w:rsid w:val="00B93E19"/>
    <w:pPr>
      <w:keepNext/>
      <w:spacing w:before="240" w:after="60"/>
      <w:outlineLvl w:val="0"/>
    </w:pPr>
    <w:rPr>
      <w:b/>
      <w:bCs/>
      <w:kern w:val="32"/>
      <w:sz w:val="32"/>
      <w:szCs w:val="32"/>
    </w:rPr>
  </w:style>
  <w:style w:type="paragraph" w:styleId="Heading2">
    <w:name w:val="heading 2"/>
    <w:basedOn w:val="Normal"/>
    <w:next w:val="Normal"/>
    <w:link w:val="Heading2Char"/>
    <w:qFormat/>
    <w:rsid w:val="00BD42A3"/>
    <w:pPr>
      <w:keepNext/>
      <w:spacing w:before="240" w:after="60"/>
      <w:outlineLvl w:val="1"/>
    </w:pPr>
    <w:rPr>
      <w:b/>
      <w:bCs/>
      <w:i/>
      <w:iCs/>
      <w:sz w:val="28"/>
      <w:szCs w:val="28"/>
    </w:rPr>
  </w:style>
  <w:style w:type="paragraph" w:styleId="Heading3">
    <w:name w:val="heading 3"/>
    <w:basedOn w:val="Normal"/>
    <w:next w:val="Normal"/>
    <w:qFormat/>
    <w:rsid w:val="0055148A"/>
    <w:pPr>
      <w:keepNext/>
      <w:spacing w:before="240" w:after="60"/>
      <w:outlineLvl w:val="2"/>
    </w:pPr>
    <w:rPr>
      <w:b/>
      <w:bCs/>
      <w:sz w:val="26"/>
      <w:szCs w:val="26"/>
    </w:rPr>
  </w:style>
  <w:style w:type="paragraph" w:styleId="Heading6">
    <w:name w:val="heading 6"/>
    <w:basedOn w:val="Normal"/>
    <w:next w:val="Normal"/>
    <w:qFormat/>
    <w:rsid w:val="005127BC"/>
    <w:pPr>
      <w:spacing w:before="240" w:after="60"/>
      <w:outlineLvl w:val="5"/>
    </w:pPr>
    <w:rPr>
      <w:rFonts w:ascii="Times New Roman" w:hAnsi="Times New Roman" w:cs="Times New Roman"/>
      <w:b/>
      <w:bCs/>
    </w:rPr>
  </w:style>
  <w:style w:type="paragraph" w:styleId="Heading8">
    <w:name w:val="heading 8"/>
    <w:basedOn w:val="Normal"/>
    <w:next w:val="Normal"/>
    <w:qFormat/>
    <w:rsid w:val="005127BC"/>
    <w:pPr>
      <w:spacing w:before="240" w:after="60"/>
      <w:outlineLvl w:val="7"/>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1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D42A3"/>
    <w:rPr>
      <w:color w:val="0000FF"/>
      <w:u w:val="single"/>
    </w:rPr>
  </w:style>
  <w:style w:type="paragraph" w:styleId="BodyText">
    <w:name w:val="Body Text"/>
    <w:basedOn w:val="Normal"/>
    <w:rsid w:val="002D5D2A"/>
    <w:pPr>
      <w:tabs>
        <w:tab w:val="left" w:pos="360"/>
        <w:tab w:val="left" w:pos="1800"/>
      </w:tabs>
      <w:jc w:val="both"/>
    </w:pPr>
    <w:rPr>
      <w:rFonts w:ascii="Times New Roman" w:hAnsi="Times New Roman" w:cs="Times New Roman"/>
      <w:sz w:val="17"/>
      <w:szCs w:val="20"/>
    </w:rPr>
  </w:style>
  <w:style w:type="paragraph" w:styleId="BodyText3">
    <w:name w:val="Body Text 3"/>
    <w:basedOn w:val="Normal"/>
    <w:rsid w:val="00793A9D"/>
    <w:pPr>
      <w:spacing w:after="120"/>
    </w:pPr>
    <w:rPr>
      <w:sz w:val="16"/>
      <w:szCs w:val="16"/>
    </w:rPr>
  </w:style>
  <w:style w:type="paragraph" w:styleId="BodyText2">
    <w:name w:val="Body Text 2"/>
    <w:basedOn w:val="Normal"/>
    <w:rsid w:val="00FF219A"/>
    <w:pPr>
      <w:spacing w:after="120" w:line="480" w:lineRule="auto"/>
    </w:pPr>
  </w:style>
  <w:style w:type="paragraph" w:customStyle="1" w:styleId="ScheduleLevel1">
    <w:name w:val="Schedule Level 1"/>
    <w:basedOn w:val="Normal"/>
    <w:rsid w:val="009F2571"/>
    <w:pPr>
      <w:numPr>
        <w:numId w:val="3"/>
      </w:numPr>
      <w:jc w:val="both"/>
    </w:pPr>
    <w:rPr>
      <w:rFonts w:cs="Times New Roman"/>
      <w:szCs w:val="20"/>
      <w:lang w:eastAsia="en-US"/>
    </w:rPr>
  </w:style>
  <w:style w:type="paragraph" w:customStyle="1" w:styleId="ScheduleLevel2">
    <w:name w:val="Schedule Level 2"/>
    <w:basedOn w:val="Normal"/>
    <w:rsid w:val="009F2571"/>
    <w:pPr>
      <w:numPr>
        <w:ilvl w:val="1"/>
        <w:numId w:val="3"/>
      </w:numPr>
      <w:jc w:val="both"/>
    </w:pPr>
    <w:rPr>
      <w:rFonts w:cs="Times New Roman"/>
      <w:szCs w:val="20"/>
      <w:lang w:eastAsia="en-US"/>
    </w:rPr>
  </w:style>
  <w:style w:type="paragraph" w:customStyle="1" w:styleId="ScheduleLevel3">
    <w:name w:val="Schedule Level 3"/>
    <w:basedOn w:val="Normal"/>
    <w:rsid w:val="009F2571"/>
    <w:pPr>
      <w:numPr>
        <w:ilvl w:val="2"/>
        <w:numId w:val="3"/>
      </w:numPr>
      <w:jc w:val="both"/>
    </w:pPr>
    <w:rPr>
      <w:rFonts w:cs="Times New Roman"/>
      <w:szCs w:val="20"/>
      <w:lang w:eastAsia="en-US"/>
    </w:rPr>
  </w:style>
  <w:style w:type="paragraph" w:customStyle="1" w:styleId="ScheduleLevel4">
    <w:name w:val="Schedule Level 4"/>
    <w:basedOn w:val="Normal"/>
    <w:rsid w:val="009F2571"/>
    <w:pPr>
      <w:numPr>
        <w:ilvl w:val="3"/>
        <w:numId w:val="3"/>
      </w:numPr>
      <w:jc w:val="both"/>
    </w:pPr>
    <w:rPr>
      <w:rFonts w:cs="Times New Roman"/>
      <w:szCs w:val="20"/>
      <w:lang w:eastAsia="en-US"/>
    </w:rPr>
  </w:style>
  <w:style w:type="paragraph" w:customStyle="1" w:styleId="ScheduleLevel5">
    <w:name w:val="Schedule Level 5"/>
    <w:basedOn w:val="Normal"/>
    <w:rsid w:val="009F2571"/>
    <w:pPr>
      <w:numPr>
        <w:ilvl w:val="4"/>
        <w:numId w:val="3"/>
      </w:numPr>
      <w:jc w:val="both"/>
    </w:pPr>
    <w:rPr>
      <w:rFonts w:cs="Times New Roman"/>
      <w:szCs w:val="20"/>
      <w:lang w:eastAsia="en-US"/>
    </w:rPr>
  </w:style>
  <w:style w:type="paragraph" w:customStyle="1" w:styleId="ScheduleLevel6">
    <w:name w:val="Schedule Level 6"/>
    <w:basedOn w:val="Normal"/>
    <w:rsid w:val="009F2571"/>
    <w:pPr>
      <w:numPr>
        <w:ilvl w:val="5"/>
        <w:numId w:val="3"/>
      </w:numPr>
      <w:jc w:val="both"/>
    </w:pPr>
    <w:rPr>
      <w:rFonts w:cs="Times New Roman"/>
      <w:szCs w:val="20"/>
      <w:lang w:eastAsia="en-US"/>
    </w:rPr>
  </w:style>
  <w:style w:type="paragraph" w:customStyle="1" w:styleId="ScheduleLevel7">
    <w:name w:val="Schedule Level 7"/>
    <w:basedOn w:val="Normal"/>
    <w:rsid w:val="009F2571"/>
    <w:pPr>
      <w:numPr>
        <w:ilvl w:val="6"/>
        <w:numId w:val="3"/>
      </w:numPr>
      <w:jc w:val="both"/>
    </w:pPr>
    <w:rPr>
      <w:rFonts w:cs="Times New Roman"/>
      <w:szCs w:val="20"/>
      <w:lang w:eastAsia="en-US"/>
    </w:rPr>
  </w:style>
  <w:style w:type="paragraph" w:customStyle="1" w:styleId="ScheduleLevel8">
    <w:name w:val="Schedule Level 8"/>
    <w:basedOn w:val="Normal"/>
    <w:rsid w:val="009F2571"/>
    <w:pPr>
      <w:numPr>
        <w:ilvl w:val="7"/>
        <w:numId w:val="3"/>
      </w:numPr>
      <w:jc w:val="both"/>
    </w:pPr>
    <w:rPr>
      <w:rFonts w:cs="Times New Roman"/>
      <w:szCs w:val="20"/>
      <w:lang w:eastAsia="en-US"/>
    </w:rPr>
  </w:style>
  <w:style w:type="paragraph" w:customStyle="1" w:styleId="ScheduleLevel9">
    <w:name w:val="Schedule Level 9"/>
    <w:basedOn w:val="Normal"/>
    <w:rsid w:val="009F2571"/>
    <w:pPr>
      <w:numPr>
        <w:ilvl w:val="8"/>
        <w:numId w:val="3"/>
      </w:numPr>
      <w:jc w:val="both"/>
    </w:pPr>
    <w:rPr>
      <w:rFonts w:cs="Times New Roman"/>
      <w:szCs w:val="20"/>
      <w:lang w:eastAsia="en-US"/>
    </w:rPr>
  </w:style>
  <w:style w:type="paragraph" w:styleId="Header">
    <w:name w:val="header"/>
    <w:basedOn w:val="Normal"/>
    <w:rsid w:val="001C3349"/>
    <w:pPr>
      <w:tabs>
        <w:tab w:val="center" w:pos="4320"/>
        <w:tab w:val="right" w:pos="8640"/>
      </w:tabs>
    </w:pPr>
  </w:style>
  <w:style w:type="paragraph" w:styleId="Footer">
    <w:name w:val="footer"/>
    <w:basedOn w:val="Normal"/>
    <w:link w:val="FooterChar"/>
    <w:uiPriority w:val="99"/>
    <w:rsid w:val="001C3349"/>
    <w:pPr>
      <w:tabs>
        <w:tab w:val="center" w:pos="4320"/>
        <w:tab w:val="right" w:pos="8640"/>
      </w:tabs>
    </w:pPr>
  </w:style>
  <w:style w:type="paragraph" w:styleId="BalloonText">
    <w:name w:val="Balloon Text"/>
    <w:basedOn w:val="Normal"/>
    <w:semiHidden/>
    <w:rsid w:val="00213C04"/>
    <w:rPr>
      <w:rFonts w:ascii="Tahoma" w:hAnsi="Tahoma" w:cs="Tahoma"/>
      <w:sz w:val="16"/>
      <w:szCs w:val="16"/>
    </w:rPr>
  </w:style>
  <w:style w:type="paragraph" w:styleId="NormalWeb">
    <w:name w:val="Normal (Web)"/>
    <w:basedOn w:val="Normal"/>
    <w:uiPriority w:val="99"/>
    <w:rsid w:val="00BD1008"/>
    <w:pPr>
      <w:spacing w:before="100" w:beforeAutospacing="1" w:after="100" w:afterAutospacing="1"/>
    </w:pPr>
    <w:rPr>
      <w:rFonts w:ascii="Times New Roman" w:hAnsi="Times New Roman" w:cs="Times New Roman"/>
      <w:sz w:val="24"/>
      <w:szCs w:val="24"/>
    </w:rPr>
  </w:style>
  <w:style w:type="paragraph" w:customStyle="1" w:styleId="Default">
    <w:name w:val="Default"/>
    <w:rsid w:val="000C5CCB"/>
    <w:pPr>
      <w:autoSpaceDE w:val="0"/>
      <w:autoSpaceDN w:val="0"/>
      <w:adjustRightInd w:val="0"/>
    </w:pPr>
    <w:rPr>
      <w:rFonts w:ascii="UJVDJ V+ Swiss 721 BT" w:hAnsi="UJVDJ V+ Swiss 721 BT" w:cs="UJVDJ V+ Swiss 721 BT"/>
      <w:color w:val="000000"/>
      <w:sz w:val="24"/>
      <w:szCs w:val="24"/>
    </w:rPr>
  </w:style>
  <w:style w:type="paragraph" w:styleId="ListParagraph">
    <w:name w:val="List Paragraph"/>
    <w:basedOn w:val="Normal"/>
    <w:uiPriority w:val="34"/>
    <w:qFormat/>
    <w:rsid w:val="00650678"/>
    <w:pPr>
      <w:ind w:left="720"/>
    </w:pPr>
  </w:style>
  <w:style w:type="paragraph" w:styleId="TOC1">
    <w:name w:val="toc 1"/>
    <w:basedOn w:val="Normal"/>
    <w:next w:val="Normal"/>
    <w:autoRedefine/>
    <w:uiPriority w:val="39"/>
    <w:unhideWhenUsed/>
    <w:rsid w:val="004135DF"/>
  </w:style>
  <w:style w:type="character" w:customStyle="1" w:styleId="Heading2Char">
    <w:name w:val="Heading 2 Char"/>
    <w:basedOn w:val="DefaultParagraphFont"/>
    <w:link w:val="Heading2"/>
    <w:rsid w:val="00345EEF"/>
    <w:rPr>
      <w:rFonts w:ascii="Arial" w:hAnsi="Arial" w:cs="Arial"/>
      <w:b/>
      <w:bCs/>
      <w:i/>
      <w:iCs/>
      <w:sz w:val="28"/>
      <w:szCs w:val="28"/>
    </w:rPr>
  </w:style>
  <w:style w:type="character" w:styleId="CommentReference">
    <w:name w:val="annotation reference"/>
    <w:basedOn w:val="DefaultParagraphFont"/>
    <w:uiPriority w:val="99"/>
    <w:semiHidden/>
    <w:unhideWhenUsed/>
    <w:rsid w:val="0010023D"/>
    <w:rPr>
      <w:sz w:val="16"/>
      <w:szCs w:val="16"/>
    </w:rPr>
  </w:style>
  <w:style w:type="paragraph" w:styleId="CommentText">
    <w:name w:val="annotation text"/>
    <w:basedOn w:val="Normal"/>
    <w:link w:val="CommentTextChar"/>
    <w:uiPriority w:val="99"/>
    <w:semiHidden/>
    <w:unhideWhenUsed/>
    <w:rsid w:val="0010023D"/>
    <w:rPr>
      <w:sz w:val="20"/>
      <w:szCs w:val="20"/>
    </w:rPr>
  </w:style>
  <w:style w:type="character" w:customStyle="1" w:styleId="CommentTextChar">
    <w:name w:val="Comment Text Char"/>
    <w:basedOn w:val="DefaultParagraphFont"/>
    <w:link w:val="CommentText"/>
    <w:uiPriority w:val="99"/>
    <w:semiHidden/>
    <w:rsid w:val="0010023D"/>
    <w:rPr>
      <w:rFonts w:ascii="Arial" w:hAnsi="Arial" w:cs="Arial"/>
    </w:rPr>
  </w:style>
  <w:style w:type="paragraph" w:styleId="CommentSubject">
    <w:name w:val="annotation subject"/>
    <w:basedOn w:val="CommentText"/>
    <w:next w:val="CommentText"/>
    <w:link w:val="CommentSubjectChar"/>
    <w:uiPriority w:val="99"/>
    <w:semiHidden/>
    <w:unhideWhenUsed/>
    <w:rsid w:val="0010023D"/>
    <w:rPr>
      <w:b/>
      <w:bCs/>
    </w:rPr>
  </w:style>
  <w:style w:type="character" w:customStyle="1" w:styleId="CommentSubjectChar">
    <w:name w:val="Comment Subject Char"/>
    <w:basedOn w:val="CommentTextChar"/>
    <w:link w:val="CommentSubject"/>
    <w:uiPriority w:val="99"/>
    <w:semiHidden/>
    <w:rsid w:val="0010023D"/>
    <w:rPr>
      <w:rFonts w:ascii="Arial" w:hAnsi="Arial" w:cs="Arial"/>
      <w:b/>
      <w:bCs/>
    </w:rPr>
  </w:style>
  <w:style w:type="character" w:styleId="FollowedHyperlink">
    <w:name w:val="FollowedHyperlink"/>
    <w:basedOn w:val="DefaultParagraphFont"/>
    <w:uiPriority w:val="99"/>
    <w:semiHidden/>
    <w:unhideWhenUsed/>
    <w:rsid w:val="00CB794C"/>
    <w:rPr>
      <w:color w:val="800080" w:themeColor="followedHyperlink"/>
      <w:u w:val="single"/>
    </w:rPr>
  </w:style>
  <w:style w:type="character" w:customStyle="1" w:styleId="FooterChar">
    <w:name w:val="Footer Char"/>
    <w:basedOn w:val="DefaultParagraphFont"/>
    <w:link w:val="Footer"/>
    <w:uiPriority w:val="99"/>
    <w:rsid w:val="002B41AD"/>
    <w:rPr>
      <w:rFonts w:ascii="Arial" w:hAnsi="Arial" w:cs="Arial"/>
      <w:sz w:val="22"/>
      <w:szCs w:val="22"/>
    </w:rPr>
  </w:style>
  <w:style w:type="character" w:customStyle="1" w:styleId="Heading1Char">
    <w:name w:val="Heading 1 Char"/>
    <w:basedOn w:val="DefaultParagraphFont"/>
    <w:link w:val="Heading1"/>
    <w:rsid w:val="00052CA4"/>
    <w:rPr>
      <w:rFonts w:ascii="Arial" w:hAnsi="Arial" w:cs="Arial"/>
      <w:b/>
      <w:bCs/>
      <w:kern w:val="32"/>
      <w:sz w:val="32"/>
      <w:szCs w:val="32"/>
    </w:rPr>
  </w:style>
  <w:style w:type="paragraph" w:customStyle="1" w:styleId="Numbering1">
    <w:name w:val="Numbering 1"/>
    <w:basedOn w:val="Normal"/>
    <w:rsid w:val="001A477C"/>
    <w:pPr>
      <w:numPr>
        <w:numId w:val="35"/>
      </w:numPr>
      <w:spacing w:before="120" w:after="120"/>
    </w:pPr>
    <w:rPr>
      <w:rFonts w:ascii="Verdana" w:hAnsi="Verdana" w:cs="Times New Roman"/>
      <w:b/>
      <w:szCs w:val="24"/>
    </w:rPr>
  </w:style>
  <w:style w:type="paragraph" w:customStyle="1" w:styleId="Numbering2">
    <w:name w:val="Numbering 2"/>
    <w:basedOn w:val="Normal"/>
    <w:rsid w:val="001A477C"/>
    <w:pPr>
      <w:numPr>
        <w:ilvl w:val="1"/>
        <w:numId w:val="35"/>
      </w:numPr>
      <w:spacing w:before="120" w:after="120"/>
    </w:pPr>
    <w:rPr>
      <w:rFonts w:ascii="Verdana" w:hAnsi="Verdana" w:cs="Times New Roman"/>
      <w:szCs w:val="24"/>
    </w:rPr>
  </w:style>
  <w:style w:type="paragraph" w:customStyle="1" w:styleId="Numbering3">
    <w:name w:val="Numbering 3"/>
    <w:basedOn w:val="Normal"/>
    <w:rsid w:val="001A477C"/>
    <w:pPr>
      <w:numPr>
        <w:ilvl w:val="2"/>
        <w:numId w:val="35"/>
      </w:numPr>
    </w:pPr>
    <w:rPr>
      <w:rFonts w:ascii="Verdana" w:hAnsi="Verdana"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56"/>
    <w:rPr>
      <w:rFonts w:ascii="Arial" w:hAnsi="Arial" w:cs="Arial"/>
      <w:sz w:val="22"/>
      <w:szCs w:val="22"/>
    </w:rPr>
  </w:style>
  <w:style w:type="paragraph" w:styleId="Heading1">
    <w:name w:val="heading 1"/>
    <w:basedOn w:val="Normal"/>
    <w:next w:val="Normal"/>
    <w:link w:val="Heading1Char"/>
    <w:qFormat/>
    <w:rsid w:val="00B93E19"/>
    <w:pPr>
      <w:keepNext/>
      <w:spacing w:before="240" w:after="60"/>
      <w:outlineLvl w:val="0"/>
    </w:pPr>
    <w:rPr>
      <w:b/>
      <w:bCs/>
      <w:kern w:val="32"/>
      <w:sz w:val="32"/>
      <w:szCs w:val="32"/>
    </w:rPr>
  </w:style>
  <w:style w:type="paragraph" w:styleId="Heading2">
    <w:name w:val="heading 2"/>
    <w:basedOn w:val="Normal"/>
    <w:next w:val="Normal"/>
    <w:link w:val="Heading2Char"/>
    <w:qFormat/>
    <w:rsid w:val="00BD42A3"/>
    <w:pPr>
      <w:keepNext/>
      <w:spacing w:before="240" w:after="60"/>
      <w:outlineLvl w:val="1"/>
    </w:pPr>
    <w:rPr>
      <w:b/>
      <w:bCs/>
      <w:i/>
      <w:iCs/>
      <w:sz w:val="28"/>
      <w:szCs w:val="28"/>
    </w:rPr>
  </w:style>
  <w:style w:type="paragraph" w:styleId="Heading3">
    <w:name w:val="heading 3"/>
    <w:basedOn w:val="Normal"/>
    <w:next w:val="Normal"/>
    <w:qFormat/>
    <w:rsid w:val="0055148A"/>
    <w:pPr>
      <w:keepNext/>
      <w:spacing w:before="240" w:after="60"/>
      <w:outlineLvl w:val="2"/>
    </w:pPr>
    <w:rPr>
      <w:b/>
      <w:bCs/>
      <w:sz w:val="26"/>
      <w:szCs w:val="26"/>
    </w:rPr>
  </w:style>
  <w:style w:type="paragraph" w:styleId="Heading6">
    <w:name w:val="heading 6"/>
    <w:basedOn w:val="Normal"/>
    <w:next w:val="Normal"/>
    <w:qFormat/>
    <w:rsid w:val="005127BC"/>
    <w:pPr>
      <w:spacing w:before="240" w:after="60"/>
      <w:outlineLvl w:val="5"/>
    </w:pPr>
    <w:rPr>
      <w:rFonts w:ascii="Times New Roman" w:hAnsi="Times New Roman" w:cs="Times New Roman"/>
      <w:b/>
      <w:bCs/>
    </w:rPr>
  </w:style>
  <w:style w:type="paragraph" w:styleId="Heading8">
    <w:name w:val="heading 8"/>
    <w:basedOn w:val="Normal"/>
    <w:next w:val="Normal"/>
    <w:qFormat/>
    <w:rsid w:val="005127BC"/>
    <w:pPr>
      <w:spacing w:before="240" w:after="60"/>
      <w:outlineLvl w:val="7"/>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1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D42A3"/>
    <w:rPr>
      <w:color w:val="0000FF"/>
      <w:u w:val="single"/>
    </w:rPr>
  </w:style>
  <w:style w:type="paragraph" w:styleId="BodyText">
    <w:name w:val="Body Text"/>
    <w:basedOn w:val="Normal"/>
    <w:rsid w:val="002D5D2A"/>
    <w:pPr>
      <w:tabs>
        <w:tab w:val="left" w:pos="360"/>
        <w:tab w:val="left" w:pos="1800"/>
      </w:tabs>
      <w:jc w:val="both"/>
    </w:pPr>
    <w:rPr>
      <w:rFonts w:ascii="Times New Roman" w:hAnsi="Times New Roman" w:cs="Times New Roman"/>
      <w:sz w:val="17"/>
      <w:szCs w:val="20"/>
    </w:rPr>
  </w:style>
  <w:style w:type="paragraph" w:styleId="BodyText3">
    <w:name w:val="Body Text 3"/>
    <w:basedOn w:val="Normal"/>
    <w:rsid w:val="00793A9D"/>
    <w:pPr>
      <w:spacing w:after="120"/>
    </w:pPr>
    <w:rPr>
      <w:sz w:val="16"/>
      <w:szCs w:val="16"/>
    </w:rPr>
  </w:style>
  <w:style w:type="paragraph" w:styleId="BodyText2">
    <w:name w:val="Body Text 2"/>
    <w:basedOn w:val="Normal"/>
    <w:rsid w:val="00FF219A"/>
    <w:pPr>
      <w:spacing w:after="120" w:line="480" w:lineRule="auto"/>
    </w:pPr>
  </w:style>
  <w:style w:type="paragraph" w:customStyle="1" w:styleId="ScheduleLevel1">
    <w:name w:val="Schedule Level 1"/>
    <w:basedOn w:val="Normal"/>
    <w:rsid w:val="009F2571"/>
    <w:pPr>
      <w:numPr>
        <w:numId w:val="3"/>
      </w:numPr>
      <w:jc w:val="both"/>
    </w:pPr>
    <w:rPr>
      <w:rFonts w:cs="Times New Roman"/>
      <w:szCs w:val="20"/>
      <w:lang w:eastAsia="en-US"/>
    </w:rPr>
  </w:style>
  <w:style w:type="paragraph" w:customStyle="1" w:styleId="ScheduleLevel2">
    <w:name w:val="Schedule Level 2"/>
    <w:basedOn w:val="Normal"/>
    <w:rsid w:val="009F2571"/>
    <w:pPr>
      <w:numPr>
        <w:ilvl w:val="1"/>
        <w:numId w:val="3"/>
      </w:numPr>
      <w:jc w:val="both"/>
    </w:pPr>
    <w:rPr>
      <w:rFonts w:cs="Times New Roman"/>
      <w:szCs w:val="20"/>
      <w:lang w:eastAsia="en-US"/>
    </w:rPr>
  </w:style>
  <w:style w:type="paragraph" w:customStyle="1" w:styleId="ScheduleLevel3">
    <w:name w:val="Schedule Level 3"/>
    <w:basedOn w:val="Normal"/>
    <w:rsid w:val="009F2571"/>
    <w:pPr>
      <w:numPr>
        <w:ilvl w:val="2"/>
        <w:numId w:val="3"/>
      </w:numPr>
      <w:jc w:val="both"/>
    </w:pPr>
    <w:rPr>
      <w:rFonts w:cs="Times New Roman"/>
      <w:szCs w:val="20"/>
      <w:lang w:eastAsia="en-US"/>
    </w:rPr>
  </w:style>
  <w:style w:type="paragraph" w:customStyle="1" w:styleId="ScheduleLevel4">
    <w:name w:val="Schedule Level 4"/>
    <w:basedOn w:val="Normal"/>
    <w:rsid w:val="009F2571"/>
    <w:pPr>
      <w:numPr>
        <w:ilvl w:val="3"/>
        <w:numId w:val="3"/>
      </w:numPr>
      <w:jc w:val="both"/>
    </w:pPr>
    <w:rPr>
      <w:rFonts w:cs="Times New Roman"/>
      <w:szCs w:val="20"/>
      <w:lang w:eastAsia="en-US"/>
    </w:rPr>
  </w:style>
  <w:style w:type="paragraph" w:customStyle="1" w:styleId="ScheduleLevel5">
    <w:name w:val="Schedule Level 5"/>
    <w:basedOn w:val="Normal"/>
    <w:rsid w:val="009F2571"/>
    <w:pPr>
      <w:numPr>
        <w:ilvl w:val="4"/>
        <w:numId w:val="3"/>
      </w:numPr>
      <w:jc w:val="both"/>
    </w:pPr>
    <w:rPr>
      <w:rFonts w:cs="Times New Roman"/>
      <w:szCs w:val="20"/>
      <w:lang w:eastAsia="en-US"/>
    </w:rPr>
  </w:style>
  <w:style w:type="paragraph" w:customStyle="1" w:styleId="ScheduleLevel6">
    <w:name w:val="Schedule Level 6"/>
    <w:basedOn w:val="Normal"/>
    <w:rsid w:val="009F2571"/>
    <w:pPr>
      <w:numPr>
        <w:ilvl w:val="5"/>
        <w:numId w:val="3"/>
      </w:numPr>
      <w:jc w:val="both"/>
    </w:pPr>
    <w:rPr>
      <w:rFonts w:cs="Times New Roman"/>
      <w:szCs w:val="20"/>
      <w:lang w:eastAsia="en-US"/>
    </w:rPr>
  </w:style>
  <w:style w:type="paragraph" w:customStyle="1" w:styleId="ScheduleLevel7">
    <w:name w:val="Schedule Level 7"/>
    <w:basedOn w:val="Normal"/>
    <w:rsid w:val="009F2571"/>
    <w:pPr>
      <w:numPr>
        <w:ilvl w:val="6"/>
        <w:numId w:val="3"/>
      </w:numPr>
      <w:jc w:val="both"/>
    </w:pPr>
    <w:rPr>
      <w:rFonts w:cs="Times New Roman"/>
      <w:szCs w:val="20"/>
      <w:lang w:eastAsia="en-US"/>
    </w:rPr>
  </w:style>
  <w:style w:type="paragraph" w:customStyle="1" w:styleId="ScheduleLevel8">
    <w:name w:val="Schedule Level 8"/>
    <w:basedOn w:val="Normal"/>
    <w:rsid w:val="009F2571"/>
    <w:pPr>
      <w:numPr>
        <w:ilvl w:val="7"/>
        <w:numId w:val="3"/>
      </w:numPr>
      <w:jc w:val="both"/>
    </w:pPr>
    <w:rPr>
      <w:rFonts w:cs="Times New Roman"/>
      <w:szCs w:val="20"/>
      <w:lang w:eastAsia="en-US"/>
    </w:rPr>
  </w:style>
  <w:style w:type="paragraph" w:customStyle="1" w:styleId="ScheduleLevel9">
    <w:name w:val="Schedule Level 9"/>
    <w:basedOn w:val="Normal"/>
    <w:rsid w:val="009F2571"/>
    <w:pPr>
      <w:numPr>
        <w:ilvl w:val="8"/>
        <w:numId w:val="3"/>
      </w:numPr>
      <w:jc w:val="both"/>
    </w:pPr>
    <w:rPr>
      <w:rFonts w:cs="Times New Roman"/>
      <w:szCs w:val="20"/>
      <w:lang w:eastAsia="en-US"/>
    </w:rPr>
  </w:style>
  <w:style w:type="paragraph" w:styleId="Header">
    <w:name w:val="header"/>
    <w:basedOn w:val="Normal"/>
    <w:rsid w:val="001C3349"/>
    <w:pPr>
      <w:tabs>
        <w:tab w:val="center" w:pos="4320"/>
        <w:tab w:val="right" w:pos="8640"/>
      </w:tabs>
    </w:pPr>
  </w:style>
  <w:style w:type="paragraph" w:styleId="Footer">
    <w:name w:val="footer"/>
    <w:basedOn w:val="Normal"/>
    <w:link w:val="FooterChar"/>
    <w:uiPriority w:val="99"/>
    <w:rsid w:val="001C3349"/>
    <w:pPr>
      <w:tabs>
        <w:tab w:val="center" w:pos="4320"/>
        <w:tab w:val="right" w:pos="8640"/>
      </w:tabs>
    </w:pPr>
  </w:style>
  <w:style w:type="paragraph" w:styleId="BalloonText">
    <w:name w:val="Balloon Text"/>
    <w:basedOn w:val="Normal"/>
    <w:semiHidden/>
    <w:rsid w:val="00213C04"/>
    <w:rPr>
      <w:rFonts w:ascii="Tahoma" w:hAnsi="Tahoma" w:cs="Tahoma"/>
      <w:sz w:val="16"/>
      <w:szCs w:val="16"/>
    </w:rPr>
  </w:style>
  <w:style w:type="paragraph" w:styleId="NormalWeb">
    <w:name w:val="Normal (Web)"/>
    <w:basedOn w:val="Normal"/>
    <w:uiPriority w:val="99"/>
    <w:rsid w:val="00BD1008"/>
    <w:pPr>
      <w:spacing w:before="100" w:beforeAutospacing="1" w:after="100" w:afterAutospacing="1"/>
    </w:pPr>
    <w:rPr>
      <w:rFonts w:ascii="Times New Roman" w:hAnsi="Times New Roman" w:cs="Times New Roman"/>
      <w:sz w:val="24"/>
      <w:szCs w:val="24"/>
    </w:rPr>
  </w:style>
  <w:style w:type="paragraph" w:customStyle="1" w:styleId="Default">
    <w:name w:val="Default"/>
    <w:rsid w:val="000C5CCB"/>
    <w:pPr>
      <w:autoSpaceDE w:val="0"/>
      <w:autoSpaceDN w:val="0"/>
      <w:adjustRightInd w:val="0"/>
    </w:pPr>
    <w:rPr>
      <w:rFonts w:ascii="UJVDJ V+ Swiss 721 BT" w:hAnsi="UJVDJ V+ Swiss 721 BT" w:cs="UJVDJ V+ Swiss 721 BT"/>
      <w:color w:val="000000"/>
      <w:sz w:val="24"/>
      <w:szCs w:val="24"/>
    </w:rPr>
  </w:style>
  <w:style w:type="paragraph" w:styleId="ListParagraph">
    <w:name w:val="List Paragraph"/>
    <w:basedOn w:val="Normal"/>
    <w:uiPriority w:val="34"/>
    <w:qFormat/>
    <w:rsid w:val="00650678"/>
    <w:pPr>
      <w:ind w:left="720"/>
    </w:pPr>
  </w:style>
  <w:style w:type="paragraph" w:styleId="TOC1">
    <w:name w:val="toc 1"/>
    <w:basedOn w:val="Normal"/>
    <w:next w:val="Normal"/>
    <w:autoRedefine/>
    <w:uiPriority w:val="39"/>
    <w:unhideWhenUsed/>
    <w:rsid w:val="004135DF"/>
  </w:style>
  <w:style w:type="character" w:customStyle="1" w:styleId="Heading2Char">
    <w:name w:val="Heading 2 Char"/>
    <w:basedOn w:val="DefaultParagraphFont"/>
    <w:link w:val="Heading2"/>
    <w:rsid w:val="00345EEF"/>
    <w:rPr>
      <w:rFonts w:ascii="Arial" w:hAnsi="Arial" w:cs="Arial"/>
      <w:b/>
      <w:bCs/>
      <w:i/>
      <w:iCs/>
      <w:sz w:val="28"/>
      <w:szCs w:val="28"/>
    </w:rPr>
  </w:style>
  <w:style w:type="character" w:styleId="CommentReference">
    <w:name w:val="annotation reference"/>
    <w:basedOn w:val="DefaultParagraphFont"/>
    <w:uiPriority w:val="99"/>
    <w:semiHidden/>
    <w:unhideWhenUsed/>
    <w:rsid w:val="0010023D"/>
    <w:rPr>
      <w:sz w:val="16"/>
      <w:szCs w:val="16"/>
    </w:rPr>
  </w:style>
  <w:style w:type="paragraph" w:styleId="CommentText">
    <w:name w:val="annotation text"/>
    <w:basedOn w:val="Normal"/>
    <w:link w:val="CommentTextChar"/>
    <w:uiPriority w:val="99"/>
    <w:semiHidden/>
    <w:unhideWhenUsed/>
    <w:rsid w:val="0010023D"/>
    <w:rPr>
      <w:sz w:val="20"/>
      <w:szCs w:val="20"/>
    </w:rPr>
  </w:style>
  <w:style w:type="character" w:customStyle="1" w:styleId="CommentTextChar">
    <w:name w:val="Comment Text Char"/>
    <w:basedOn w:val="DefaultParagraphFont"/>
    <w:link w:val="CommentText"/>
    <w:uiPriority w:val="99"/>
    <w:semiHidden/>
    <w:rsid w:val="0010023D"/>
    <w:rPr>
      <w:rFonts w:ascii="Arial" w:hAnsi="Arial" w:cs="Arial"/>
    </w:rPr>
  </w:style>
  <w:style w:type="paragraph" w:styleId="CommentSubject">
    <w:name w:val="annotation subject"/>
    <w:basedOn w:val="CommentText"/>
    <w:next w:val="CommentText"/>
    <w:link w:val="CommentSubjectChar"/>
    <w:uiPriority w:val="99"/>
    <w:semiHidden/>
    <w:unhideWhenUsed/>
    <w:rsid w:val="0010023D"/>
    <w:rPr>
      <w:b/>
      <w:bCs/>
    </w:rPr>
  </w:style>
  <w:style w:type="character" w:customStyle="1" w:styleId="CommentSubjectChar">
    <w:name w:val="Comment Subject Char"/>
    <w:basedOn w:val="CommentTextChar"/>
    <w:link w:val="CommentSubject"/>
    <w:uiPriority w:val="99"/>
    <w:semiHidden/>
    <w:rsid w:val="0010023D"/>
    <w:rPr>
      <w:rFonts w:ascii="Arial" w:hAnsi="Arial" w:cs="Arial"/>
      <w:b/>
      <w:bCs/>
    </w:rPr>
  </w:style>
  <w:style w:type="character" w:styleId="FollowedHyperlink">
    <w:name w:val="FollowedHyperlink"/>
    <w:basedOn w:val="DefaultParagraphFont"/>
    <w:uiPriority w:val="99"/>
    <w:semiHidden/>
    <w:unhideWhenUsed/>
    <w:rsid w:val="00CB794C"/>
    <w:rPr>
      <w:color w:val="800080" w:themeColor="followedHyperlink"/>
      <w:u w:val="single"/>
    </w:rPr>
  </w:style>
  <w:style w:type="character" w:customStyle="1" w:styleId="FooterChar">
    <w:name w:val="Footer Char"/>
    <w:basedOn w:val="DefaultParagraphFont"/>
    <w:link w:val="Footer"/>
    <w:uiPriority w:val="99"/>
    <w:rsid w:val="002B41AD"/>
    <w:rPr>
      <w:rFonts w:ascii="Arial" w:hAnsi="Arial" w:cs="Arial"/>
      <w:sz w:val="22"/>
      <w:szCs w:val="22"/>
    </w:rPr>
  </w:style>
  <w:style w:type="character" w:customStyle="1" w:styleId="Heading1Char">
    <w:name w:val="Heading 1 Char"/>
    <w:basedOn w:val="DefaultParagraphFont"/>
    <w:link w:val="Heading1"/>
    <w:rsid w:val="00052CA4"/>
    <w:rPr>
      <w:rFonts w:ascii="Arial" w:hAnsi="Arial" w:cs="Arial"/>
      <w:b/>
      <w:bCs/>
      <w:kern w:val="32"/>
      <w:sz w:val="32"/>
      <w:szCs w:val="32"/>
    </w:rPr>
  </w:style>
  <w:style w:type="paragraph" w:customStyle="1" w:styleId="Numbering1">
    <w:name w:val="Numbering 1"/>
    <w:basedOn w:val="Normal"/>
    <w:rsid w:val="001A477C"/>
    <w:pPr>
      <w:numPr>
        <w:numId w:val="35"/>
      </w:numPr>
      <w:spacing w:before="120" w:after="120"/>
    </w:pPr>
    <w:rPr>
      <w:rFonts w:ascii="Verdana" w:hAnsi="Verdana" w:cs="Times New Roman"/>
      <w:b/>
      <w:szCs w:val="24"/>
    </w:rPr>
  </w:style>
  <w:style w:type="paragraph" w:customStyle="1" w:styleId="Numbering2">
    <w:name w:val="Numbering 2"/>
    <w:basedOn w:val="Normal"/>
    <w:rsid w:val="001A477C"/>
    <w:pPr>
      <w:numPr>
        <w:ilvl w:val="1"/>
        <w:numId w:val="35"/>
      </w:numPr>
      <w:spacing w:before="120" w:after="120"/>
    </w:pPr>
    <w:rPr>
      <w:rFonts w:ascii="Verdana" w:hAnsi="Verdana" w:cs="Times New Roman"/>
      <w:szCs w:val="24"/>
    </w:rPr>
  </w:style>
  <w:style w:type="paragraph" w:customStyle="1" w:styleId="Numbering3">
    <w:name w:val="Numbering 3"/>
    <w:basedOn w:val="Normal"/>
    <w:rsid w:val="001A477C"/>
    <w:pPr>
      <w:numPr>
        <w:ilvl w:val="2"/>
        <w:numId w:val="35"/>
      </w:numPr>
    </w:pPr>
    <w:rPr>
      <w:rFonts w:ascii="Verdana" w:hAnsi="Verdan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6818">
      <w:bodyDiv w:val="1"/>
      <w:marLeft w:val="0"/>
      <w:marRight w:val="0"/>
      <w:marTop w:val="0"/>
      <w:marBottom w:val="0"/>
      <w:divBdr>
        <w:top w:val="none" w:sz="0" w:space="0" w:color="auto"/>
        <w:left w:val="none" w:sz="0" w:space="0" w:color="auto"/>
        <w:bottom w:val="none" w:sz="0" w:space="0" w:color="auto"/>
        <w:right w:val="none" w:sz="0" w:space="0" w:color="auto"/>
      </w:divBdr>
    </w:div>
    <w:div w:id="123693575">
      <w:bodyDiv w:val="1"/>
      <w:marLeft w:val="0"/>
      <w:marRight w:val="0"/>
      <w:marTop w:val="0"/>
      <w:marBottom w:val="0"/>
      <w:divBdr>
        <w:top w:val="none" w:sz="0" w:space="0" w:color="auto"/>
        <w:left w:val="none" w:sz="0" w:space="0" w:color="auto"/>
        <w:bottom w:val="none" w:sz="0" w:space="0" w:color="auto"/>
        <w:right w:val="none" w:sz="0" w:space="0" w:color="auto"/>
      </w:divBdr>
    </w:div>
    <w:div w:id="135145470">
      <w:bodyDiv w:val="1"/>
      <w:marLeft w:val="0"/>
      <w:marRight w:val="0"/>
      <w:marTop w:val="0"/>
      <w:marBottom w:val="0"/>
      <w:divBdr>
        <w:top w:val="none" w:sz="0" w:space="0" w:color="auto"/>
        <w:left w:val="none" w:sz="0" w:space="0" w:color="auto"/>
        <w:bottom w:val="none" w:sz="0" w:space="0" w:color="auto"/>
        <w:right w:val="none" w:sz="0" w:space="0" w:color="auto"/>
      </w:divBdr>
    </w:div>
    <w:div w:id="266616934">
      <w:bodyDiv w:val="1"/>
      <w:marLeft w:val="0"/>
      <w:marRight w:val="0"/>
      <w:marTop w:val="0"/>
      <w:marBottom w:val="0"/>
      <w:divBdr>
        <w:top w:val="none" w:sz="0" w:space="0" w:color="auto"/>
        <w:left w:val="none" w:sz="0" w:space="0" w:color="auto"/>
        <w:bottom w:val="none" w:sz="0" w:space="0" w:color="auto"/>
        <w:right w:val="none" w:sz="0" w:space="0" w:color="auto"/>
      </w:divBdr>
    </w:div>
    <w:div w:id="677392245">
      <w:bodyDiv w:val="1"/>
      <w:marLeft w:val="0"/>
      <w:marRight w:val="0"/>
      <w:marTop w:val="0"/>
      <w:marBottom w:val="0"/>
      <w:divBdr>
        <w:top w:val="none" w:sz="0" w:space="0" w:color="auto"/>
        <w:left w:val="none" w:sz="0" w:space="0" w:color="auto"/>
        <w:bottom w:val="none" w:sz="0" w:space="0" w:color="auto"/>
        <w:right w:val="none" w:sz="0" w:space="0" w:color="auto"/>
      </w:divBdr>
    </w:div>
    <w:div w:id="749886088">
      <w:bodyDiv w:val="1"/>
      <w:marLeft w:val="0"/>
      <w:marRight w:val="0"/>
      <w:marTop w:val="0"/>
      <w:marBottom w:val="0"/>
      <w:divBdr>
        <w:top w:val="none" w:sz="0" w:space="0" w:color="auto"/>
        <w:left w:val="none" w:sz="0" w:space="0" w:color="auto"/>
        <w:bottom w:val="none" w:sz="0" w:space="0" w:color="auto"/>
        <w:right w:val="none" w:sz="0" w:space="0" w:color="auto"/>
      </w:divBdr>
    </w:div>
    <w:div w:id="758864734">
      <w:bodyDiv w:val="1"/>
      <w:marLeft w:val="0"/>
      <w:marRight w:val="0"/>
      <w:marTop w:val="0"/>
      <w:marBottom w:val="0"/>
      <w:divBdr>
        <w:top w:val="none" w:sz="0" w:space="0" w:color="auto"/>
        <w:left w:val="none" w:sz="0" w:space="0" w:color="auto"/>
        <w:bottom w:val="none" w:sz="0" w:space="0" w:color="auto"/>
        <w:right w:val="none" w:sz="0" w:space="0" w:color="auto"/>
      </w:divBdr>
      <w:divsChild>
        <w:div w:id="768740427">
          <w:marLeft w:val="0"/>
          <w:marRight w:val="0"/>
          <w:marTop w:val="0"/>
          <w:marBottom w:val="0"/>
          <w:divBdr>
            <w:top w:val="none" w:sz="0" w:space="0" w:color="auto"/>
            <w:left w:val="none" w:sz="0" w:space="0" w:color="auto"/>
            <w:bottom w:val="none" w:sz="0" w:space="0" w:color="auto"/>
            <w:right w:val="none" w:sz="0" w:space="0" w:color="auto"/>
          </w:divBdr>
          <w:divsChild>
            <w:div w:id="820662072">
              <w:marLeft w:val="0"/>
              <w:marRight w:val="0"/>
              <w:marTop w:val="0"/>
              <w:marBottom w:val="0"/>
              <w:divBdr>
                <w:top w:val="none" w:sz="0" w:space="0" w:color="auto"/>
                <w:left w:val="none" w:sz="0" w:space="0" w:color="auto"/>
                <w:bottom w:val="none" w:sz="0" w:space="0" w:color="auto"/>
                <w:right w:val="none" w:sz="0" w:space="0" w:color="auto"/>
              </w:divBdr>
              <w:divsChild>
                <w:div w:id="537157870">
                  <w:marLeft w:val="0"/>
                  <w:marRight w:val="0"/>
                  <w:marTop w:val="0"/>
                  <w:marBottom w:val="0"/>
                  <w:divBdr>
                    <w:top w:val="none" w:sz="0" w:space="0" w:color="auto"/>
                    <w:left w:val="none" w:sz="0" w:space="0" w:color="auto"/>
                    <w:bottom w:val="none" w:sz="0" w:space="0" w:color="auto"/>
                    <w:right w:val="none" w:sz="0" w:space="0" w:color="auto"/>
                  </w:divBdr>
                  <w:divsChild>
                    <w:div w:id="2020230066">
                      <w:marLeft w:val="0"/>
                      <w:marRight w:val="0"/>
                      <w:marTop w:val="0"/>
                      <w:marBottom w:val="0"/>
                      <w:divBdr>
                        <w:top w:val="none" w:sz="0" w:space="0" w:color="auto"/>
                        <w:left w:val="none" w:sz="0" w:space="0" w:color="auto"/>
                        <w:bottom w:val="none" w:sz="0" w:space="0" w:color="auto"/>
                        <w:right w:val="none" w:sz="0" w:space="0" w:color="auto"/>
                      </w:divBdr>
                      <w:divsChild>
                        <w:div w:id="169413105">
                          <w:marLeft w:val="0"/>
                          <w:marRight w:val="0"/>
                          <w:marTop w:val="0"/>
                          <w:marBottom w:val="0"/>
                          <w:divBdr>
                            <w:top w:val="none" w:sz="0" w:space="0" w:color="auto"/>
                            <w:left w:val="none" w:sz="0" w:space="0" w:color="auto"/>
                            <w:bottom w:val="none" w:sz="0" w:space="0" w:color="auto"/>
                            <w:right w:val="none" w:sz="0" w:space="0" w:color="auto"/>
                          </w:divBdr>
                          <w:divsChild>
                            <w:div w:id="115416426">
                              <w:marLeft w:val="0"/>
                              <w:marRight w:val="0"/>
                              <w:marTop w:val="0"/>
                              <w:marBottom w:val="0"/>
                              <w:divBdr>
                                <w:top w:val="none" w:sz="0" w:space="0" w:color="auto"/>
                                <w:left w:val="none" w:sz="0" w:space="0" w:color="auto"/>
                                <w:bottom w:val="none" w:sz="0" w:space="0" w:color="auto"/>
                                <w:right w:val="none" w:sz="0" w:space="0" w:color="auto"/>
                              </w:divBdr>
                              <w:divsChild>
                                <w:div w:id="1149059036">
                                  <w:marLeft w:val="0"/>
                                  <w:marRight w:val="0"/>
                                  <w:marTop w:val="0"/>
                                  <w:marBottom w:val="0"/>
                                  <w:divBdr>
                                    <w:top w:val="none" w:sz="0" w:space="0" w:color="auto"/>
                                    <w:left w:val="none" w:sz="0" w:space="0" w:color="auto"/>
                                    <w:bottom w:val="none" w:sz="0" w:space="0" w:color="auto"/>
                                    <w:right w:val="none" w:sz="0" w:space="0" w:color="auto"/>
                                  </w:divBdr>
                                  <w:divsChild>
                                    <w:div w:id="1774351850">
                                      <w:marLeft w:val="0"/>
                                      <w:marRight w:val="0"/>
                                      <w:marTop w:val="0"/>
                                      <w:marBottom w:val="0"/>
                                      <w:divBdr>
                                        <w:top w:val="none" w:sz="0" w:space="0" w:color="auto"/>
                                        <w:left w:val="none" w:sz="0" w:space="0" w:color="auto"/>
                                        <w:bottom w:val="none" w:sz="0" w:space="0" w:color="auto"/>
                                        <w:right w:val="none" w:sz="0" w:space="0" w:color="auto"/>
                                      </w:divBdr>
                                      <w:divsChild>
                                        <w:div w:id="1186138532">
                                          <w:marLeft w:val="0"/>
                                          <w:marRight w:val="0"/>
                                          <w:marTop w:val="0"/>
                                          <w:marBottom w:val="0"/>
                                          <w:divBdr>
                                            <w:top w:val="none" w:sz="0" w:space="0" w:color="auto"/>
                                            <w:left w:val="none" w:sz="0" w:space="0" w:color="auto"/>
                                            <w:bottom w:val="none" w:sz="0" w:space="0" w:color="auto"/>
                                            <w:right w:val="none" w:sz="0" w:space="0" w:color="auto"/>
                                          </w:divBdr>
                                          <w:divsChild>
                                            <w:div w:id="20598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7995336">
      <w:bodyDiv w:val="1"/>
      <w:marLeft w:val="0"/>
      <w:marRight w:val="0"/>
      <w:marTop w:val="0"/>
      <w:marBottom w:val="0"/>
      <w:divBdr>
        <w:top w:val="none" w:sz="0" w:space="0" w:color="auto"/>
        <w:left w:val="none" w:sz="0" w:space="0" w:color="auto"/>
        <w:bottom w:val="none" w:sz="0" w:space="0" w:color="auto"/>
        <w:right w:val="none" w:sz="0" w:space="0" w:color="auto"/>
      </w:divBdr>
    </w:div>
    <w:div w:id="840588724">
      <w:bodyDiv w:val="1"/>
      <w:marLeft w:val="0"/>
      <w:marRight w:val="0"/>
      <w:marTop w:val="0"/>
      <w:marBottom w:val="0"/>
      <w:divBdr>
        <w:top w:val="none" w:sz="0" w:space="0" w:color="auto"/>
        <w:left w:val="none" w:sz="0" w:space="0" w:color="auto"/>
        <w:bottom w:val="none" w:sz="0" w:space="0" w:color="auto"/>
        <w:right w:val="none" w:sz="0" w:space="0" w:color="auto"/>
      </w:divBdr>
    </w:div>
    <w:div w:id="920330020">
      <w:bodyDiv w:val="1"/>
      <w:marLeft w:val="0"/>
      <w:marRight w:val="0"/>
      <w:marTop w:val="0"/>
      <w:marBottom w:val="0"/>
      <w:divBdr>
        <w:top w:val="none" w:sz="0" w:space="0" w:color="auto"/>
        <w:left w:val="none" w:sz="0" w:space="0" w:color="auto"/>
        <w:bottom w:val="none" w:sz="0" w:space="0" w:color="auto"/>
        <w:right w:val="none" w:sz="0" w:space="0" w:color="auto"/>
      </w:divBdr>
    </w:div>
    <w:div w:id="999313601">
      <w:bodyDiv w:val="1"/>
      <w:marLeft w:val="0"/>
      <w:marRight w:val="0"/>
      <w:marTop w:val="0"/>
      <w:marBottom w:val="0"/>
      <w:divBdr>
        <w:top w:val="none" w:sz="0" w:space="0" w:color="auto"/>
        <w:left w:val="none" w:sz="0" w:space="0" w:color="auto"/>
        <w:bottom w:val="none" w:sz="0" w:space="0" w:color="auto"/>
        <w:right w:val="none" w:sz="0" w:space="0" w:color="auto"/>
      </w:divBdr>
    </w:div>
    <w:div w:id="1546405484">
      <w:bodyDiv w:val="1"/>
      <w:marLeft w:val="0"/>
      <w:marRight w:val="0"/>
      <w:marTop w:val="0"/>
      <w:marBottom w:val="0"/>
      <w:divBdr>
        <w:top w:val="none" w:sz="0" w:space="0" w:color="auto"/>
        <w:left w:val="none" w:sz="0" w:space="0" w:color="auto"/>
        <w:bottom w:val="none" w:sz="0" w:space="0" w:color="auto"/>
        <w:right w:val="none" w:sz="0" w:space="0" w:color="auto"/>
      </w:divBdr>
    </w:div>
    <w:div w:id="1727096681">
      <w:bodyDiv w:val="1"/>
      <w:marLeft w:val="0"/>
      <w:marRight w:val="0"/>
      <w:marTop w:val="0"/>
      <w:marBottom w:val="0"/>
      <w:divBdr>
        <w:top w:val="none" w:sz="0" w:space="0" w:color="auto"/>
        <w:left w:val="none" w:sz="0" w:space="0" w:color="auto"/>
        <w:bottom w:val="none" w:sz="0" w:space="0" w:color="auto"/>
        <w:right w:val="none" w:sz="0" w:space="0" w:color="auto"/>
      </w:divBdr>
    </w:div>
    <w:div w:id="1762942963">
      <w:bodyDiv w:val="1"/>
      <w:marLeft w:val="0"/>
      <w:marRight w:val="0"/>
      <w:marTop w:val="0"/>
      <w:marBottom w:val="0"/>
      <w:divBdr>
        <w:top w:val="none" w:sz="0" w:space="0" w:color="auto"/>
        <w:left w:val="none" w:sz="0" w:space="0" w:color="auto"/>
        <w:bottom w:val="none" w:sz="0" w:space="0" w:color="auto"/>
        <w:right w:val="none" w:sz="0" w:space="0" w:color="auto"/>
      </w:divBdr>
    </w:div>
    <w:div w:id="199270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rocurement@warwickdc.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87F55-C8AD-4FE3-B259-11D1ECB81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2404</Words>
  <Characters>14247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WARWICK DISTRICT COUNCIL</vt:lpstr>
    </vt:vector>
  </TitlesOfParts>
  <Company>Warwick District Council</Company>
  <LinksUpToDate>false</LinksUpToDate>
  <CharactersWithSpaces>16618</CharactersWithSpaces>
  <SharedDoc>false</SharedDoc>
  <HLinks>
    <vt:vector size="36" baseType="variant">
      <vt:variant>
        <vt:i4>1310779</vt:i4>
      </vt:variant>
      <vt:variant>
        <vt:i4>32</vt:i4>
      </vt:variant>
      <vt:variant>
        <vt:i4>0</vt:i4>
      </vt:variant>
      <vt:variant>
        <vt:i4>5</vt:i4>
      </vt:variant>
      <vt:variant>
        <vt:lpwstr/>
      </vt:variant>
      <vt:variant>
        <vt:lpwstr>_Toc267489683</vt:lpwstr>
      </vt:variant>
      <vt:variant>
        <vt:i4>1310779</vt:i4>
      </vt:variant>
      <vt:variant>
        <vt:i4>26</vt:i4>
      </vt:variant>
      <vt:variant>
        <vt:i4>0</vt:i4>
      </vt:variant>
      <vt:variant>
        <vt:i4>5</vt:i4>
      </vt:variant>
      <vt:variant>
        <vt:lpwstr/>
      </vt:variant>
      <vt:variant>
        <vt:lpwstr>_Toc267489682</vt:lpwstr>
      </vt:variant>
      <vt:variant>
        <vt:i4>1310779</vt:i4>
      </vt:variant>
      <vt:variant>
        <vt:i4>20</vt:i4>
      </vt:variant>
      <vt:variant>
        <vt:i4>0</vt:i4>
      </vt:variant>
      <vt:variant>
        <vt:i4>5</vt:i4>
      </vt:variant>
      <vt:variant>
        <vt:lpwstr/>
      </vt:variant>
      <vt:variant>
        <vt:lpwstr>_Toc267489681</vt:lpwstr>
      </vt:variant>
      <vt:variant>
        <vt:i4>1310779</vt:i4>
      </vt:variant>
      <vt:variant>
        <vt:i4>14</vt:i4>
      </vt:variant>
      <vt:variant>
        <vt:i4>0</vt:i4>
      </vt:variant>
      <vt:variant>
        <vt:i4>5</vt:i4>
      </vt:variant>
      <vt:variant>
        <vt:lpwstr/>
      </vt:variant>
      <vt:variant>
        <vt:lpwstr>_Toc267489680</vt:lpwstr>
      </vt:variant>
      <vt:variant>
        <vt:i4>1769531</vt:i4>
      </vt:variant>
      <vt:variant>
        <vt:i4>8</vt:i4>
      </vt:variant>
      <vt:variant>
        <vt:i4>0</vt:i4>
      </vt:variant>
      <vt:variant>
        <vt:i4>5</vt:i4>
      </vt:variant>
      <vt:variant>
        <vt:lpwstr/>
      </vt:variant>
      <vt:variant>
        <vt:lpwstr>_Toc267489679</vt:lpwstr>
      </vt:variant>
      <vt:variant>
        <vt:i4>1769531</vt:i4>
      </vt:variant>
      <vt:variant>
        <vt:i4>2</vt:i4>
      </vt:variant>
      <vt:variant>
        <vt:i4>0</vt:i4>
      </vt:variant>
      <vt:variant>
        <vt:i4>5</vt:i4>
      </vt:variant>
      <vt:variant>
        <vt:lpwstr/>
      </vt:variant>
      <vt:variant>
        <vt:lpwstr>_Toc267489678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WARWICK DISTRICT COUNCIL</dc:title>
  <dc:creator>melanie.gillman</dc:creator>
  <cp:lastModifiedBy>Naomi Nortey</cp:lastModifiedBy>
  <cp:revision>3</cp:revision>
  <cp:lastPrinted>2014-07-22T11:53:00Z</cp:lastPrinted>
  <dcterms:created xsi:type="dcterms:W3CDTF">2015-06-15T16:43:00Z</dcterms:created>
  <dcterms:modified xsi:type="dcterms:W3CDTF">2015-08-13T14:40:00Z</dcterms:modified>
</cp:coreProperties>
</file>